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1D40B5" w:rsidP="00492FF8">
      <w:pPr>
        <w:ind w:firstLine="0"/>
      </w:pPr>
      <w:r>
        <w:t xml:space="preserve">  </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966B1B" w:rsidRDefault="00A2361B" w:rsidP="00492FF8">
      <w:pPr>
        <w:ind w:firstLine="0"/>
        <w:jc w:val="center"/>
        <w:rPr>
          <w:rStyle w:val="-9"/>
          <w:rFonts w:ascii="Times New Roman" w:hAnsi="Times New Roman"/>
        </w:rPr>
      </w:pPr>
      <w:bookmarkStart w:id="0" w:name="_Toc392487629"/>
      <w:bookmarkStart w:id="1" w:name="_Toc392489333"/>
      <w:bookmarkStart w:id="2" w:name="_Toc438724505"/>
      <w:r w:rsidRPr="00D94449">
        <w:rPr>
          <w:rStyle w:val="-9"/>
          <w:rFonts w:ascii="Times New Roman" w:hAnsi="Times New Roman"/>
        </w:rPr>
        <w:t>ДОКУМЕНТАЦИЯ О ЗАКУПКЕ</w:t>
      </w:r>
      <w:bookmarkEnd w:id="0"/>
      <w:bookmarkEnd w:id="1"/>
      <w:bookmarkEnd w:id="2"/>
    </w:p>
    <w:p w:rsidR="004C4341" w:rsidRDefault="00A2361B" w:rsidP="00DA1C5C">
      <w:pPr>
        <w:jc w:val="center"/>
        <w:rPr>
          <w:b/>
        </w:rPr>
      </w:pPr>
      <w:r w:rsidRPr="00D94449">
        <w:rPr>
          <w:b/>
          <w:color w:val="FF0000"/>
        </w:rPr>
        <w:br/>
      </w:r>
      <w:r w:rsidR="004C4341">
        <w:rPr>
          <w:b/>
        </w:rPr>
        <w:t>Обязательное страхование гражданской ответственности</w:t>
      </w:r>
    </w:p>
    <w:p w:rsidR="005F21E9" w:rsidRDefault="004C4341" w:rsidP="00DA1C5C">
      <w:pPr>
        <w:jc w:val="center"/>
        <w:rPr>
          <w:b/>
        </w:rPr>
      </w:pPr>
      <w:r>
        <w:rPr>
          <w:b/>
        </w:rPr>
        <w:t>владельцев транспортных средств</w:t>
      </w:r>
    </w:p>
    <w:p w:rsidR="004C4341" w:rsidRPr="004C4341" w:rsidRDefault="004C4341" w:rsidP="004C4341">
      <w:pPr>
        <w:ind w:firstLine="0"/>
      </w:pPr>
    </w:p>
    <w:p w:rsidR="00A2361B" w:rsidRPr="0085682C" w:rsidRDefault="0085682C" w:rsidP="00492FF8">
      <w:pPr>
        <w:ind w:firstLine="0"/>
        <w:jc w:val="center"/>
        <w:rPr>
          <w:b/>
        </w:rPr>
      </w:pPr>
      <w:r w:rsidRPr="0085682C">
        <w:rPr>
          <w:b/>
        </w:rPr>
        <w:t>О</w:t>
      </w:r>
      <w:r w:rsidR="00495E92" w:rsidRPr="0085682C">
        <w:rPr>
          <w:b/>
        </w:rPr>
        <w:t xml:space="preserve">ТКРЫТЫЙ </w:t>
      </w:r>
      <w:r w:rsidR="004356DE">
        <w:rPr>
          <w:b/>
        </w:rPr>
        <w:t>ЗАПРОС ПРЕДЛОЖЕНИЙ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4C4341">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85682C"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Положения </w:t>
      </w:r>
      <w:r w:rsidR="009041C7" w:rsidRPr="0085682C">
        <w:rPr>
          <w:i/>
        </w:rPr>
        <w:t>Общества</w:t>
      </w:r>
      <w:r w:rsidRPr="0085682C">
        <w:rPr>
          <w:i/>
        </w:rPr>
        <w:t xml:space="preserve"> </w:t>
      </w:r>
      <w:r w:rsidR="00B050EB" w:rsidRPr="0085682C">
        <w:rPr>
          <w:i/>
        </w:rPr>
        <w:t>«</w:t>
      </w:r>
      <w:r w:rsidRPr="0085682C">
        <w:rPr>
          <w:i/>
        </w:rPr>
        <w:t>О закупке това</w:t>
      </w:r>
      <w:r w:rsidR="00F327B6" w:rsidRPr="0085682C">
        <w:rPr>
          <w:i/>
        </w:rPr>
        <w:t>ров, работ, услуг</w:t>
      </w:r>
      <w:r w:rsidR="00B050EB" w:rsidRPr="0085682C">
        <w:rPr>
          <w:i/>
        </w:rPr>
        <w:t>»</w:t>
      </w:r>
      <w:r w:rsidRPr="0085682C">
        <w:rPr>
          <w:i/>
        </w:rPr>
        <w:t xml:space="preserve">, </w:t>
      </w:r>
      <w:r w:rsidR="00F327B6" w:rsidRPr="0085682C">
        <w:rPr>
          <w:i/>
        </w:rPr>
        <w:t xml:space="preserve">утвержденного решением Совета директоров </w:t>
      </w:r>
      <w:r w:rsidR="006E388E">
        <w:rPr>
          <w:i/>
        </w:rPr>
        <w:t>АО «АТЭК»</w:t>
      </w:r>
      <w:r w:rsidR="00F327B6" w:rsidRPr="0085682C">
        <w:rPr>
          <w:i/>
        </w:rPr>
        <w:t xml:space="preserve"> </w:t>
      </w:r>
      <w:r w:rsidR="00F327B6" w:rsidRPr="00225B62">
        <w:rPr>
          <w:i/>
        </w:rPr>
        <w:t xml:space="preserve">(протокол заседания от </w:t>
      </w:r>
      <w:r w:rsidR="00225B62" w:rsidRPr="00225B62">
        <w:rPr>
          <w:i/>
        </w:rPr>
        <w:t>07</w:t>
      </w:r>
      <w:r w:rsidR="00F327B6" w:rsidRPr="00225B62">
        <w:rPr>
          <w:i/>
        </w:rPr>
        <w:t>.</w:t>
      </w:r>
      <w:r w:rsidR="00225B62" w:rsidRPr="00225B62">
        <w:rPr>
          <w:i/>
        </w:rPr>
        <w:t>1</w:t>
      </w:r>
      <w:r w:rsidR="004436E4" w:rsidRPr="00225B62">
        <w:rPr>
          <w:i/>
        </w:rPr>
        <w:t>2</w:t>
      </w:r>
      <w:r w:rsidR="00F327B6" w:rsidRPr="00225B62">
        <w:rPr>
          <w:i/>
        </w:rPr>
        <w:t>.201</w:t>
      </w:r>
      <w:r w:rsidR="00225B62" w:rsidRPr="00225B62">
        <w:rPr>
          <w:i/>
        </w:rPr>
        <w:t>8</w:t>
      </w:r>
      <w:r w:rsidR="00F327B6" w:rsidRPr="00225B62">
        <w:rPr>
          <w:i/>
        </w:rPr>
        <w:t xml:space="preserve"> № </w:t>
      </w:r>
      <w:r w:rsidR="00225B62" w:rsidRPr="00225B62">
        <w:rPr>
          <w:i/>
        </w:rPr>
        <w:t>90</w:t>
      </w:r>
      <w:r w:rsidRPr="00225B62">
        <w:rPr>
          <w:i/>
        </w:rPr>
        <w:t xml:space="preserve">). </w:t>
      </w:r>
    </w:p>
    <w:p w:rsidR="00BA504D" w:rsidRPr="0085682C" w:rsidRDefault="003A3034" w:rsidP="00856283">
      <w:pPr>
        <w:numPr>
          <w:ilvl w:val="0"/>
          <w:numId w:val="4"/>
        </w:numPr>
        <w:spacing w:before="120" w:after="120"/>
        <w:ind w:left="357" w:hanging="357"/>
        <w:rPr>
          <w:i/>
        </w:rPr>
      </w:pPr>
      <w:r w:rsidRPr="0085682C">
        <w:rPr>
          <w:i/>
        </w:rPr>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с Положением </w:t>
      </w:r>
      <w:r w:rsidR="00495E92" w:rsidRPr="0085682C">
        <w:rPr>
          <w:i/>
        </w:rPr>
        <w:t>Общества</w:t>
      </w:r>
      <w:r w:rsidRPr="0085682C">
        <w:rPr>
          <w:i/>
        </w:rPr>
        <w:t xml:space="preserve">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4436E4" w:rsidRPr="0085682C">
        <w:rPr>
          <w:i/>
        </w:rPr>
        <w:t>Общества</w:t>
      </w:r>
      <w:r w:rsidRPr="0085682C">
        <w:rPr>
          <w:i/>
        </w:rPr>
        <w:t xml:space="preserve"> «О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e"/>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e"/>
        <w:spacing w:before="80" w:after="80"/>
        <w:rPr>
          <w:i/>
        </w:rPr>
      </w:pPr>
    </w:p>
    <w:p w:rsidR="00185C5A" w:rsidRPr="0085682C" w:rsidRDefault="003B72FB">
      <w:pPr>
        <w:pStyle w:val="afffe"/>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e"/>
        <w:spacing w:before="80" w:after="80"/>
        <w:rPr>
          <w:i/>
        </w:rPr>
      </w:pPr>
    </w:p>
    <w:p w:rsidR="00185C5A" w:rsidRPr="0085682C" w:rsidRDefault="00D42B4D">
      <w:pPr>
        <w:pStyle w:val="afffe"/>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e"/>
        <w:spacing w:before="80" w:after="80"/>
        <w:rPr>
          <w:i/>
        </w:rPr>
      </w:pPr>
    </w:p>
    <w:p w:rsidR="00185C5A" w:rsidRPr="0085682C" w:rsidRDefault="00D42B4D">
      <w:pPr>
        <w:pStyle w:val="afffe"/>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в процедуре закупки и </w:t>
      </w:r>
      <w:r w:rsidRPr="0085682C">
        <w:t>подготовки заявки</w:t>
      </w:r>
      <w:r w:rsidR="00CD2757" w:rsidRPr="0085682C">
        <w:t>.</w:t>
      </w:r>
    </w:p>
    <w:p w:rsidR="00217DBF" w:rsidRPr="0085682C" w:rsidRDefault="00217DBF">
      <w:pPr>
        <w:pStyle w:val="afffe"/>
        <w:spacing w:before="80" w:after="80"/>
        <w:rPr>
          <w:i/>
        </w:rPr>
      </w:pPr>
    </w:p>
    <w:p w:rsidR="00185C5A" w:rsidRPr="0085682C" w:rsidRDefault="009C310D">
      <w:pPr>
        <w:pStyle w:val="afffe"/>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e"/>
        <w:tabs>
          <w:tab w:val="left" w:pos="6379"/>
        </w:tabs>
        <w:spacing w:before="80" w:after="80"/>
        <w:rPr>
          <w:i/>
        </w:rPr>
      </w:pPr>
    </w:p>
    <w:p w:rsidR="00185C5A" w:rsidRPr="0085682C" w:rsidRDefault="00955042">
      <w:pPr>
        <w:pStyle w:val="afffe"/>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e"/>
        <w:spacing w:before="80" w:after="80"/>
        <w:rPr>
          <w:i/>
        </w:rPr>
      </w:pPr>
    </w:p>
    <w:p w:rsidR="00185C5A" w:rsidRPr="0085682C" w:rsidRDefault="00955042">
      <w:pPr>
        <w:pStyle w:val="afffe"/>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e"/>
        <w:spacing w:before="80" w:after="80"/>
        <w:rPr>
          <w:i/>
        </w:rPr>
      </w:pPr>
    </w:p>
    <w:p w:rsidR="00185C5A" w:rsidRPr="0085682C" w:rsidRDefault="00371C1D">
      <w:pPr>
        <w:pStyle w:val="afffe"/>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e"/>
        <w:spacing w:before="80" w:after="80"/>
        <w:rPr>
          <w:i/>
        </w:rPr>
      </w:pPr>
    </w:p>
    <w:p w:rsidR="00185C5A" w:rsidRPr="0085682C" w:rsidRDefault="00C510EE">
      <w:pPr>
        <w:pStyle w:val="afffe"/>
        <w:spacing w:before="80" w:after="80"/>
        <w:rPr>
          <w:i/>
        </w:rPr>
      </w:pPr>
      <w:r w:rsidRPr="0085682C">
        <w:rPr>
          <w:i/>
        </w:rPr>
        <w:t xml:space="preserve">Блок </w:t>
      </w:r>
      <w:r w:rsidR="00535EC1" w:rsidRPr="0085682C">
        <w:rPr>
          <w:i/>
        </w:rPr>
        <w:t>8</w:t>
      </w:r>
      <w:r w:rsidRPr="0085682C">
        <w:rPr>
          <w:i/>
        </w:rPr>
        <w:t xml:space="preserve"> «Требования к Поставщику/Участнику закупки для прохождения аккредитации»</w:t>
      </w:r>
    </w:p>
    <w:p w:rsidR="00185C5A" w:rsidRPr="0085682C" w:rsidRDefault="0081066F">
      <w:pPr>
        <w:pStyle w:val="27"/>
        <w:spacing w:before="80" w:after="80"/>
      </w:pPr>
      <w:r w:rsidRPr="0085682C">
        <w:t>Блок содержит минимальные требования Заказчика к Поставщику</w:t>
      </w:r>
      <w:r w:rsidR="00AC54BC" w:rsidRPr="0085682C">
        <w:t xml:space="preserve">, </w:t>
      </w:r>
      <w:r w:rsidRPr="0085682C">
        <w:t>соответствие которым необходимо для прохождения Поставщиком аккредитации</w:t>
      </w:r>
      <w:r w:rsidR="00AC54BC" w:rsidRPr="0085682C">
        <w:t xml:space="preserve">, </w:t>
      </w:r>
      <w:r w:rsidRPr="0085682C">
        <w:t>а также перечень подтверждающих документов</w:t>
      </w:r>
      <w:r w:rsidR="00B70D06" w:rsidRPr="0085682C">
        <w:t>.</w:t>
      </w: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021DCE" w:rsidRPr="0085682C" w:rsidRDefault="00021DCE" w:rsidP="0085682C">
      <w:pPr>
        <w:rPr>
          <w:i/>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в </w:t>
      </w:r>
      <w:r w:rsidRPr="0085682C">
        <w:rPr>
          <w:i/>
        </w:rPr>
        <w:t xml:space="preserve"> </w:t>
      </w:r>
      <w:r w:rsidR="001A4B48" w:rsidRPr="0085682C">
        <w:rPr>
          <w:i/>
        </w:rPr>
        <w:t xml:space="preserve">Положении </w:t>
      </w:r>
      <w:r w:rsidR="0085682C">
        <w:rPr>
          <w:i/>
        </w:rPr>
        <w:t>Общества</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4011C7" w:rsidRPr="004011C7">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85682C">
        <w:rPr>
          <w:i/>
        </w:rPr>
        <w:t>Общества</w:t>
      </w:r>
      <w:r w:rsidR="001A4B48" w:rsidRPr="0085682C">
        <w:rPr>
          <w:i/>
        </w:rPr>
        <w:t xml:space="preserve"> «О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a"/>
        <w:pageBreakBefore/>
        <w:rPr>
          <w:rFonts w:ascii="Times New Roman" w:hAnsi="Times New Roman" w:cs="Times New Roman"/>
        </w:rPr>
      </w:pPr>
      <w:bookmarkStart w:id="13" w:name="_Toc392487635"/>
      <w:bookmarkStart w:id="1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011C7">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3"/>
      <w:bookmarkEnd w:id="1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15" w:name="_Ref391413584"/>
      <w:bookmarkStart w:id="16" w:name="_Toc392487636"/>
      <w:bookmarkStart w:id="17" w:name="_Toc392489340"/>
      <w:bookmarkStart w:id="18" w:name="_Toc438724509"/>
      <w:bookmarkStart w:id="19" w:name="_Toc355626469"/>
      <w:bookmarkStart w:id="20" w:name="_Toc386738884"/>
      <w:bookmarkStart w:id="21" w:name="_Toc390239198"/>
      <w:r w:rsidRPr="0085682C">
        <w:rPr>
          <w:rFonts w:ascii="Times New Roman" w:hAnsi="Times New Roman"/>
        </w:rPr>
        <w:lastRenderedPageBreak/>
        <w:t>Извещение</w:t>
      </w:r>
      <w:bookmarkEnd w:id="15"/>
      <w:bookmarkEnd w:id="16"/>
      <w:bookmarkEnd w:id="17"/>
      <w:r w:rsidR="000664AC" w:rsidRPr="0085682C">
        <w:rPr>
          <w:rFonts w:ascii="Times New Roman" w:hAnsi="Times New Roman"/>
        </w:rPr>
        <w:t xml:space="preserve"> о закупке</w:t>
      </w:r>
      <w:r w:rsidR="007B531C" w:rsidRPr="0085682C">
        <w:rPr>
          <w:rStyle w:val="afc"/>
          <w:rFonts w:ascii="Times New Roman" w:hAnsi="Times New Roman"/>
        </w:rPr>
        <w:footnoteReference w:id="2"/>
      </w:r>
      <w:bookmarkEnd w:id="18"/>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1810"/>
        <w:gridCol w:w="1592"/>
        <w:gridCol w:w="1618"/>
        <w:gridCol w:w="1544"/>
      </w:tblGrid>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2C35DD">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a"/>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F336B">
        <w:trPr>
          <w:trHeight w:val="729"/>
        </w:trPr>
        <w:tc>
          <w:tcPr>
            <w:tcW w:w="27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vAlign w:val="center"/>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vAlign w:val="center"/>
          </w:tcPr>
          <w:p w:rsidR="003F47C7" w:rsidRPr="0085682C" w:rsidRDefault="008A1D27" w:rsidP="003F47C7">
            <w:pPr>
              <w:ind w:firstLine="0"/>
              <w:jc w:val="left"/>
              <w:rPr>
                <w:sz w:val="20"/>
                <w:szCs w:val="20"/>
              </w:rPr>
            </w:pPr>
            <w:r w:rsidRPr="0085682C">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7C7" w:rsidRPr="0085682C" w:rsidRDefault="008A1D27" w:rsidP="00CF3B5C">
            <w:pPr>
              <w:ind w:firstLine="0"/>
              <w:jc w:val="left"/>
              <w:rPr>
                <w:sz w:val="20"/>
                <w:szCs w:val="20"/>
              </w:rPr>
            </w:pPr>
            <w:r w:rsidRPr="0085682C">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5"/>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563"/>
              </w:trPr>
              <w:tc>
                <w:tcPr>
                  <w:tcW w:w="420" w:type="dxa"/>
                  <w:vAlign w:val="bottom"/>
                </w:tcPr>
                <w:p w:rsidR="008A1D27" w:rsidRPr="0085682C" w:rsidRDefault="006E388E" w:rsidP="00620218">
                  <w:pPr>
                    <w:ind w:firstLine="0"/>
                    <w:jc w:val="left"/>
                  </w:pPr>
                  <w:r>
                    <w:rPr>
                      <w:noProof/>
                      <w:szCs w:val="20"/>
                    </w:rPr>
                    <w:drawing>
                      <wp:inline distT="0" distB="0" distL="0" distR="0" wp14:anchorId="2CECD84F" wp14:editId="153324A5">
                        <wp:extent cx="190500" cy="190500"/>
                        <wp:effectExtent l="0" t="0" r="0" b="0"/>
                        <wp:docPr id="30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594" w:type="dxa"/>
                </w:tcPr>
                <w:p w:rsidR="008A1D27" w:rsidRPr="0085682C" w:rsidRDefault="008A1D27" w:rsidP="00620218">
                  <w:pPr>
                    <w:pStyle w:val="af0"/>
                    <w:spacing w:before="0" w:after="0"/>
                    <w:ind w:left="0"/>
                    <w:rPr>
                      <w:sz w:val="16"/>
                      <w:szCs w:val="20"/>
                    </w:rPr>
                  </w:pPr>
                  <w:r w:rsidRPr="0085682C">
                    <w:rPr>
                      <w:sz w:val="16"/>
                      <w:szCs w:val="20"/>
                    </w:rPr>
                    <w:t xml:space="preserve">Запрос </w:t>
                  </w:r>
                </w:p>
                <w:p w:rsidR="008A1D27" w:rsidRPr="0085682C" w:rsidRDefault="008A1D27" w:rsidP="00620218">
                  <w:pPr>
                    <w:pStyle w:val="af0"/>
                    <w:spacing w:before="0" w:after="0"/>
                    <w:ind w:left="0"/>
                    <w:rPr>
                      <w:sz w:val="16"/>
                      <w:szCs w:val="20"/>
                    </w:rPr>
                  </w:pPr>
                  <w:r w:rsidRPr="0085682C">
                    <w:rPr>
                      <w:sz w:val="16"/>
                      <w:szCs w:val="20"/>
                    </w:rPr>
                    <w:t>предложений</w:t>
                  </w:r>
                </w:p>
              </w:tc>
            </w:tr>
          </w:tbl>
          <w:p w:rsidR="008A1D27" w:rsidRPr="0085682C"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6E388E" w:rsidP="008A1D27">
                  <w:pPr>
                    <w:ind w:firstLine="0"/>
                  </w:pPr>
                  <w:r>
                    <w:rPr>
                      <w:noProof/>
                      <w:szCs w:val="20"/>
                    </w:rPr>
                    <w:drawing>
                      <wp:inline distT="0" distB="0" distL="0" distR="0" wp14:anchorId="7BC703D8" wp14:editId="1CEB626B">
                        <wp:extent cx="114300" cy="161925"/>
                        <wp:effectExtent l="0" t="0" r="0" b="9525"/>
                        <wp:docPr id="30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1308" w:type="dxa"/>
                  <w:vAlign w:val="center"/>
                </w:tcPr>
                <w:p w:rsidR="008A1D27" w:rsidRPr="0085682C" w:rsidRDefault="008A1D27" w:rsidP="008A1D27">
                  <w:pPr>
                    <w:pStyle w:val="af0"/>
                    <w:spacing w:before="0" w:after="0"/>
                    <w:ind w:left="0"/>
                    <w:rPr>
                      <w:sz w:val="16"/>
                      <w:szCs w:val="20"/>
                    </w:rPr>
                  </w:pPr>
                  <w:r w:rsidRPr="0085682C">
                    <w:rPr>
                      <w:sz w:val="16"/>
                      <w:szCs w:val="20"/>
                    </w:rPr>
                    <w:t>Одноэтапная процедура</w:t>
                  </w:r>
                </w:p>
              </w:tc>
            </w:tr>
          </w:tbl>
          <w:p w:rsidR="008A1D27" w:rsidRPr="0085682C"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693"/>
              </w:trPr>
              <w:tc>
                <w:tcPr>
                  <w:tcW w:w="420" w:type="dxa"/>
                  <w:vAlign w:val="center"/>
                </w:tcPr>
                <w:p w:rsidR="00C31526" w:rsidRPr="0085682C" w:rsidRDefault="00287C9A" w:rsidP="00A97E92">
                  <w:pPr>
                    <w:ind w:firstLine="0"/>
                  </w:pPr>
                  <w:r>
                    <w:rPr>
                      <w:noProof/>
                      <w:szCs w:val="20"/>
                    </w:rPr>
                    <w:drawing>
                      <wp:inline distT="0" distB="0" distL="0" distR="0" wp14:anchorId="239A2E40" wp14:editId="6CED1358">
                        <wp:extent cx="114300" cy="161925"/>
                        <wp:effectExtent l="0" t="0" r="0" b="9525"/>
                        <wp:docPr id="3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1308" w:type="dxa"/>
                  <w:vAlign w:val="center"/>
                </w:tcPr>
                <w:p w:rsidR="00C31526" w:rsidRPr="0085682C" w:rsidRDefault="00C31526" w:rsidP="00A97E92">
                  <w:pPr>
                    <w:pStyle w:val="af0"/>
                    <w:spacing w:before="0" w:after="0"/>
                    <w:ind w:left="0"/>
                    <w:rPr>
                      <w:sz w:val="16"/>
                      <w:szCs w:val="20"/>
                    </w:rPr>
                  </w:pPr>
                  <w:r w:rsidRPr="0085682C">
                    <w:rPr>
                      <w:sz w:val="16"/>
                      <w:szCs w:val="20"/>
                    </w:rPr>
                    <w:t>Электронная форма (ЭТП)</w:t>
                  </w:r>
                </w:p>
              </w:tc>
            </w:tr>
          </w:tbl>
          <w:p w:rsidR="008A1D27" w:rsidRPr="0085682C"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6E388E" w:rsidP="00A97E92">
                  <w:pPr>
                    <w:ind w:firstLine="0"/>
                  </w:pPr>
                  <w:r>
                    <w:rPr>
                      <w:noProof/>
                      <w:szCs w:val="20"/>
                    </w:rPr>
                    <w:drawing>
                      <wp:inline distT="0" distB="0" distL="0" distR="0" wp14:anchorId="1BE4A51F" wp14:editId="2D9F513B">
                        <wp:extent cx="114300" cy="161925"/>
                        <wp:effectExtent l="0" t="0" r="0" b="9525"/>
                        <wp:docPr id="30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1423" w:type="dxa"/>
                  <w:vAlign w:val="center"/>
                </w:tcPr>
                <w:p w:rsidR="00C31526" w:rsidRPr="0085682C" w:rsidRDefault="00C31526" w:rsidP="00A97E92">
                  <w:pPr>
                    <w:pStyle w:val="af0"/>
                    <w:spacing w:before="0" w:after="0"/>
                    <w:ind w:left="0"/>
                    <w:rPr>
                      <w:sz w:val="16"/>
                      <w:szCs w:val="20"/>
                    </w:rPr>
                  </w:pPr>
                  <w:r w:rsidRPr="0085682C">
                    <w:rPr>
                      <w:sz w:val="16"/>
                      <w:szCs w:val="20"/>
                    </w:rPr>
                    <w:t>В открытой форме</w:t>
                  </w:r>
                </w:p>
              </w:tc>
            </w:tr>
          </w:tbl>
          <w:p w:rsidR="008A1D27" w:rsidRPr="0085682C" w:rsidRDefault="008A1D27" w:rsidP="00CF3B5C">
            <w:pPr>
              <w:ind w:firstLine="0"/>
              <w:jc w:val="left"/>
              <w:rPr>
                <w:sz w:val="20"/>
                <w:szCs w:val="20"/>
              </w:rPr>
            </w:pPr>
          </w:p>
        </w:tc>
      </w:tr>
      <w:tr w:rsidR="00FC5F96" w:rsidRPr="0085682C"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B44FAE" w:rsidRDefault="00FE19EC" w:rsidP="00CF3B5C">
            <w:pPr>
              <w:ind w:firstLine="0"/>
              <w:rPr>
                <w:sz w:val="20"/>
                <w:szCs w:val="20"/>
              </w:rPr>
            </w:pPr>
            <w:r w:rsidRPr="00B44FAE">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7D3029" w:rsidRDefault="00BB6982" w:rsidP="00D21C5E">
            <w:pPr>
              <w:ind w:firstLine="0"/>
              <w:rPr>
                <w:rStyle w:val="af3"/>
                <w:sz w:val="20"/>
                <w:szCs w:val="20"/>
              </w:rPr>
            </w:pPr>
            <w:r>
              <w:t>Обязательное страхование гражданской ответственности владельцев транспортных средств</w:t>
            </w:r>
            <w:r w:rsidR="00287C9A">
              <w:t xml:space="preserve"> АО «</w:t>
            </w:r>
            <w:r w:rsidR="00D21C5E">
              <w:t>АТЭ</w:t>
            </w:r>
            <w:r w:rsidR="00287C9A">
              <w:t>К»</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287C9A" w:rsidP="00707709">
                  <w:pPr>
                    <w:ind w:firstLine="0"/>
                    <w:jc w:val="center"/>
                    <w:rPr>
                      <w:szCs w:val="20"/>
                    </w:rPr>
                  </w:pPr>
                  <w:r>
                    <w:rPr>
                      <w:noProof/>
                      <w:szCs w:val="20"/>
                    </w:rPr>
                    <w:drawing>
                      <wp:inline distT="0" distB="0" distL="0" distR="0" wp14:anchorId="28870375" wp14:editId="5E9C7811">
                        <wp:extent cx="171450" cy="247650"/>
                        <wp:effectExtent l="0" t="0" r="0" b="0"/>
                        <wp:docPr id="3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3210" w:type="dxa"/>
                  <w:vAlign w:val="center"/>
                </w:tcPr>
                <w:p w:rsidR="00685195" w:rsidRPr="0085682C" w:rsidRDefault="00942101" w:rsidP="009041C7">
                  <w:pPr>
                    <w:pStyle w:val="af0"/>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685195" w:rsidP="00D23E59">
                  <w:pPr>
                    <w:ind w:firstLine="0"/>
                    <w:rPr>
                      <w:szCs w:val="20"/>
                    </w:rPr>
                  </w:pPr>
                </w:p>
              </w:tc>
              <w:tc>
                <w:tcPr>
                  <w:tcW w:w="2935" w:type="dxa"/>
                  <w:vAlign w:val="center"/>
                </w:tcPr>
                <w:p w:rsidR="00685195" w:rsidRPr="0085682C" w:rsidRDefault="00685195" w:rsidP="00D23E59">
                  <w:pPr>
                    <w:pStyle w:val="af0"/>
                    <w:spacing w:before="0" w:after="0"/>
                    <w:ind w:left="0"/>
                    <w:jc w:val="both"/>
                    <w:rPr>
                      <w:color w:val="000000" w:themeColor="text1"/>
                      <w:szCs w:val="20"/>
                    </w:rPr>
                  </w:pPr>
                </w:p>
              </w:tc>
            </w:tr>
          </w:tbl>
          <w:p w:rsidR="00FC5F96" w:rsidRPr="0085682C" w:rsidRDefault="00FC5F96" w:rsidP="0009279F">
            <w:pPr>
              <w:ind w:firstLine="0"/>
              <w:rPr>
                <w:rStyle w:val="af3"/>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287C9A" w:rsidP="00D23E59">
                  <w:pPr>
                    <w:ind w:firstLine="0"/>
                    <w:rPr>
                      <w:szCs w:val="20"/>
                    </w:rPr>
                  </w:pPr>
                  <w:r>
                    <w:rPr>
                      <w:noProof/>
                      <w:szCs w:val="20"/>
                    </w:rPr>
                    <w:drawing>
                      <wp:inline distT="0" distB="0" distL="0" distR="0" wp14:anchorId="6FF5F9BE" wp14:editId="4A7AD473">
                        <wp:extent cx="171450" cy="247650"/>
                        <wp:effectExtent l="0" t="0" r="0" b="0"/>
                        <wp:docPr id="3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3195" w:type="dxa"/>
                  <w:vAlign w:val="center"/>
                </w:tcPr>
                <w:p w:rsidR="002C6495" w:rsidRPr="006333EF" w:rsidRDefault="006333EF" w:rsidP="009041C7">
                  <w:pPr>
                    <w:pStyle w:val="af0"/>
                    <w:spacing w:before="0" w:after="0"/>
                    <w:ind w:left="0"/>
                    <w:jc w:val="both"/>
                    <w:rPr>
                      <w:szCs w:val="20"/>
                      <w:shd w:val="clear" w:color="auto" w:fill="FFFF99"/>
                    </w:rPr>
                  </w:pPr>
                  <w:r w:rsidRPr="006333EF">
                    <w:t>https://www.ros</w:t>
                  </w:r>
                  <w:r w:rsidR="00392881">
                    <w:t>eltorg.ru</w:t>
                  </w:r>
                </w:p>
              </w:tc>
              <w:tc>
                <w:tcPr>
                  <w:tcW w:w="564" w:type="dxa"/>
                  <w:vAlign w:val="center"/>
                </w:tcPr>
                <w:p w:rsidR="00685195" w:rsidRPr="0085682C" w:rsidRDefault="00685195" w:rsidP="00D23E59">
                  <w:pPr>
                    <w:ind w:firstLine="0"/>
                    <w:rPr>
                      <w:szCs w:val="20"/>
                    </w:rPr>
                  </w:pPr>
                </w:p>
              </w:tc>
              <w:tc>
                <w:tcPr>
                  <w:tcW w:w="2935" w:type="dxa"/>
                  <w:vAlign w:val="center"/>
                </w:tcPr>
                <w:p w:rsidR="00685195" w:rsidRPr="0085682C" w:rsidRDefault="00685195" w:rsidP="00D23E59">
                  <w:pPr>
                    <w:pStyle w:val="af0"/>
                    <w:spacing w:before="0" w:after="0"/>
                    <w:ind w:left="0"/>
                    <w:jc w:val="both"/>
                    <w:rPr>
                      <w:szCs w:val="20"/>
                    </w:rPr>
                  </w:pPr>
                </w:p>
              </w:tc>
            </w:tr>
          </w:tbl>
          <w:p w:rsidR="00FC5F96" w:rsidRPr="0085682C" w:rsidRDefault="00FC5F96" w:rsidP="00CF3B5C">
            <w:pPr>
              <w:ind w:firstLine="0"/>
              <w:rPr>
                <w:rStyle w:val="af3"/>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6E388E" w:rsidP="00D23E59">
                  <w:pPr>
                    <w:ind w:firstLine="0"/>
                    <w:rPr>
                      <w:szCs w:val="20"/>
                    </w:rPr>
                  </w:pPr>
                  <w:r>
                    <w:rPr>
                      <w:noProof/>
                      <w:szCs w:val="20"/>
                    </w:rPr>
                    <w:drawing>
                      <wp:inline distT="0" distB="0" distL="0" distR="0">
                        <wp:extent cx="171450" cy="247650"/>
                        <wp:effectExtent l="0" t="0" r="0" b="0"/>
                        <wp:docPr id="29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3209" w:type="dxa"/>
                  <w:vAlign w:val="center"/>
                </w:tcPr>
                <w:p w:rsidR="00685195" w:rsidRPr="0085682C" w:rsidRDefault="00685195" w:rsidP="00D20748">
                  <w:pPr>
                    <w:pStyle w:val="af0"/>
                    <w:spacing w:before="0" w:after="0"/>
                    <w:ind w:left="0"/>
                    <w:jc w:val="both"/>
                    <w:rPr>
                      <w:b/>
                      <w:i/>
                      <w:szCs w:val="20"/>
                      <w:shd w:val="clear" w:color="auto" w:fill="FFFF99"/>
                      <w:lang w:val="en-US"/>
                    </w:rPr>
                  </w:pPr>
                </w:p>
              </w:tc>
              <w:tc>
                <w:tcPr>
                  <w:tcW w:w="564" w:type="dxa"/>
                  <w:vAlign w:val="center"/>
                </w:tcPr>
                <w:p w:rsidR="00685195" w:rsidRPr="0085682C" w:rsidRDefault="006E388E" w:rsidP="00D23E59">
                  <w:pPr>
                    <w:ind w:firstLine="0"/>
                    <w:rPr>
                      <w:szCs w:val="20"/>
                    </w:rPr>
                  </w:pPr>
                  <w:r>
                    <w:rPr>
                      <w:noProof/>
                      <w:szCs w:val="20"/>
                    </w:rPr>
                    <w:drawing>
                      <wp:inline distT="0" distB="0" distL="0" distR="0">
                        <wp:extent cx="171450" cy="247650"/>
                        <wp:effectExtent l="0" t="0" r="0" b="0"/>
                        <wp:docPr id="29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2935" w:type="dxa"/>
                  <w:vAlign w:val="center"/>
                </w:tcPr>
                <w:p w:rsidR="00685195" w:rsidRPr="0085682C" w:rsidRDefault="00FE19EC" w:rsidP="00D23E59">
                  <w:pPr>
                    <w:pStyle w:val="af0"/>
                    <w:spacing w:before="0" w:after="0"/>
                    <w:ind w:left="0"/>
                    <w:jc w:val="both"/>
                    <w:rPr>
                      <w:szCs w:val="20"/>
                    </w:rPr>
                  </w:pPr>
                  <w:r w:rsidRPr="0085682C">
                    <w:rPr>
                      <w:szCs w:val="20"/>
                    </w:rPr>
                    <w:t>Не применимо</w:t>
                  </w:r>
                </w:p>
              </w:tc>
            </w:tr>
          </w:tbl>
          <w:p w:rsidR="00FC5F96" w:rsidRPr="00C25AB4" w:rsidRDefault="00FC5F96">
            <w:pPr>
              <w:ind w:firstLine="0"/>
              <w:rPr>
                <w:rStyle w:val="af3"/>
                <w:sz w:val="20"/>
                <w:szCs w:val="20"/>
              </w:rPr>
            </w:pPr>
          </w:p>
        </w:tc>
      </w:tr>
      <w:tr w:rsidR="00FC5F96" w:rsidRPr="0085682C"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3"/>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6E388E" w:rsidP="00D23E59">
                  <w:pPr>
                    <w:ind w:firstLine="0"/>
                  </w:pPr>
                  <w:r>
                    <w:rPr>
                      <w:noProof/>
                      <w:szCs w:val="20"/>
                    </w:rPr>
                    <w:drawing>
                      <wp:inline distT="0" distB="0" distL="0" distR="0" wp14:anchorId="40C3D655" wp14:editId="3402467C">
                        <wp:extent cx="171450" cy="247650"/>
                        <wp:effectExtent l="0" t="0" r="0" b="0"/>
                        <wp:docPr id="29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D23E59" w:rsidRPr="0085682C" w:rsidRDefault="006E388E" w:rsidP="004557D3">
                  <w:pPr>
                    <w:pStyle w:val="af0"/>
                    <w:spacing w:before="0" w:after="0"/>
                    <w:ind w:left="0"/>
                    <w:jc w:val="both"/>
                    <w:rPr>
                      <w:szCs w:val="20"/>
                    </w:rPr>
                  </w:pPr>
                  <w:r>
                    <w:rPr>
                      <w:szCs w:val="20"/>
                    </w:rPr>
                    <w:t>АО «АТЭК»</w:t>
                  </w:r>
                </w:p>
              </w:tc>
            </w:tr>
          </w:tbl>
          <w:p w:rsidR="00FC5F96" w:rsidRPr="0085682C" w:rsidRDefault="00FC5F96">
            <w:pPr>
              <w:ind w:firstLine="0"/>
              <w:rPr>
                <w:rFonts w:eastAsia="Calibri"/>
                <w:sz w:val="20"/>
                <w:szCs w:val="20"/>
                <w:lang w:eastAsia="en-US"/>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287C9A" w:rsidP="00E2331B">
            <w:pPr>
              <w:ind w:firstLine="0"/>
              <w:rPr>
                <w:b/>
                <w:sz w:val="20"/>
                <w:szCs w:val="20"/>
              </w:rPr>
            </w:pPr>
            <w:r w:rsidRPr="00873EAC">
              <w:rPr>
                <w:rFonts w:eastAsia="Calibri"/>
              </w:rPr>
              <w:t>350000, РФ, г. Краснодар, ул. Длинная, 120</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287C9A" w:rsidP="000C35BE">
            <w:pPr>
              <w:ind w:firstLine="0"/>
              <w:rPr>
                <w:rStyle w:val="af3"/>
                <w:b w:val="0"/>
                <w:sz w:val="20"/>
                <w:szCs w:val="20"/>
                <w:shd w:val="clear" w:color="auto" w:fill="FFFFFF" w:themeFill="background1"/>
              </w:rPr>
            </w:pPr>
            <w:r w:rsidRPr="00873EAC">
              <w:rPr>
                <w:rFonts w:eastAsia="Calibri"/>
              </w:rPr>
              <w:t>350000, РФ, г. Краснодар, ул. Длинная, 120</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287C9A" w:rsidP="004356DE">
            <w:pPr>
              <w:ind w:firstLine="0"/>
              <w:rPr>
                <w:sz w:val="20"/>
                <w:szCs w:val="20"/>
              </w:rPr>
            </w:pPr>
            <w:r>
              <w:rPr>
                <w:color w:val="000000"/>
              </w:rPr>
              <w:t>8 (861) 299 10 10 (доб. 388)</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DD67A4" w:rsidP="000C35BE">
            <w:pPr>
              <w:ind w:firstLine="0"/>
              <w:rPr>
                <w:rStyle w:val="af3"/>
                <w:i w:val="0"/>
                <w:sz w:val="20"/>
                <w:szCs w:val="20"/>
                <w:shd w:val="clear" w:color="auto" w:fill="FFFFFF" w:themeFill="background1"/>
              </w:rPr>
            </w:pPr>
            <w:r>
              <w:rPr>
                <w:szCs w:val="24"/>
                <w:lang w:val="en-US"/>
              </w:rPr>
              <w:t>Petorv</w:t>
            </w:r>
            <w:r w:rsidR="00287C9A">
              <w:rPr>
                <w:szCs w:val="24"/>
                <w:lang w:val="en-US"/>
              </w:rPr>
              <w:t>MarchenkoAA@krteplo.ru</w:t>
            </w:r>
          </w:p>
        </w:tc>
      </w:tr>
      <w:tr w:rsidR="00527079" w:rsidRPr="0085682C"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rsidTr="00846DFD">
              <w:trPr>
                <w:trHeight w:val="613"/>
              </w:trPr>
              <w:tc>
                <w:tcPr>
                  <w:tcW w:w="587" w:type="dxa"/>
                  <w:vAlign w:val="center"/>
                </w:tcPr>
                <w:p w:rsidR="0068564C" w:rsidRPr="0085682C" w:rsidRDefault="006E388E" w:rsidP="0068564C">
                  <w:pPr>
                    <w:ind w:firstLine="0"/>
                    <w:rPr>
                      <w:szCs w:val="20"/>
                    </w:rPr>
                  </w:pPr>
                  <w:r>
                    <w:rPr>
                      <w:noProof/>
                      <w:szCs w:val="20"/>
                    </w:rPr>
                    <w:drawing>
                      <wp:inline distT="0" distB="0" distL="0" distR="0" wp14:anchorId="3D81CB06" wp14:editId="375671AF">
                        <wp:extent cx="171450" cy="247650"/>
                        <wp:effectExtent l="0" t="0" r="0" b="0"/>
                        <wp:docPr id="29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48" w:type="dxa"/>
                  <w:vAlign w:val="center"/>
                </w:tcPr>
                <w:p w:rsidR="006F21B8" w:rsidRPr="0085682C" w:rsidRDefault="002F012D" w:rsidP="002F012D">
                  <w:pPr>
                    <w:pStyle w:val="af0"/>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rsidR="009A12EA" w:rsidRPr="0085682C" w:rsidRDefault="009A12EA" w:rsidP="00E26EBE">
            <w:pPr>
              <w:pStyle w:val="afa"/>
              <w:ind w:left="0"/>
              <w:rPr>
                <w:bCs/>
                <w:i/>
                <w:iCs/>
                <w:szCs w:val="24"/>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a"/>
              <w:kinsoku w:val="0"/>
              <w:overflowPunct w:val="0"/>
              <w:autoSpaceDE w:val="0"/>
              <w:autoSpaceDN w:val="0"/>
              <w:spacing w:before="0"/>
              <w:ind w:left="0"/>
              <w:jc w:val="both"/>
              <w:rPr>
                <w:b/>
              </w:rPr>
            </w:pPr>
            <w:r w:rsidRPr="0085682C">
              <w:rPr>
                <w:b/>
              </w:rPr>
              <w:t>Контактная информация</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F39A7" w:rsidRPr="005F21E9" w:rsidRDefault="00490819" w:rsidP="005F21E9">
            <w:pPr>
              <w:pBdr>
                <w:bottom w:val="single" w:sz="4" w:space="1" w:color="auto"/>
              </w:pBdr>
              <w:ind w:firstLine="0"/>
              <w:rPr>
                <w:szCs w:val="24"/>
              </w:rPr>
            </w:pPr>
            <w:r w:rsidRPr="0085682C">
              <w:rPr>
                <w:szCs w:val="24"/>
              </w:rPr>
              <w:t xml:space="preserve">По процедурным вопросам: </w:t>
            </w:r>
            <w:r>
              <w:rPr>
                <w:szCs w:val="24"/>
              </w:rPr>
              <w:t>начальник отдела ЗД и МТО – Марченко Андрей Александрович</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490819" w:rsidRPr="0085682C" w:rsidRDefault="00DD67A4" w:rsidP="00490819">
            <w:pPr>
              <w:ind w:firstLine="0"/>
              <w:rPr>
                <w:rStyle w:val="af3"/>
                <w:i w:val="0"/>
                <w:sz w:val="20"/>
                <w:szCs w:val="20"/>
                <w:shd w:val="clear" w:color="auto" w:fill="FFFFFF" w:themeFill="background1"/>
              </w:rPr>
            </w:pPr>
            <w:r w:rsidRPr="00DD67A4">
              <w:rPr>
                <w:szCs w:val="24"/>
                <w:lang w:val="en-US"/>
              </w:rPr>
              <w:t>petrov-aa@krteplo.ru</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490819" w:rsidRPr="00321D56" w:rsidRDefault="00490819" w:rsidP="00490819">
            <w:pPr>
              <w:ind w:firstLine="0"/>
              <w:rPr>
                <w:sz w:val="20"/>
                <w:szCs w:val="20"/>
              </w:rPr>
            </w:pPr>
            <w:r>
              <w:rPr>
                <w:color w:val="000000"/>
              </w:rPr>
              <w:t>8 (861) 299 10 10 (доб. 388)</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Факс</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490819" w:rsidRPr="0085682C" w:rsidRDefault="00490819" w:rsidP="00490819">
            <w:pPr>
              <w:ind w:firstLine="0"/>
              <w:rPr>
                <w:rFonts w:eastAsia="Calibri"/>
                <w:sz w:val="20"/>
                <w:szCs w:val="20"/>
                <w:lang w:eastAsia="en-US"/>
              </w:rPr>
            </w:pPr>
            <w:r>
              <w:rPr>
                <w:rFonts w:eastAsia="Calibri"/>
                <w:sz w:val="20"/>
                <w:szCs w:val="20"/>
                <w:lang w:eastAsia="en-US"/>
              </w:rPr>
              <w:t>-</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165372">
              <w:trPr>
                <w:trHeight w:val="74"/>
              </w:trPr>
              <w:tc>
                <w:tcPr>
                  <w:tcW w:w="587" w:type="dxa"/>
                  <w:vAlign w:val="center"/>
                </w:tcPr>
                <w:p w:rsidR="00490819" w:rsidRPr="0085682C" w:rsidRDefault="00490819" w:rsidP="00490819">
                  <w:pPr>
                    <w:ind w:firstLine="0"/>
                  </w:pPr>
                  <w:r>
                    <w:rPr>
                      <w:noProof/>
                      <w:szCs w:val="20"/>
                    </w:rPr>
                    <w:drawing>
                      <wp:inline distT="0" distB="0" distL="0" distR="0" wp14:anchorId="1F405B0D" wp14:editId="02F1BA39">
                        <wp:extent cx="171450" cy="247650"/>
                        <wp:effectExtent l="0" t="0" r="0" b="0"/>
                        <wp:docPr id="28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490819" w:rsidRPr="0085682C" w:rsidRDefault="00490819" w:rsidP="00490819">
                  <w:pPr>
                    <w:pStyle w:val="af0"/>
                    <w:spacing w:before="0" w:after="0"/>
                    <w:ind w:left="0"/>
                    <w:jc w:val="both"/>
                    <w:rPr>
                      <w:szCs w:val="20"/>
                    </w:rPr>
                  </w:pPr>
                  <w:r w:rsidRPr="0085682C">
                    <w:rPr>
                      <w:szCs w:val="20"/>
                    </w:rPr>
                    <w:t>Не применимо.</w:t>
                  </w:r>
                </w:p>
              </w:tc>
            </w:tr>
            <w:tr w:rsidR="00490819" w:rsidRPr="0085682C" w:rsidTr="00165372">
              <w:trPr>
                <w:trHeight w:val="74"/>
              </w:trPr>
              <w:tc>
                <w:tcPr>
                  <w:tcW w:w="587" w:type="dxa"/>
                  <w:vAlign w:val="center"/>
                </w:tcPr>
                <w:p w:rsidR="00490819" w:rsidRPr="0085682C" w:rsidRDefault="00490819" w:rsidP="00490819">
                  <w:pPr>
                    <w:ind w:firstLine="0"/>
                  </w:pPr>
                  <w:r>
                    <w:rPr>
                      <w:noProof/>
                      <w:szCs w:val="20"/>
                    </w:rPr>
                    <w:drawing>
                      <wp:inline distT="0" distB="0" distL="0" distR="0" wp14:anchorId="0E81CE8A" wp14:editId="24DD2F98">
                        <wp:extent cx="171450" cy="247650"/>
                        <wp:effectExtent l="0" t="0" r="0" b="0"/>
                        <wp:docPr id="28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490819" w:rsidRDefault="00490819" w:rsidP="00490819">
                  <w:pPr>
                    <w:pBdr>
                      <w:bottom w:val="single" w:sz="4" w:space="1" w:color="auto"/>
                    </w:pBdr>
                    <w:ind w:firstLine="0"/>
                    <w:rPr>
                      <w:sz w:val="22"/>
                      <w:szCs w:val="20"/>
                    </w:rPr>
                  </w:pPr>
                  <w:r w:rsidRPr="0085682C">
                    <w:rPr>
                      <w:sz w:val="22"/>
                      <w:szCs w:val="20"/>
                    </w:rPr>
                    <w:t>По техническим вопросам (по предмету закупки):</w:t>
                  </w:r>
                </w:p>
                <w:p w:rsidR="00490819" w:rsidRPr="0085682C" w:rsidRDefault="00DD67A4" w:rsidP="00490819">
                  <w:pPr>
                    <w:pBdr>
                      <w:bottom w:val="single" w:sz="4" w:space="1" w:color="auto"/>
                    </w:pBdr>
                    <w:ind w:firstLine="0"/>
                    <w:rPr>
                      <w:sz w:val="22"/>
                      <w:szCs w:val="20"/>
                    </w:rPr>
                  </w:pPr>
                  <w:r w:rsidRPr="00DD67A4">
                    <w:rPr>
                      <w:szCs w:val="24"/>
                      <w:lang w:val="en-US"/>
                    </w:rPr>
                    <w:t>petrov-aa@krteplo.ru</w:t>
                  </w:r>
                </w:p>
                <w:p w:rsidR="00490819" w:rsidRPr="0085682C" w:rsidRDefault="00490819" w:rsidP="00490819">
                  <w:pPr>
                    <w:pStyle w:val="af0"/>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90819" w:rsidRPr="0085682C" w:rsidRDefault="00490819" w:rsidP="00490819">
            <w:pPr>
              <w:ind w:firstLine="0"/>
              <w:rPr>
                <w:rStyle w:val="af3"/>
                <w:b w:val="0"/>
                <w:bCs/>
                <w:i w:val="0"/>
                <w:iCs/>
                <w:sz w:val="20"/>
                <w:szCs w:val="20"/>
                <w:shd w:val="pct10" w:color="auto" w:fill="auto"/>
              </w:rPr>
            </w:pPr>
          </w:p>
        </w:tc>
      </w:tr>
      <w:tr w:rsidR="0049081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90819" w:rsidRPr="0085682C" w:rsidRDefault="00490819" w:rsidP="00490819">
            <w:pPr>
              <w:ind w:firstLine="0"/>
              <w:rPr>
                <w:rStyle w:val="af3"/>
                <w:b w:val="0"/>
                <w:sz w:val="20"/>
                <w:szCs w:val="20"/>
              </w:rPr>
            </w:pPr>
            <w:r w:rsidRPr="0085682C">
              <w:rPr>
                <w:b/>
                <w:sz w:val="20"/>
                <w:szCs w:val="20"/>
              </w:rPr>
              <w:t xml:space="preserve"> Место и дата подачи и рассмотрения заявок и подведения итогов закупки</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c"/>
                <w:szCs w:val="20"/>
              </w:rPr>
              <w:footnoteReference w:id="3"/>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D67A4" w:rsidRDefault="00DD67A4" w:rsidP="00D21C5E">
            <w:pPr>
              <w:ind w:firstLine="0"/>
              <w:rPr>
                <w:szCs w:val="20"/>
              </w:rPr>
            </w:pPr>
          </w:p>
          <w:p w:rsidR="00490819" w:rsidRPr="006333EF" w:rsidRDefault="00FD6B6B" w:rsidP="00D21C5E">
            <w:pPr>
              <w:ind w:firstLine="0"/>
              <w:rPr>
                <w:szCs w:val="20"/>
              </w:rPr>
            </w:pPr>
            <w:r w:rsidRPr="00DD67A4">
              <w:rPr>
                <w:szCs w:val="20"/>
              </w:rPr>
              <w:t>«1</w:t>
            </w:r>
            <w:r w:rsidR="00DD67A4" w:rsidRPr="00DD67A4">
              <w:rPr>
                <w:szCs w:val="20"/>
              </w:rPr>
              <w:t>9</w:t>
            </w:r>
            <w:r w:rsidR="00490819" w:rsidRPr="00DD67A4">
              <w:rPr>
                <w:szCs w:val="20"/>
              </w:rPr>
              <w:t xml:space="preserve">» </w:t>
            </w:r>
            <w:r w:rsidR="00D21C5E" w:rsidRPr="004F336B">
              <w:rPr>
                <w:szCs w:val="20"/>
              </w:rPr>
              <w:t>декабря</w:t>
            </w:r>
            <w:r w:rsidR="00490819" w:rsidRPr="004F336B">
              <w:rPr>
                <w:szCs w:val="20"/>
              </w:rPr>
              <w:t xml:space="preserve"> 2018 г.</w:t>
            </w:r>
          </w:p>
        </w:tc>
      </w:tr>
      <w:tr w:rsidR="00490819" w:rsidRPr="0085682C" w:rsidTr="00677089">
        <w:trPr>
          <w:trHeight w:val="483"/>
        </w:trPr>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490819" w:rsidRPr="0085682C" w:rsidRDefault="00490819" w:rsidP="00490819">
            <w:pPr>
              <w:ind w:firstLine="0"/>
              <w:rPr>
                <w:sz w:val="20"/>
                <w:szCs w:val="20"/>
              </w:rPr>
            </w:pPr>
            <w:r w:rsidRPr="0085682C">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490819" w:rsidRPr="0085682C" w:rsidTr="00A26434">
              <w:trPr>
                <w:trHeight w:val="566"/>
              </w:trPr>
              <w:tc>
                <w:tcPr>
                  <w:tcW w:w="587" w:type="dxa"/>
                  <w:vAlign w:val="center"/>
                </w:tcPr>
                <w:p w:rsidR="00490819" w:rsidRPr="0085682C" w:rsidRDefault="00490819" w:rsidP="00490819">
                  <w:pPr>
                    <w:ind w:firstLine="0"/>
                  </w:pPr>
                  <w:r>
                    <w:rPr>
                      <w:noProof/>
                      <w:szCs w:val="20"/>
                    </w:rPr>
                    <w:drawing>
                      <wp:inline distT="0" distB="0" distL="0" distR="0" wp14:anchorId="6510A862" wp14:editId="4B18A2D3">
                        <wp:extent cx="171450" cy="247650"/>
                        <wp:effectExtent l="0" t="0" r="0" b="0"/>
                        <wp:docPr id="28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48" w:type="dxa"/>
                  <w:vAlign w:val="center"/>
                </w:tcPr>
                <w:p w:rsidR="00490819" w:rsidRPr="0085682C" w:rsidRDefault="00490819" w:rsidP="00D21C5E">
                  <w:pPr>
                    <w:ind w:firstLine="0"/>
                    <w:rPr>
                      <w:b/>
                      <w:szCs w:val="20"/>
                      <w:shd w:val="clear" w:color="auto" w:fill="FFFFFF" w:themeFill="background1"/>
                    </w:rPr>
                  </w:pPr>
                  <w:r w:rsidRPr="0085682C">
                    <w:rPr>
                      <w:rStyle w:val="af3"/>
                      <w:b w:val="0"/>
                      <w:i w:val="0"/>
                      <w:szCs w:val="20"/>
                      <w:shd w:val="clear" w:color="auto" w:fill="auto"/>
                    </w:rPr>
                    <w:t>«</w:t>
                  </w:r>
                  <w:r w:rsidR="00DD67A4">
                    <w:rPr>
                      <w:rStyle w:val="af3"/>
                      <w:b w:val="0"/>
                      <w:i w:val="0"/>
                      <w:szCs w:val="20"/>
                      <w:shd w:val="clear" w:color="auto" w:fill="auto"/>
                    </w:rPr>
                    <w:t>2</w:t>
                  </w:r>
                  <w:r w:rsidR="00DD67A4" w:rsidRPr="00DD67A4">
                    <w:rPr>
                      <w:rStyle w:val="af3"/>
                      <w:b w:val="0"/>
                      <w:i w:val="0"/>
                      <w:szCs w:val="20"/>
                      <w:shd w:val="clear" w:color="auto" w:fill="auto"/>
                    </w:rPr>
                    <w:t>0</w:t>
                  </w:r>
                  <w:r w:rsidRPr="00DD67A4">
                    <w:rPr>
                      <w:rStyle w:val="af3"/>
                      <w:b w:val="0"/>
                      <w:i w:val="0"/>
                      <w:szCs w:val="20"/>
                      <w:shd w:val="clear" w:color="auto" w:fill="auto"/>
                    </w:rPr>
                    <w:t xml:space="preserve">» </w:t>
                  </w:r>
                  <w:r w:rsidR="00D21C5E" w:rsidRPr="004F336B">
                    <w:rPr>
                      <w:rStyle w:val="af3"/>
                      <w:b w:val="0"/>
                      <w:i w:val="0"/>
                      <w:szCs w:val="20"/>
                      <w:shd w:val="clear" w:color="auto" w:fill="auto"/>
                    </w:rPr>
                    <w:t>дека</w:t>
                  </w:r>
                  <w:r w:rsidRPr="004F336B">
                    <w:rPr>
                      <w:rStyle w:val="af3"/>
                      <w:b w:val="0"/>
                      <w:i w:val="0"/>
                      <w:szCs w:val="20"/>
                      <w:shd w:val="clear" w:color="auto" w:fill="auto"/>
                    </w:rPr>
                    <w:t xml:space="preserve">бря 2018 г. </w:t>
                  </w:r>
                </w:p>
              </w:tc>
            </w:tr>
            <w:tr w:rsidR="00490819" w:rsidRPr="0085682C" w:rsidTr="00A26434">
              <w:trPr>
                <w:trHeight w:val="217"/>
              </w:trPr>
              <w:tc>
                <w:tcPr>
                  <w:tcW w:w="587" w:type="dxa"/>
                  <w:vAlign w:val="center"/>
                </w:tcPr>
                <w:p w:rsidR="00490819" w:rsidRPr="0085682C" w:rsidRDefault="00C90075" w:rsidP="00490819">
                  <w:pPr>
                    <w:ind w:firstLine="0"/>
                  </w:pPr>
                  <w:r>
                    <w:rPr>
                      <w:noProof/>
                      <w:szCs w:val="20"/>
                    </w:rPr>
                    <w:drawing>
                      <wp:inline distT="0" distB="0" distL="0" distR="0" wp14:anchorId="6C04CC72" wp14:editId="0F2429D4">
                        <wp:extent cx="171450" cy="247650"/>
                        <wp:effectExtent l="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48" w:type="dxa"/>
                  <w:vAlign w:val="center"/>
                </w:tcPr>
                <w:p w:rsidR="00490819" w:rsidRPr="0085682C" w:rsidRDefault="00490819" w:rsidP="00490819">
                  <w:pPr>
                    <w:pStyle w:val="af0"/>
                    <w:spacing w:before="0" w:after="0"/>
                    <w:ind w:left="0"/>
                    <w:jc w:val="both"/>
                    <w:rPr>
                      <w:sz w:val="22"/>
                      <w:szCs w:val="20"/>
                    </w:rPr>
                  </w:pPr>
                  <w:r w:rsidRPr="004F336B">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p>
              </w:tc>
            </w:tr>
          </w:tbl>
          <w:p w:rsidR="00490819" w:rsidRPr="0085682C" w:rsidRDefault="00490819" w:rsidP="00490819">
            <w:pPr>
              <w:ind w:firstLine="0"/>
              <w:rPr>
                <w:sz w:val="20"/>
                <w:szCs w:val="20"/>
              </w:rPr>
            </w:pP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760643">
              <w:trPr>
                <w:trHeight w:val="217"/>
              </w:trPr>
              <w:tc>
                <w:tcPr>
                  <w:tcW w:w="587" w:type="dxa"/>
                  <w:vAlign w:val="center"/>
                </w:tcPr>
                <w:p w:rsidR="00490819" w:rsidRPr="0085682C" w:rsidRDefault="00490819" w:rsidP="00490819">
                  <w:pPr>
                    <w:ind w:firstLine="0"/>
                  </w:pPr>
                  <w:r>
                    <w:rPr>
                      <w:noProof/>
                      <w:szCs w:val="20"/>
                    </w:rPr>
                    <w:drawing>
                      <wp:inline distT="0" distB="0" distL="0" distR="0" wp14:anchorId="3DFD6C95" wp14:editId="3E3B60C1">
                        <wp:extent cx="171450" cy="247650"/>
                        <wp:effectExtent l="0" t="0" r="0" b="0"/>
                        <wp:docPr id="27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D21C5E" w:rsidRDefault="00D21C5E" w:rsidP="00490819">
                  <w:pPr>
                    <w:ind w:firstLine="0"/>
                    <w:rPr>
                      <w:rStyle w:val="af3"/>
                      <w:b w:val="0"/>
                      <w:i w:val="0"/>
                      <w:color w:val="FF0000"/>
                      <w:szCs w:val="20"/>
                      <w:shd w:val="clear" w:color="auto" w:fill="auto"/>
                    </w:rPr>
                  </w:pPr>
                </w:p>
                <w:p w:rsidR="00490819" w:rsidRPr="0085682C" w:rsidRDefault="00FD6B6B" w:rsidP="00490819">
                  <w:pPr>
                    <w:ind w:firstLine="0"/>
                    <w:rPr>
                      <w:rStyle w:val="af3"/>
                      <w:i w:val="0"/>
                      <w:szCs w:val="20"/>
                      <w:u w:val="single"/>
                      <w:shd w:val="clear" w:color="auto" w:fill="auto"/>
                    </w:rPr>
                  </w:pPr>
                  <w:r w:rsidRPr="00DD67A4">
                    <w:rPr>
                      <w:rStyle w:val="af3"/>
                      <w:b w:val="0"/>
                      <w:i w:val="0"/>
                      <w:szCs w:val="20"/>
                      <w:shd w:val="clear" w:color="auto" w:fill="auto"/>
                    </w:rPr>
                    <w:t>«2</w:t>
                  </w:r>
                  <w:r w:rsidR="00DD67A4">
                    <w:rPr>
                      <w:rStyle w:val="af3"/>
                      <w:b w:val="0"/>
                      <w:i w:val="0"/>
                      <w:szCs w:val="20"/>
                      <w:shd w:val="clear" w:color="auto" w:fill="auto"/>
                    </w:rPr>
                    <w:t>9</w:t>
                  </w:r>
                  <w:r w:rsidR="00490819" w:rsidRPr="00DD67A4">
                    <w:rPr>
                      <w:rStyle w:val="af3"/>
                      <w:b w:val="0"/>
                      <w:i w:val="0"/>
                      <w:szCs w:val="20"/>
                      <w:shd w:val="clear" w:color="auto" w:fill="auto"/>
                    </w:rPr>
                    <w:t xml:space="preserve">» </w:t>
                  </w:r>
                  <w:r w:rsidR="00D21C5E" w:rsidRPr="004F336B">
                    <w:rPr>
                      <w:rStyle w:val="af3"/>
                      <w:b w:val="0"/>
                      <w:i w:val="0"/>
                      <w:szCs w:val="20"/>
                      <w:shd w:val="clear" w:color="auto" w:fill="auto"/>
                    </w:rPr>
                    <w:t>дека</w:t>
                  </w:r>
                  <w:r w:rsidR="00490819" w:rsidRPr="004F336B">
                    <w:rPr>
                      <w:rStyle w:val="af3"/>
                      <w:b w:val="0"/>
                      <w:i w:val="0"/>
                      <w:szCs w:val="20"/>
                      <w:shd w:val="clear" w:color="auto" w:fill="auto"/>
                    </w:rPr>
                    <w:t>бря 2018 г. «</w:t>
                  </w:r>
                  <w:r w:rsidR="00DD67A4">
                    <w:rPr>
                      <w:rStyle w:val="af3"/>
                      <w:b w:val="0"/>
                      <w:i w:val="0"/>
                      <w:szCs w:val="20"/>
                      <w:shd w:val="clear" w:color="auto" w:fill="auto"/>
                    </w:rPr>
                    <w:t>0</w:t>
                  </w:r>
                  <w:r w:rsidR="00DD67A4" w:rsidRPr="00DD67A4">
                    <w:rPr>
                      <w:rStyle w:val="af3"/>
                      <w:b w:val="0"/>
                      <w:i w:val="0"/>
                      <w:szCs w:val="20"/>
                      <w:shd w:val="clear" w:color="auto" w:fill="auto"/>
                    </w:rPr>
                    <w:t>0</w:t>
                  </w:r>
                  <w:r w:rsidR="00490819" w:rsidRPr="004F336B">
                    <w:rPr>
                      <w:rStyle w:val="af3"/>
                      <w:b w:val="0"/>
                      <w:i w:val="0"/>
                      <w:szCs w:val="20"/>
                      <w:shd w:val="clear" w:color="auto" w:fill="auto"/>
                    </w:rPr>
                    <w:t xml:space="preserve"> </w:t>
                  </w:r>
                  <w:r w:rsidR="0072346E" w:rsidRPr="004F336B">
                    <w:rPr>
                      <w:rStyle w:val="af3"/>
                      <w:b w:val="0"/>
                      <w:i w:val="0"/>
                      <w:szCs w:val="20"/>
                      <w:shd w:val="clear" w:color="auto" w:fill="auto"/>
                    </w:rPr>
                    <w:t>ч:</w:t>
                  </w:r>
                  <w:r w:rsidR="00490819" w:rsidRPr="004F336B">
                    <w:rPr>
                      <w:rStyle w:val="af3"/>
                      <w:b w:val="0"/>
                      <w:i w:val="0"/>
                      <w:szCs w:val="20"/>
                      <w:shd w:val="clear" w:color="auto" w:fill="auto"/>
                    </w:rPr>
                    <w:t xml:space="preserve"> 00 м»</w:t>
                  </w:r>
                  <w:r w:rsidR="00490819" w:rsidRPr="004F336B">
                    <w:rPr>
                      <w:rStyle w:val="af3"/>
                      <w:i w:val="0"/>
                      <w:szCs w:val="20"/>
                      <w:shd w:val="clear" w:color="auto" w:fill="auto"/>
                    </w:rPr>
                    <w:t xml:space="preserve"> </w:t>
                  </w:r>
                </w:p>
                <w:p w:rsidR="00490819" w:rsidRPr="0085682C" w:rsidRDefault="00490819" w:rsidP="00490819">
                  <w:pPr>
                    <w:ind w:firstLine="0"/>
                    <w:rPr>
                      <w:b/>
                      <w:szCs w:val="20"/>
                      <w:shd w:val="clear" w:color="auto" w:fill="FFFFFF" w:themeFill="background1"/>
                    </w:rPr>
                  </w:pPr>
                </w:p>
              </w:tc>
            </w:tr>
            <w:tr w:rsidR="00490819" w:rsidRPr="0085682C" w:rsidTr="002977C7">
              <w:trPr>
                <w:trHeight w:val="217"/>
              </w:trPr>
              <w:tc>
                <w:tcPr>
                  <w:tcW w:w="6520" w:type="dxa"/>
                  <w:gridSpan w:val="2"/>
                  <w:vAlign w:val="center"/>
                </w:tcPr>
                <w:p w:rsidR="00490819" w:rsidRPr="0085682C" w:rsidRDefault="00490819" w:rsidP="00490819">
                  <w:pPr>
                    <w:ind w:firstLine="0"/>
                    <w:rPr>
                      <w:rStyle w:val="af3"/>
                      <w:b w:val="0"/>
                      <w:i w:val="0"/>
                      <w:szCs w:val="20"/>
                      <w:shd w:val="clear" w:color="auto" w:fill="auto"/>
                    </w:rPr>
                  </w:pPr>
                </w:p>
              </w:tc>
            </w:tr>
          </w:tbl>
          <w:p w:rsidR="00490819" w:rsidRPr="0085682C" w:rsidRDefault="00490819" w:rsidP="00490819">
            <w:pPr>
              <w:ind w:firstLine="0"/>
              <w:rPr>
                <w:b/>
                <w:i/>
                <w:sz w:val="20"/>
                <w:szCs w:val="20"/>
                <w:shd w:val="clear" w:color="auto" w:fill="FFFF99"/>
              </w:rPr>
            </w:pPr>
          </w:p>
        </w:tc>
      </w:tr>
      <w:tr w:rsidR="00490819" w:rsidRPr="0085682C"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490819" w:rsidRPr="0085682C" w:rsidTr="008B55CD">
              <w:trPr>
                <w:trHeight w:val="217"/>
              </w:trPr>
              <w:tc>
                <w:tcPr>
                  <w:tcW w:w="6540" w:type="dxa"/>
                  <w:vAlign w:val="center"/>
                </w:tcPr>
                <w:p w:rsidR="00490819" w:rsidRPr="0085682C" w:rsidRDefault="00490819" w:rsidP="00490819">
                  <w:pPr>
                    <w:pStyle w:val="af0"/>
                    <w:spacing w:before="0" w:after="0"/>
                    <w:ind w:left="0"/>
                    <w:jc w:val="both"/>
                    <w:rPr>
                      <w:i/>
                      <w:sz w:val="16"/>
                      <w:szCs w:val="16"/>
                    </w:rPr>
                  </w:pPr>
                  <w:r w:rsidRPr="0085682C">
                    <w:rPr>
                      <w:i/>
                      <w:szCs w:val="20"/>
                    </w:rPr>
                    <w:t xml:space="preserve">А. Место подачи заявок: </w:t>
                  </w:r>
                </w:p>
              </w:tc>
            </w:tr>
            <w:tr w:rsidR="00490819" w:rsidRPr="0085682C" w:rsidTr="008B55CD">
              <w:trPr>
                <w:trHeight w:val="217"/>
              </w:trPr>
              <w:tc>
                <w:tcPr>
                  <w:tcW w:w="6540" w:type="dxa"/>
                  <w:vAlign w:val="center"/>
                </w:tcPr>
                <w:p w:rsidR="00490819" w:rsidRPr="0085682C" w:rsidRDefault="00490819" w:rsidP="00490819">
                  <w:pPr>
                    <w:pStyle w:val="af0"/>
                    <w:spacing w:before="0" w:after="0"/>
                    <w:ind w:left="0"/>
                    <w:jc w:val="both"/>
                    <w:rPr>
                      <w:szCs w:val="20"/>
                    </w:rPr>
                  </w:pPr>
                </w:p>
              </w:tc>
            </w:tr>
            <w:tr w:rsidR="00490819" w:rsidRPr="0085682C" w:rsidTr="008B55CD">
              <w:trPr>
                <w:trHeight w:val="217"/>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90819" w:rsidRPr="0085682C" w:rsidTr="00060CE0">
                    <w:trPr>
                      <w:trHeight w:val="73"/>
                    </w:trPr>
                    <w:tc>
                      <w:tcPr>
                        <w:tcW w:w="617" w:type="dxa"/>
                        <w:vAlign w:val="center"/>
                      </w:tcPr>
                      <w:p w:rsidR="00490819" w:rsidRPr="0085682C" w:rsidRDefault="0072346E" w:rsidP="00490819">
                        <w:pPr>
                          <w:ind w:firstLine="0"/>
                          <w:rPr>
                            <w:szCs w:val="20"/>
                          </w:rPr>
                        </w:pPr>
                        <w:r>
                          <w:rPr>
                            <w:noProof/>
                            <w:szCs w:val="20"/>
                          </w:rPr>
                          <w:drawing>
                            <wp:inline distT="0" distB="0" distL="0" distR="0" wp14:anchorId="217B3C0F" wp14:editId="0FBBD136">
                              <wp:extent cx="171450" cy="247650"/>
                              <wp:effectExtent l="0" t="0" r="0" b="0"/>
                              <wp:docPr id="31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4820" w:type="dxa"/>
                        <w:vAlign w:val="center"/>
                      </w:tcPr>
                      <w:p w:rsidR="00490819" w:rsidRPr="0085682C" w:rsidRDefault="00490819" w:rsidP="00490819">
                        <w:pPr>
                          <w:ind w:firstLine="0"/>
                          <w:rPr>
                            <w:rStyle w:val="af3"/>
                            <w:b w:val="0"/>
                            <w:i w:val="0"/>
                            <w:szCs w:val="20"/>
                            <w:shd w:val="clear" w:color="auto" w:fill="auto"/>
                          </w:rPr>
                        </w:pPr>
                        <w:r w:rsidRPr="0085682C">
                          <w:rPr>
                            <w:rStyle w:val="af3"/>
                            <w:b w:val="0"/>
                            <w:i w:val="0"/>
                            <w:szCs w:val="20"/>
                            <w:shd w:val="clear" w:color="auto" w:fill="auto"/>
                          </w:rPr>
                          <w:t>Адрес электронной площадки в сети Интернет (п.4)</w:t>
                        </w:r>
                      </w:p>
                    </w:tc>
                  </w:tr>
                </w:tbl>
                <w:p w:rsidR="00490819" w:rsidRPr="0085682C" w:rsidRDefault="00490819" w:rsidP="00490819">
                  <w:pPr>
                    <w:pStyle w:val="af0"/>
                    <w:spacing w:before="0" w:after="0"/>
                    <w:ind w:left="0"/>
                    <w:jc w:val="both"/>
                    <w:rPr>
                      <w:szCs w:val="20"/>
                    </w:rPr>
                  </w:pPr>
                </w:p>
              </w:tc>
            </w:tr>
            <w:tr w:rsidR="00490819" w:rsidRPr="0085682C" w:rsidTr="008B55CD">
              <w:trPr>
                <w:trHeight w:val="73"/>
              </w:trPr>
              <w:tc>
                <w:tcPr>
                  <w:tcW w:w="6540" w:type="dxa"/>
                  <w:vAlign w:val="center"/>
                </w:tcPr>
                <w:p w:rsidR="00490819" w:rsidRPr="0085682C" w:rsidRDefault="00490819" w:rsidP="00490819">
                  <w:pPr>
                    <w:ind w:firstLine="0"/>
                  </w:pPr>
                </w:p>
              </w:tc>
            </w:tr>
            <w:tr w:rsidR="00490819" w:rsidRPr="0085682C" w:rsidTr="008B55CD">
              <w:trPr>
                <w:trHeight w:val="539"/>
              </w:trPr>
              <w:tc>
                <w:tcPr>
                  <w:tcW w:w="6540" w:type="dxa"/>
                  <w:vAlign w:val="center"/>
                </w:tcPr>
                <w:p w:rsidR="00490819" w:rsidRPr="0085682C" w:rsidRDefault="00490819" w:rsidP="0072346E">
                  <w:pPr>
                    <w:ind w:firstLine="0"/>
                    <w:rPr>
                      <w:szCs w:val="20"/>
                    </w:rPr>
                  </w:pPr>
                  <w:r w:rsidRPr="0085682C">
                    <w:rPr>
                      <w:i/>
                      <w:szCs w:val="20"/>
                    </w:rPr>
                    <w:t xml:space="preserve">Б. Место рассмотрения заявок: </w:t>
                  </w:r>
                  <w:r w:rsidR="0072346E">
                    <w:rPr>
                      <w:szCs w:val="24"/>
                    </w:rPr>
                    <w:t>АО «АТЭК», 350000</w:t>
                  </w:r>
                  <w:r w:rsidR="0072346E" w:rsidRPr="0085682C">
                    <w:rPr>
                      <w:szCs w:val="24"/>
                    </w:rPr>
                    <w:t xml:space="preserve">, Российская Федерация, </w:t>
                  </w:r>
                  <w:r w:rsidR="0072346E">
                    <w:rPr>
                      <w:szCs w:val="24"/>
                    </w:rPr>
                    <w:t>г</w:t>
                  </w:r>
                  <w:r w:rsidR="0072346E" w:rsidRPr="0085682C">
                    <w:rPr>
                      <w:szCs w:val="24"/>
                    </w:rPr>
                    <w:t xml:space="preserve">. </w:t>
                  </w:r>
                  <w:r w:rsidR="0072346E">
                    <w:rPr>
                      <w:szCs w:val="24"/>
                    </w:rPr>
                    <w:t>Краснодар, ул. Длинная, 120</w:t>
                  </w:r>
                  <w:r w:rsidR="0072346E" w:rsidRPr="0085682C">
                    <w:rPr>
                      <w:szCs w:val="24"/>
                    </w:rPr>
                    <w:t>,</w:t>
                  </w:r>
                  <w:r w:rsidR="0072346E">
                    <w:rPr>
                      <w:szCs w:val="24"/>
                    </w:rPr>
                    <w:t xml:space="preserve"> </w:t>
                  </w:r>
                  <w:r w:rsidR="0072346E">
                    <w:rPr>
                      <w:i/>
                      <w:sz w:val="16"/>
                      <w:szCs w:val="16"/>
                    </w:rPr>
                    <w:t xml:space="preserve">                        </w:t>
                  </w:r>
                  <w:r w:rsidR="0072346E" w:rsidRPr="0085682C">
                    <w:rPr>
                      <w:i/>
                      <w:sz w:val="16"/>
                      <w:szCs w:val="16"/>
                    </w:rPr>
                    <w:t xml:space="preserve">                  </w:t>
                  </w:r>
                  <w:r w:rsidRPr="0085682C">
                    <w:rPr>
                      <w:i/>
                      <w:sz w:val="14"/>
                      <w:szCs w:val="16"/>
                    </w:rPr>
                    <w:t>индекс, страна, область, город, улица, дом</w:t>
                  </w:r>
                </w:p>
              </w:tc>
            </w:tr>
          </w:tbl>
          <w:p w:rsidR="00490819" w:rsidRPr="0085682C" w:rsidRDefault="00490819" w:rsidP="00490819">
            <w:pPr>
              <w:ind w:firstLine="0"/>
              <w:rPr>
                <w:b/>
                <w:i/>
                <w:sz w:val="20"/>
                <w:szCs w:val="20"/>
                <w:shd w:val="clear" w:color="auto" w:fill="FFFF99"/>
              </w:rPr>
            </w:pPr>
          </w:p>
        </w:tc>
      </w:tr>
      <w:tr w:rsidR="00490819" w:rsidRPr="0085682C"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42178E">
              <w:trPr>
                <w:trHeight w:val="270"/>
              </w:trPr>
              <w:tc>
                <w:tcPr>
                  <w:tcW w:w="587" w:type="dxa"/>
                </w:tcPr>
                <w:p w:rsidR="00490819" w:rsidRPr="0085682C" w:rsidRDefault="00490819" w:rsidP="00490819">
                  <w:pPr>
                    <w:ind w:firstLine="0"/>
                    <w:jc w:val="left"/>
                  </w:pPr>
                  <w:r>
                    <w:rPr>
                      <w:noProof/>
                      <w:szCs w:val="20"/>
                    </w:rPr>
                    <w:drawing>
                      <wp:inline distT="0" distB="0" distL="0" distR="0" wp14:anchorId="52DF80DA" wp14:editId="635F1538">
                        <wp:extent cx="171450" cy="247650"/>
                        <wp:effectExtent l="0" t="0" r="0" b="0"/>
                        <wp:docPr id="3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490819" w:rsidRPr="0085682C" w:rsidRDefault="00490819" w:rsidP="00490819">
                  <w:pPr>
                    <w:ind w:firstLine="0"/>
                    <w:rPr>
                      <w:rStyle w:val="af3"/>
                      <w:b w:val="0"/>
                      <w:i w:val="0"/>
                      <w:szCs w:val="20"/>
                      <w:u w:val="single"/>
                      <w:shd w:val="clear" w:color="auto" w:fill="auto"/>
                    </w:rPr>
                  </w:pPr>
                  <w:r w:rsidRPr="0085682C">
                    <w:rPr>
                      <w:szCs w:val="20"/>
                      <w:shd w:val="clear" w:color="auto" w:fill="FFFFFF" w:themeFill="background1"/>
                    </w:rPr>
                    <w:t>«</w:t>
                  </w:r>
                  <w:r w:rsidR="00DD67A4" w:rsidRPr="00DD67A4">
                    <w:rPr>
                      <w:rStyle w:val="af3"/>
                      <w:b w:val="0"/>
                      <w:i w:val="0"/>
                      <w:shd w:val="clear" w:color="auto" w:fill="auto"/>
                    </w:rPr>
                    <w:t>09</w:t>
                  </w:r>
                  <w:r w:rsidRPr="00DD67A4">
                    <w:rPr>
                      <w:rStyle w:val="af3"/>
                      <w:b w:val="0"/>
                      <w:i w:val="0"/>
                      <w:shd w:val="clear" w:color="auto" w:fill="auto"/>
                    </w:rPr>
                    <w:t xml:space="preserve">» </w:t>
                  </w:r>
                  <w:r w:rsidR="00DD67A4" w:rsidRPr="00DD67A4">
                    <w:rPr>
                      <w:rStyle w:val="af3"/>
                      <w:b w:val="0"/>
                      <w:i w:val="0"/>
                      <w:shd w:val="clear" w:color="auto" w:fill="auto"/>
                    </w:rPr>
                    <w:t>января</w:t>
                  </w:r>
                  <w:r w:rsidRPr="00DD67A4">
                    <w:rPr>
                      <w:rStyle w:val="af3"/>
                      <w:b w:val="0"/>
                      <w:i w:val="0"/>
                      <w:shd w:val="clear" w:color="auto" w:fill="auto"/>
                    </w:rPr>
                    <w:t xml:space="preserve"> 2018</w:t>
                  </w:r>
                  <w:r w:rsidRPr="004F336B">
                    <w:rPr>
                      <w:szCs w:val="20"/>
                      <w:shd w:val="clear" w:color="auto" w:fill="FFFFFF" w:themeFill="background1"/>
                    </w:rPr>
                    <w:t xml:space="preserve"> г. </w:t>
                  </w:r>
                  <w:r w:rsidRPr="0085682C">
                    <w:rPr>
                      <w:szCs w:val="20"/>
                      <w:shd w:val="clear" w:color="auto" w:fill="FFFFFF" w:themeFill="background1"/>
                    </w:rPr>
                    <w:t>«</w:t>
                  </w:r>
                  <w:r w:rsidR="00DD67A4">
                    <w:rPr>
                      <w:szCs w:val="20"/>
                      <w:shd w:val="clear" w:color="auto" w:fill="FFFFFF" w:themeFill="background1"/>
                    </w:rPr>
                    <w:t>08</w:t>
                  </w:r>
                  <w:r w:rsidRPr="0085682C">
                    <w:rPr>
                      <w:szCs w:val="20"/>
                      <w:shd w:val="clear" w:color="auto" w:fill="FFFFFF" w:themeFill="background1"/>
                    </w:rPr>
                    <w:t xml:space="preserve"> </w:t>
                  </w:r>
                  <w:r w:rsidR="003478F8" w:rsidRPr="0085682C">
                    <w:rPr>
                      <w:szCs w:val="20"/>
                      <w:shd w:val="clear" w:color="auto" w:fill="FFFFFF" w:themeFill="background1"/>
                    </w:rPr>
                    <w:t>ч:</w:t>
                  </w:r>
                  <w:r w:rsidRPr="0085682C">
                    <w:rPr>
                      <w:szCs w:val="20"/>
                      <w:shd w:val="clear" w:color="auto" w:fill="FFFFFF" w:themeFill="background1"/>
                    </w:rPr>
                    <w:t xml:space="preserve"> 00 м»</w:t>
                  </w:r>
                  <w:r w:rsidRPr="0085682C">
                    <w:rPr>
                      <w:rStyle w:val="af3"/>
                      <w:i w:val="0"/>
                      <w:szCs w:val="20"/>
                      <w:shd w:val="clear" w:color="auto" w:fill="auto"/>
                    </w:rPr>
                    <w:t xml:space="preserve"> </w:t>
                  </w:r>
                  <w:r w:rsidRPr="0085682C">
                    <w:rPr>
                      <w:rStyle w:val="af3"/>
                      <w:b w:val="0"/>
                      <w:i w:val="0"/>
                      <w:szCs w:val="20"/>
                      <w:shd w:val="clear" w:color="auto" w:fill="auto"/>
                    </w:rPr>
                    <w:t>в отношении:</w:t>
                  </w:r>
                </w:p>
                <w:p w:rsidR="00490819" w:rsidRPr="0085682C" w:rsidRDefault="00490819" w:rsidP="00490819">
                  <w:pPr>
                    <w:ind w:firstLine="0"/>
                    <w:rPr>
                      <w:b/>
                      <w:szCs w:val="20"/>
                      <w:shd w:val="clear" w:color="auto" w:fill="FFFFFF" w:themeFill="background1"/>
                    </w:rPr>
                  </w:pPr>
                </w:p>
              </w:tc>
            </w:tr>
            <w:tr w:rsidR="00490819" w:rsidRPr="0085682C" w:rsidTr="002977C7">
              <w:trPr>
                <w:trHeight w:val="270"/>
              </w:trPr>
              <w:tc>
                <w:tcPr>
                  <w:tcW w:w="6520" w:type="dxa"/>
                  <w:gridSpan w:val="2"/>
                </w:tcPr>
                <w:p w:rsidR="00490819" w:rsidRPr="0085682C" w:rsidRDefault="00490819" w:rsidP="00490819">
                  <w:pPr>
                    <w:ind w:firstLine="0"/>
                    <w:rPr>
                      <w:rStyle w:val="af3"/>
                      <w:i w:val="0"/>
                      <w:szCs w:val="20"/>
                      <w:shd w:val="clear" w:color="auto" w:fill="auto"/>
                    </w:rPr>
                  </w:pPr>
                </w:p>
              </w:tc>
            </w:tr>
          </w:tbl>
          <w:p w:rsidR="00490819" w:rsidRPr="0085682C" w:rsidRDefault="00490819" w:rsidP="00490819">
            <w:pPr>
              <w:ind w:firstLine="0"/>
              <w:rPr>
                <w:b/>
                <w:sz w:val="20"/>
                <w:szCs w:val="20"/>
                <w:shd w:val="clear" w:color="auto" w:fill="FFFFFF" w:themeFill="background1"/>
              </w:rPr>
            </w:pPr>
          </w:p>
        </w:tc>
      </w:tr>
      <w:tr w:rsidR="00490819" w:rsidRPr="0085682C"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E83D7B">
              <w:trPr>
                <w:trHeight w:val="217"/>
              </w:trPr>
              <w:tc>
                <w:tcPr>
                  <w:tcW w:w="587" w:type="dxa"/>
                  <w:vAlign w:val="center"/>
                </w:tcPr>
                <w:p w:rsidR="00490819" w:rsidRPr="0085682C" w:rsidRDefault="00490819" w:rsidP="00490819">
                  <w:pPr>
                    <w:ind w:firstLine="0"/>
                    <w:rPr>
                      <w:b/>
                    </w:rPr>
                  </w:pPr>
                  <w:r>
                    <w:rPr>
                      <w:b/>
                      <w:noProof/>
                      <w:szCs w:val="20"/>
                    </w:rPr>
                    <w:drawing>
                      <wp:inline distT="0" distB="0" distL="0" distR="0" wp14:anchorId="4D5F12A6" wp14:editId="535B5022">
                        <wp:extent cx="171450" cy="247650"/>
                        <wp:effectExtent l="0" t="0" r="0" b="0"/>
                        <wp:docPr id="3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490819" w:rsidRPr="0085682C" w:rsidRDefault="00490819" w:rsidP="00490819">
                  <w:pPr>
                    <w:pStyle w:val="af0"/>
                    <w:tabs>
                      <w:tab w:val="clear" w:pos="1134"/>
                      <w:tab w:val="left" w:pos="382"/>
                    </w:tabs>
                    <w:spacing w:before="0" w:after="0"/>
                    <w:ind w:left="0"/>
                    <w:rPr>
                      <w:sz w:val="22"/>
                      <w:szCs w:val="20"/>
                    </w:rPr>
                  </w:pPr>
                  <w:r w:rsidRPr="0085682C">
                    <w:rPr>
                      <w:szCs w:val="20"/>
                    </w:rPr>
                    <w:t xml:space="preserve">Место подведения итогов: </w:t>
                  </w:r>
                  <w:r w:rsidR="003478F8">
                    <w:t>АО «АТЭК», 350000</w:t>
                  </w:r>
                  <w:r w:rsidR="003478F8" w:rsidRPr="0085682C">
                    <w:t xml:space="preserve">, Российская Федерация, </w:t>
                  </w:r>
                  <w:r w:rsidR="003478F8">
                    <w:t>г</w:t>
                  </w:r>
                  <w:r w:rsidR="003478F8" w:rsidRPr="0085682C">
                    <w:t xml:space="preserve">. </w:t>
                  </w:r>
                  <w:r w:rsidR="003478F8">
                    <w:t>Краснодар, ул. Длинная, 120</w:t>
                  </w:r>
                  <w:r w:rsidRPr="0085682C">
                    <w:rPr>
                      <w:i/>
                      <w:sz w:val="14"/>
                      <w:szCs w:val="16"/>
                    </w:rPr>
                    <w:t xml:space="preserve">                                 индекс, страна, область, город, улица, дом</w:t>
                  </w:r>
                </w:p>
              </w:tc>
            </w:tr>
          </w:tbl>
          <w:p w:rsidR="00490819" w:rsidRPr="0085682C" w:rsidRDefault="00490819" w:rsidP="00490819">
            <w:pPr>
              <w:ind w:firstLine="0"/>
              <w:rPr>
                <w:sz w:val="20"/>
                <w:szCs w:val="20"/>
              </w:rPr>
            </w:pP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E83D7B">
              <w:trPr>
                <w:trHeight w:val="217"/>
              </w:trPr>
              <w:tc>
                <w:tcPr>
                  <w:tcW w:w="587" w:type="dxa"/>
                  <w:vAlign w:val="center"/>
                </w:tcPr>
                <w:p w:rsidR="00490819" w:rsidRPr="0085682C" w:rsidRDefault="00490819" w:rsidP="00490819">
                  <w:pPr>
                    <w:ind w:firstLine="0"/>
                  </w:pPr>
                  <w:r>
                    <w:rPr>
                      <w:noProof/>
                      <w:szCs w:val="20"/>
                    </w:rPr>
                    <w:drawing>
                      <wp:inline distT="0" distB="0" distL="0" distR="0" wp14:anchorId="3A6398D7" wp14:editId="19EB4ED1">
                        <wp:extent cx="171450" cy="247650"/>
                        <wp:effectExtent l="0" t="0" r="0" b="0"/>
                        <wp:docPr id="2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490819" w:rsidRPr="0029066D" w:rsidRDefault="00FD6B6B" w:rsidP="004F336B">
                  <w:pPr>
                    <w:pStyle w:val="af0"/>
                    <w:spacing w:before="0" w:after="0"/>
                    <w:ind w:left="0"/>
                    <w:jc w:val="both"/>
                    <w:rPr>
                      <w:color w:val="000000" w:themeColor="text1"/>
                      <w:szCs w:val="20"/>
                    </w:rPr>
                  </w:pPr>
                  <w:r w:rsidRPr="0029066D">
                    <w:t>«</w:t>
                  </w:r>
                  <w:r w:rsidR="0029066D" w:rsidRPr="0029066D">
                    <w:t>09</w:t>
                  </w:r>
                  <w:r w:rsidR="004F336B" w:rsidRPr="0029066D">
                    <w:t xml:space="preserve">» </w:t>
                  </w:r>
                  <w:r w:rsidR="0029066D" w:rsidRPr="0029066D">
                    <w:t>января</w:t>
                  </w:r>
                  <w:r w:rsidR="004F336B" w:rsidRPr="0029066D">
                    <w:t xml:space="preserve"> 2018</w:t>
                  </w:r>
                  <w:r w:rsidR="004F336B" w:rsidRPr="004F336B">
                    <w:rPr>
                      <w:szCs w:val="20"/>
                    </w:rPr>
                    <w:t xml:space="preserve"> г. «</w:t>
                  </w:r>
                  <w:r w:rsidR="0029066D">
                    <w:rPr>
                      <w:szCs w:val="20"/>
                    </w:rPr>
                    <w:t>10</w:t>
                  </w:r>
                  <w:proofErr w:type="gramStart"/>
                  <w:r w:rsidR="00490819" w:rsidRPr="004F336B">
                    <w:rPr>
                      <w:szCs w:val="20"/>
                    </w:rPr>
                    <w:t>ч :</w:t>
                  </w:r>
                  <w:proofErr w:type="gramEnd"/>
                  <w:r w:rsidR="00490819" w:rsidRPr="004F336B">
                    <w:rPr>
                      <w:szCs w:val="20"/>
                    </w:rPr>
                    <w:t xml:space="preserve"> 00 м»</w:t>
                  </w:r>
                </w:p>
              </w:tc>
            </w:tr>
          </w:tbl>
          <w:p w:rsidR="00490819" w:rsidRPr="0085682C" w:rsidRDefault="00490819" w:rsidP="00490819">
            <w:pPr>
              <w:ind w:firstLine="0"/>
              <w:rPr>
                <w:sz w:val="20"/>
                <w:szCs w:val="20"/>
              </w:rPr>
            </w:pPr>
          </w:p>
        </w:tc>
      </w:tr>
      <w:tr w:rsidR="00490819" w:rsidRPr="0085682C" w:rsidTr="00BB58E2">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90819" w:rsidRPr="0085682C" w:rsidRDefault="00490819" w:rsidP="00490819">
            <w:pPr>
              <w:ind w:firstLine="0"/>
              <w:rPr>
                <w:szCs w:val="20"/>
              </w:rPr>
            </w:pPr>
            <w:r w:rsidRPr="0085682C">
              <w:rPr>
                <w:b/>
                <w:sz w:val="20"/>
                <w:szCs w:val="20"/>
              </w:rPr>
              <w:t>Место и дата проведения аукциона</w:t>
            </w:r>
          </w:p>
        </w:tc>
      </w:tr>
      <w:tr w:rsidR="00490819" w:rsidRPr="0085682C" w:rsidTr="00D66C2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90819" w:rsidRPr="0085682C" w:rsidRDefault="00490819" w:rsidP="00490819">
            <w:pPr>
              <w:pStyle w:val="af0"/>
              <w:spacing w:before="0" w:after="0"/>
              <w:ind w:left="0"/>
              <w:jc w:val="both"/>
            </w:pPr>
            <w:r w:rsidRPr="0085682C">
              <w:rPr>
                <w:b/>
                <w:sz w:val="20"/>
                <w:szCs w:val="20"/>
              </w:rPr>
              <w:t>Разъяснения извещения и/или документации о закупке</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490819" w:rsidRPr="0085682C" w:rsidRDefault="00490819" w:rsidP="00490819">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490819" w:rsidRPr="0085682C" w:rsidRDefault="00490819" w:rsidP="00490819">
            <w:pPr>
              <w:pStyle w:val="af0"/>
              <w:spacing w:before="0" w:after="0"/>
              <w:ind w:left="0"/>
              <w:jc w:val="both"/>
            </w:pPr>
            <w:r w:rsidRPr="0085682C">
              <w:t>Дата и время начала подачи запроса:</w:t>
            </w:r>
          </w:p>
          <w:p w:rsidR="00490819" w:rsidRPr="0085682C" w:rsidRDefault="00490819" w:rsidP="00490819">
            <w:pPr>
              <w:ind w:firstLine="0"/>
              <w:rPr>
                <w:rStyle w:val="af3"/>
                <w:bCs/>
                <w:iCs/>
                <w:sz w:val="20"/>
                <w:shd w:val="pct10" w:color="auto" w:fill="auto"/>
              </w:rPr>
            </w:pPr>
            <w:r w:rsidRPr="0085682C">
              <w:rPr>
                <w:rStyle w:val="af3"/>
                <w:b w:val="0"/>
                <w:i w:val="0"/>
                <w:szCs w:val="20"/>
                <w:shd w:val="clear" w:color="auto" w:fill="auto"/>
              </w:rPr>
              <w:t>«</w:t>
            </w:r>
            <w:r w:rsidRPr="00587E9B">
              <w:rPr>
                <w:rStyle w:val="af3"/>
                <w:b w:val="0"/>
                <w:bCs/>
                <w:i w:val="0"/>
                <w:iCs/>
                <w:szCs w:val="24"/>
                <w:shd w:val="pct10" w:color="auto" w:fill="auto"/>
              </w:rPr>
              <w:t>____</w:t>
            </w:r>
            <w:r w:rsidRPr="0085682C">
              <w:rPr>
                <w:rStyle w:val="af3"/>
                <w:b w:val="0"/>
                <w:i w:val="0"/>
                <w:szCs w:val="20"/>
                <w:shd w:val="clear" w:color="auto" w:fill="auto"/>
              </w:rPr>
              <w:t>»</w:t>
            </w:r>
            <w:r w:rsidR="003478F8">
              <w:rPr>
                <w:rStyle w:val="af3"/>
                <w:b w:val="0"/>
                <w:i w:val="0"/>
                <w:szCs w:val="20"/>
                <w:shd w:val="clear" w:color="auto" w:fill="auto"/>
              </w:rPr>
              <w:t xml:space="preserve"> </w:t>
            </w:r>
            <w:r w:rsidRPr="00587E9B">
              <w:rPr>
                <w:rStyle w:val="af3"/>
                <w:b w:val="0"/>
                <w:bCs/>
                <w:iCs/>
                <w:szCs w:val="24"/>
                <w:shd w:val="pct10" w:color="auto" w:fill="auto"/>
              </w:rPr>
              <w:t>__________</w:t>
            </w:r>
            <w:r w:rsidRPr="0085682C">
              <w:rPr>
                <w:rStyle w:val="af3"/>
                <w:b w:val="0"/>
                <w:i w:val="0"/>
                <w:szCs w:val="20"/>
                <w:shd w:val="clear" w:color="auto" w:fill="auto"/>
              </w:rPr>
              <w:t>201</w:t>
            </w:r>
            <w:r w:rsidRPr="00587E9B">
              <w:rPr>
                <w:rStyle w:val="af3"/>
                <w:b w:val="0"/>
                <w:bCs/>
                <w:iCs/>
                <w:szCs w:val="24"/>
                <w:shd w:val="pct10" w:color="auto" w:fill="auto"/>
              </w:rPr>
              <w:t>___</w:t>
            </w:r>
            <w:r w:rsidRPr="0085682C">
              <w:rPr>
                <w:rStyle w:val="af3"/>
                <w:b w:val="0"/>
                <w:bCs/>
                <w:iCs/>
                <w:sz w:val="20"/>
                <w:szCs w:val="20"/>
                <w:shd w:val="pct10" w:color="auto" w:fill="auto"/>
              </w:rPr>
              <w:t xml:space="preserve"> </w:t>
            </w:r>
            <w:r w:rsidRPr="0085682C">
              <w:rPr>
                <w:rStyle w:val="af3"/>
                <w:b w:val="0"/>
                <w:i w:val="0"/>
                <w:szCs w:val="20"/>
                <w:shd w:val="clear" w:color="auto" w:fill="auto"/>
              </w:rPr>
              <w:t>г. «</w:t>
            </w:r>
            <w:r w:rsidRPr="0085682C">
              <w:rPr>
                <w:rStyle w:val="af3"/>
                <w:b w:val="0"/>
                <w:bCs/>
                <w:iCs/>
                <w:szCs w:val="24"/>
                <w:shd w:val="pct10" w:color="auto" w:fill="auto"/>
              </w:rPr>
              <w:t>00</w:t>
            </w:r>
            <w:r>
              <w:rPr>
                <w:rStyle w:val="af3"/>
                <w:b w:val="0"/>
                <w:bCs/>
                <w:iCs/>
                <w:szCs w:val="24"/>
                <w:shd w:val="pct10" w:color="auto" w:fill="auto"/>
              </w:rPr>
              <w:t xml:space="preserve"> </w:t>
            </w:r>
            <w:r w:rsidR="00966122" w:rsidRPr="0085682C">
              <w:rPr>
                <w:rStyle w:val="af3"/>
                <w:b w:val="0"/>
                <w:bCs/>
                <w:iCs/>
                <w:szCs w:val="24"/>
                <w:shd w:val="pct10" w:color="auto" w:fill="auto"/>
              </w:rPr>
              <w:t>ч:</w:t>
            </w:r>
            <w:r w:rsidRPr="0085682C">
              <w:rPr>
                <w:rStyle w:val="af3"/>
                <w:b w:val="0"/>
                <w:bCs/>
                <w:iCs/>
                <w:szCs w:val="24"/>
                <w:shd w:val="pct10" w:color="auto" w:fill="auto"/>
              </w:rPr>
              <w:t xml:space="preserve"> 00 м</w:t>
            </w:r>
            <w:r w:rsidRPr="0085682C">
              <w:rPr>
                <w:rStyle w:val="af3"/>
                <w:b w:val="0"/>
                <w:i w:val="0"/>
                <w:szCs w:val="20"/>
                <w:shd w:val="clear" w:color="auto" w:fill="auto"/>
              </w:rPr>
              <w:t>»</w:t>
            </w:r>
          </w:p>
          <w:p w:rsidR="00490819" w:rsidRPr="0085682C" w:rsidRDefault="00490819" w:rsidP="00490819">
            <w:pPr>
              <w:pStyle w:val="af0"/>
              <w:spacing w:before="0" w:after="0"/>
              <w:ind w:left="0"/>
              <w:jc w:val="both"/>
            </w:pPr>
            <w:r w:rsidRPr="0085682C">
              <w:t xml:space="preserve">Дата и время окончания подачи запроса: </w:t>
            </w:r>
          </w:p>
          <w:tbl>
            <w:tblPr>
              <w:tblStyle w:val="aff5"/>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490819" w:rsidRPr="0085682C" w:rsidTr="00966122">
              <w:tc>
                <w:tcPr>
                  <w:tcW w:w="520" w:type="dxa"/>
                </w:tcPr>
                <w:p w:rsidR="00490819" w:rsidRPr="0085682C" w:rsidRDefault="00490819" w:rsidP="00490819">
                  <w:pPr>
                    <w:pStyle w:val="af0"/>
                    <w:spacing w:before="0" w:after="0"/>
                    <w:ind w:left="0"/>
                    <w:jc w:val="both"/>
                  </w:pPr>
                  <w:r>
                    <w:rPr>
                      <w:noProof/>
                    </w:rPr>
                    <w:drawing>
                      <wp:inline distT="0" distB="0" distL="0" distR="0" wp14:anchorId="2191ECA7" wp14:editId="76307C82">
                        <wp:extent cx="171450" cy="247650"/>
                        <wp:effectExtent l="0" t="0" r="0" b="0"/>
                        <wp:docPr id="2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82" w:type="dxa"/>
                </w:tcPr>
                <w:p w:rsidR="00490819" w:rsidRPr="0085682C" w:rsidRDefault="00490819" w:rsidP="00490819">
                  <w:pPr>
                    <w:pStyle w:val="af0"/>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rsidR="00490819" w:rsidRPr="0085682C" w:rsidRDefault="00490819" w:rsidP="00490819">
            <w:pPr>
              <w:pStyle w:val="af0"/>
              <w:spacing w:before="0" w:after="0"/>
              <w:ind w:left="0"/>
              <w:jc w:val="both"/>
            </w:pPr>
          </w:p>
          <w:p w:rsidR="00490819" w:rsidRPr="0085682C" w:rsidRDefault="00490819" w:rsidP="00490819">
            <w:pPr>
              <w:pStyle w:val="af0"/>
              <w:spacing w:before="0" w:after="0"/>
              <w:ind w:left="0"/>
              <w:jc w:val="both"/>
            </w:pPr>
            <w:r w:rsidRPr="0085682C">
              <w:t>Дата и время начала предоставления разъяснений:</w:t>
            </w:r>
          </w:p>
          <w:p w:rsidR="00490819" w:rsidRPr="0085682C" w:rsidRDefault="00490819" w:rsidP="00490819">
            <w:pPr>
              <w:ind w:firstLine="0"/>
              <w:rPr>
                <w:rStyle w:val="af3"/>
                <w:bCs/>
                <w:iCs/>
                <w:sz w:val="20"/>
                <w:shd w:val="pct10" w:color="auto" w:fill="auto"/>
              </w:rPr>
            </w:pPr>
            <w:r w:rsidRPr="0085682C">
              <w:rPr>
                <w:rStyle w:val="af3"/>
                <w:b w:val="0"/>
                <w:i w:val="0"/>
                <w:szCs w:val="20"/>
                <w:shd w:val="clear" w:color="auto" w:fill="auto"/>
              </w:rPr>
              <w:t>«</w:t>
            </w:r>
            <w:r w:rsidRPr="00587E9B">
              <w:rPr>
                <w:rStyle w:val="af3"/>
                <w:b w:val="0"/>
                <w:bCs/>
                <w:i w:val="0"/>
                <w:iCs/>
                <w:szCs w:val="24"/>
                <w:shd w:val="pct10" w:color="auto" w:fill="auto"/>
              </w:rPr>
              <w:t>____</w:t>
            </w:r>
            <w:r w:rsidRPr="0085682C">
              <w:rPr>
                <w:rStyle w:val="af3"/>
                <w:b w:val="0"/>
                <w:i w:val="0"/>
                <w:szCs w:val="20"/>
                <w:shd w:val="clear" w:color="auto" w:fill="auto"/>
              </w:rPr>
              <w:t>»</w:t>
            </w:r>
            <w:r w:rsidR="003478F8">
              <w:rPr>
                <w:rStyle w:val="af3"/>
                <w:b w:val="0"/>
                <w:i w:val="0"/>
                <w:szCs w:val="20"/>
                <w:shd w:val="clear" w:color="auto" w:fill="auto"/>
              </w:rPr>
              <w:t xml:space="preserve"> </w:t>
            </w:r>
            <w:r w:rsidRPr="00587E9B">
              <w:rPr>
                <w:rStyle w:val="af3"/>
                <w:b w:val="0"/>
                <w:bCs/>
                <w:iCs/>
                <w:szCs w:val="24"/>
                <w:shd w:val="pct10" w:color="auto" w:fill="auto"/>
              </w:rPr>
              <w:t>__________</w:t>
            </w:r>
            <w:r w:rsidRPr="0085682C">
              <w:rPr>
                <w:rStyle w:val="af3"/>
                <w:b w:val="0"/>
                <w:i w:val="0"/>
                <w:szCs w:val="20"/>
                <w:shd w:val="clear" w:color="auto" w:fill="auto"/>
              </w:rPr>
              <w:t>201</w:t>
            </w:r>
            <w:r w:rsidRPr="00587E9B">
              <w:rPr>
                <w:rStyle w:val="af3"/>
                <w:b w:val="0"/>
                <w:bCs/>
                <w:iCs/>
                <w:szCs w:val="24"/>
                <w:shd w:val="pct10" w:color="auto" w:fill="auto"/>
              </w:rPr>
              <w:t>___</w:t>
            </w:r>
            <w:r w:rsidRPr="0085682C">
              <w:rPr>
                <w:rStyle w:val="af3"/>
                <w:b w:val="0"/>
                <w:bCs/>
                <w:iCs/>
                <w:sz w:val="20"/>
                <w:szCs w:val="20"/>
                <w:shd w:val="pct10" w:color="auto" w:fill="auto"/>
              </w:rPr>
              <w:t xml:space="preserve"> </w:t>
            </w:r>
            <w:r w:rsidRPr="0085682C">
              <w:rPr>
                <w:rStyle w:val="af3"/>
                <w:b w:val="0"/>
                <w:i w:val="0"/>
                <w:szCs w:val="20"/>
                <w:shd w:val="clear" w:color="auto" w:fill="auto"/>
              </w:rPr>
              <w:t>г. «</w:t>
            </w:r>
            <w:r w:rsidRPr="0085682C">
              <w:rPr>
                <w:rStyle w:val="af3"/>
                <w:b w:val="0"/>
                <w:bCs/>
                <w:iCs/>
                <w:szCs w:val="24"/>
                <w:shd w:val="pct10" w:color="auto" w:fill="auto"/>
              </w:rPr>
              <w:t>00</w:t>
            </w:r>
            <w:r>
              <w:rPr>
                <w:rStyle w:val="af3"/>
                <w:b w:val="0"/>
                <w:bCs/>
                <w:iCs/>
                <w:szCs w:val="24"/>
                <w:shd w:val="pct10" w:color="auto" w:fill="auto"/>
              </w:rPr>
              <w:t xml:space="preserve"> </w:t>
            </w:r>
            <w:r w:rsidR="00966122" w:rsidRPr="0085682C">
              <w:rPr>
                <w:rStyle w:val="af3"/>
                <w:b w:val="0"/>
                <w:bCs/>
                <w:iCs/>
                <w:szCs w:val="24"/>
                <w:shd w:val="pct10" w:color="auto" w:fill="auto"/>
              </w:rPr>
              <w:t>ч:</w:t>
            </w:r>
            <w:r w:rsidRPr="0085682C">
              <w:rPr>
                <w:rStyle w:val="af3"/>
                <w:b w:val="0"/>
                <w:bCs/>
                <w:iCs/>
                <w:szCs w:val="24"/>
                <w:shd w:val="pct10" w:color="auto" w:fill="auto"/>
              </w:rPr>
              <w:t xml:space="preserve"> 00 м</w:t>
            </w:r>
            <w:r w:rsidRPr="0085682C">
              <w:rPr>
                <w:rStyle w:val="af3"/>
                <w:b w:val="0"/>
                <w:i w:val="0"/>
                <w:szCs w:val="20"/>
                <w:shd w:val="clear" w:color="auto" w:fill="auto"/>
              </w:rPr>
              <w:t>»</w:t>
            </w:r>
          </w:p>
          <w:p w:rsidR="00490819" w:rsidRPr="0085682C" w:rsidRDefault="00490819" w:rsidP="00490819">
            <w:pPr>
              <w:ind w:firstLine="0"/>
              <w:rPr>
                <w:rStyle w:val="af3"/>
                <w:b w:val="0"/>
                <w:bCs/>
                <w:iCs/>
                <w:sz w:val="20"/>
                <w:szCs w:val="20"/>
                <w:shd w:val="pct10" w:color="auto" w:fill="auto"/>
              </w:rPr>
            </w:pPr>
          </w:p>
          <w:p w:rsidR="00490819" w:rsidRPr="0085682C" w:rsidRDefault="00490819" w:rsidP="00490819">
            <w:pPr>
              <w:pStyle w:val="af0"/>
              <w:spacing w:before="0" w:after="0"/>
              <w:ind w:left="0"/>
              <w:jc w:val="both"/>
              <w:rPr>
                <w:szCs w:val="20"/>
              </w:rPr>
            </w:pPr>
            <w:r w:rsidRPr="0085682C">
              <w:rPr>
                <w:szCs w:val="20"/>
              </w:rPr>
              <w:t>Дата и время окончания предоставления разъяснений:</w:t>
            </w:r>
          </w:p>
          <w:p w:rsidR="00490819" w:rsidRPr="0085682C" w:rsidRDefault="00490819" w:rsidP="00490819">
            <w:pPr>
              <w:pStyle w:val="af0"/>
              <w:spacing w:before="0" w:after="0"/>
              <w:ind w:left="0"/>
              <w:jc w:val="both"/>
            </w:pPr>
          </w:p>
          <w:p w:rsidR="00490819" w:rsidRPr="0085682C" w:rsidRDefault="00490819" w:rsidP="00490819">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490819" w:rsidRPr="0085682C"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90819" w:rsidRPr="0085682C" w:rsidRDefault="00490819" w:rsidP="00490819">
            <w:pPr>
              <w:ind w:firstLine="0"/>
              <w:rPr>
                <w:szCs w:val="20"/>
              </w:rPr>
            </w:pPr>
            <w:r w:rsidRPr="0085682C">
              <w:rPr>
                <w:b/>
                <w:sz w:val="20"/>
                <w:szCs w:val="20"/>
              </w:rPr>
              <w:t>Требования к участникам закупки</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490819" w:rsidRPr="0085682C" w:rsidRDefault="00490819" w:rsidP="00490819">
            <w:pPr>
              <w:ind w:firstLine="0"/>
              <w:rPr>
                <w:sz w:val="20"/>
                <w:szCs w:val="20"/>
              </w:rPr>
            </w:pPr>
            <w:r w:rsidRPr="0085682C">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E83D7B">
              <w:trPr>
                <w:trHeight w:val="217"/>
              </w:trPr>
              <w:tc>
                <w:tcPr>
                  <w:tcW w:w="587" w:type="dxa"/>
                  <w:vAlign w:val="center"/>
                </w:tcPr>
                <w:p w:rsidR="00490819" w:rsidRPr="0085682C" w:rsidRDefault="00490819" w:rsidP="00490819">
                  <w:pPr>
                    <w:ind w:firstLine="0"/>
                  </w:pPr>
                  <w:r>
                    <w:rPr>
                      <w:noProof/>
                      <w:szCs w:val="20"/>
                    </w:rPr>
                    <w:drawing>
                      <wp:inline distT="0" distB="0" distL="0" distR="0" wp14:anchorId="39873762" wp14:editId="13647472">
                        <wp:extent cx="1714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490819" w:rsidRPr="0085682C" w:rsidRDefault="00490819" w:rsidP="00490819">
                  <w:pPr>
                    <w:pStyle w:val="af0"/>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490819" w:rsidRPr="0085682C" w:rsidRDefault="00490819" w:rsidP="00490819">
            <w:pPr>
              <w:ind w:firstLine="0"/>
              <w:rPr>
                <w:rStyle w:val="af3"/>
                <w:b w:val="0"/>
                <w:sz w:val="20"/>
                <w:szCs w:val="20"/>
              </w:rPr>
            </w:pPr>
          </w:p>
        </w:tc>
      </w:tr>
      <w:tr w:rsidR="00490819" w:rsidRPr="0085682C"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90819" w:rsidRPr="0085682C" w:rsidRDefault="00490819" w:rsidP="00490819">
            <w:pPr>
              <w:ind w:firstLine="0"/>
              <w:rPr>
                <w:b/>
                <w:sz w:val="20"/>
                <w:szCs w:val="20"/>
              </w:rPr>
            </w:pPr>
            <w:r w:rsidRPr="0085682C">
              <w:rPr>
                <w:b/>
                <w:sz w:val="20"/>
                <w:szCs w:val="20"/>
              </w:rPr>
              <w:t>Предоставление Документации о закупке</w:t>
            </w: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Срок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430348">
              <w:trPr>
                <w:trHeight w:val="553"/>
              </w:trPr>
              <w:tc>
                <w:tcPr>
                  <w:tcW w:w="587" w:type="dxa"/>
                  <w:vAlign w:val="center"/>
                </w:tcPr>
                <w:p w:rsidR="00490819" w:rsidRPr="0085682C" w:rsidRDefault="00490819" w:rsidP="00490819">
                  <w:pPr>
                    <w:ind w:firstLine="0"/>
                    <w:jc w:val="left"/>
                  </w:pPr>
                  <w:r>
                    <w:rPr>
                      <w:noProof/>
                      <w:szCs w:val="20"/>
                    </w:rPr>
                    <w:drawing>
                      <wp:inline distT="0" distB="0" distL="0" distR="0" wp14:anchorId="0EFC9575" wp14:editId="0AFE6F7E">
                        <wp:extent cx="171450" cy="247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5933" w:type="dxa"/>
                  <w:vAlign w:val="center"/>
                </w:tcPr>
                <w:p w:rsidR="00490819" w:rsidRPr="0085682C" w:rsidRDefault="00490819" w:rsidP="00490819">
                  <w:pPr>
                    <w:ind w:firstLine="0"/>
                    <w:jc w:val="left"/>
                    <w:rPr>
                      <w:szCs w:val="20"/>
                      <w:shd w:val="clear" w:color="auto" w:fill="FFFFFF" w:themeFill="background1"/>
                    </w:rPr>
                  </w:pPr>
                  <w:r w:rsidRPr="0085682C">
                    <w:rPr>
                      <w:rStyle w:val="af3"/>
                      <w:b w:val="0"/>
                      <w:i w:val="0"/>
                      <w:szCs w:val="20"/>
                      <w:shd w:val="clear" w:color="auto" w:fill="auto"/>
                    </w:rPr>
                    <w:t>Конкурентная закупка:</w:t>
                  </w:r>
                </w:p>
              </w:tc>
            </w:tr>
            <w:tr w:rsidR="00490819" w:rsidRPr="0085682C" w:rsidTr="00180842">
              <w:trPr>
                <w:trHeight w:val="1283"/>
              </w:trPr>
              <w:tc>
                <w:tcPr>
                  <w:tcW w:w="587" w:type="dxa"/>
                </w:tcPr>
                <w:p w:rsidR="00490819" w:rsidRPr="0085682C" w:rsidRDefault="00490819" w:rsidP="00490819">
                  <w:pPr>
                    <w:ind w:firstLine="0"/>
                    <w:jc w:val="left"/>
                    <w:rPr>
                      <w:szCs w:val="20"/>
                    </w:rPr>
                  </w:pPr>
                </w:p>
              </w:tc>
              <w:tc>
                <w:tcPr>
                  <w:tcW w:w="5933" w:type="dxa"/>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90819" w:rsidRPr="0085682C" w:rsidTr="00180842">
                    <w:trPr>
                      <w:trHeight w:val="575"/>
                    </w:trPr>
                    <w:tc>
                      <w:tcPr>
                        <w:tcW w:w="617" w:type="dxa"/>
                        <w:vAlign w:val="center"/>
                      </w:tcPr>
                      <w:p w:rsidR="00490819" w:rsidRPr="0085682C" w:rsidRDefault="00490819" w:rsidP="00490819">
                        <w:pPr>
                          <w:ind w:firstLine="0"/>
                          <w:rPr>
                            <w:szCs w:val="20"/>
                          </w:rPr>
                        </w:pPr>
                        <w:r>
                          <w:rPr>
                            <w:noProof/>
                          </w:rPr>
                          <w:drawing>
                            <wp:inline distT="0" distB="0" distL="0" distR="0" wp14:anchorId="5E07DAE9" wp14:editId="6E6607F0">
                              <wp:extent cx="133350" cy="2000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p>
                    </w:tc>
                    <w:tc>
                      <w:tcPr>
                        <w:tcW w:w="4820" w:type="dxa"/>
                        <w:vAlign w:val="center"/>
                      </w:tcPr>
                      <w:p w:rsidR="00490819" w:rsidRPr="0085682C" w:rsidRDefault="00490819" w:rsidP="00490819">
                        <w:pPr>
                          <w:ind w:firstLine="0"/>
                          <w:rPr>
                            <w:rStyle w:val="af3"/>
                            <w:b w:val="0"/>
                            <w:i w:val="0"/>
                            <w:szCs w:val="20"/>
                            <w:shd w:val="clear" w:color="auto" w:fill="auto"/>
                          </w:rPr>
                        </w:pPr>
                        <w:r w:rsidRPr="0085682C">
                          <w:rPr>
                            <w:rStyle w:val="af3"/>
                            <w:b w:val="0"/>
                            <w:i w:val="0"/>
                            <w:szCs w:val="20"/>
                            <w:shd w:val="clear" w:color="auto" w:fill="auto"/>
                            <w:lang w:val="en-US"/>
                          </w:rPr>
                          <w:t>C</w:t>
                        </w:r>
                        <w:r w:rsidRPr="0085682C">
                          <w:rPr>
                            <w:rStyle w:val="af3"/>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bl>
                <w:p w:rsidR="00490819" w:rsidRPr="0085682C" w:rsidRDefault="00490819" w:rsidP="00490819">
                  <w:pPr>
                    <w:ind w:firstLine="0"/>
                    <w:jc w:val="left"/>
                    <w:rPr>
                      <w:rStyle w:val="af3"/>
                      <w:b w:val="0"/>
                      <w:i w:val="0"/>
                      <w:szCs w:val="20"/>
                      <w:shd w:val="clear" w:color="auto" w:fill="auto"/>
                    </w:rPr>
                  </w:pPr>
                </w:p>
              </w:tc>
            </w:tr>
          </w:tbl>
          <w:p w:rsidR="00490819" w:rsidRPr="0085682C" w:rsidRDefault="00490819" w:rsidP="00490819">
            <w:pPr>
              <w:ind w:firstLine="0"/>
              <w:rPr>
                <w:sz w:val="20"/>
                <w:szCs w:val="20"/>
              </w:rPr>
            </w:pPr>
          </w:p>
        </w:tc>
      </w:tr>
      <w:tr w:rsidR="00490819" w:rsidRPr="00DD67A4"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Место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1A650D">
              <w:trPr>
                <w:trHeight w:val="423"/>
              </w:trPr>
              <w:tc>
                <w:tcPr>
                  <w:tcW w:w="587" w:type="dxa"/>
                  <w:vAlign w:val="center"/>
                </w:tcPr>
                <w:p w:rsidR="00490819" w:rsidRPr="0085682C" w:rsidRDefault="00490819" w:rsidP="00490819">
                  <w:pPr>
                    <w:ind w:firstLine="0"/>
                  </w:pPr>
                  <w:r>
                    <w:rPr>
                      <w:noProof/>
                    </w:rPr>
                    <w:drawing>
                      <wp:inline distT="0" distB="0" distL="0" distR="0" wp14:anchorId="40BDB7E3" wp14:editId="49444FB4">
                        <wp:extent cx="161925" cy="2381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5933" w:type="dxa"/>
                  <w:vAlign w:val="center"/>
                </w:tcPr>
                <w:p w:rsidR="00490819" w:rsidRPr="0085682C" w:rsidRDefault="00490819" w:rsidP="00490819">
                  <w:pPr>
                    <w:ind w:firstLine="0"/>
                    <w:rPr>
                      <w:szCs w:val="20"/>
                    </w:rPr>
                  </w:pPr>
                  <w:r w:rsidRPr="0085682C">
                    <w:rPr>
                      <w:rStyle w:val="ac"/>
                    </w:rPr>
                    <w:t>http://</w:t>
                  </w:r>
                  <w:hyperlink r:id="rId28" w:history="1">
                    <w:r w:rsidRPr="0085682C">
                      <w:rPr>
                        <w:rStyle w:val="ac"/>
                      </w:rPr>
                      <w:t>www.zakupki.gov.ru</w:t>
                    </w:r>
                  </w:hyperlink>
                  <w:r w:rsidRPr="0085682C">
                    <w:t xml:space="preserve"> (ЕИС)</w:t>
                  </w:r>
                </w:p>
              </w:tc>
            </w:tr>
            <w:tr w:rsidR="00490819" w:rsidRPr="00DD67A4" w:rsidTr="00287C83">
              <w:trPr>
                <w:trHeight w:val="217"/>
              </w:trPr>
              <w:tc>
                <w:tcPr>
                  <w:tcW w:w="587" w:type="dxa"/>
                  <w:vAlign w:val="center"/>
                </w:tcPr>
                <w:p w:rsidR="00490819" w:rsidRPr="0085682C" w:rsidRDefault="00966122" w:rsidP="00490819">
                  <w:pPr>
                    <w:ind w:firstLine="0"/>
                  </w:pPr>
                  <w:r>
                    <w:rPr>
                      <w:noProof/>
                    </w:rPr>
                    <w:drawing>
                      <wp:inline distT="0" distB="0" distL="0" distR="0" wp14:anchorId="5593FC89" wp14:editId="294BF51A">
                        <wp:extent cx="161925" cy="23812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5933" w:type="dxa"/>
                  <w:vAlign w:val="center"/>
                </w:tcPr>
                <w:p w:rsidR="00490819" w:rsidRPr="004F7A70" w:rsidRDefault="00DD67A4" w:rsidP="00490819">
                  <w:pPr>
                    <w:pStyle w:val="af0"/>
                    <w:spacing w:before="0" w:after="0"/>
                    <w:ind w:left="0"/>
                    <w:rPr>
                      <w:szCs w:val="20"/>
                      <w:lang w:val="en-US"/>
                    </w:rPr>
                  </w:pPr>
                  <w:hyperlink r:id="rId29" w:history="1">
                    <w:r w:rsidR="00490819" w:rsidRPr="004F7A70">
                      <w:rPr>
                        <w:rStyle w:val="ac"/>
                        <w:szCs w:val="28"/>
                        <w:lang w:val="en-US"/>
                      </w:rPr>
                      <w:t>https://www.roseltorg.ru/</w:t>
                    </w:r>
                  </w:hyperlink>
                  <w:r w:rsidR="00490819" w:rsidRPr="004F7A70">
                    <w:rPr>
                      <w:lang w:val="en-US"/>
                    </w:rPr>
                    <w:t xml:space="preserve"> </w:t>
                  </w:r>
                  <w:r w:rsidR="00490819">
                    <w:rPr>
                      <w:szCs w:val="20"/>
                    </w:rPr>
                    <w:t>Е</w:t>
                  </w:r>
                  <w:r w:rsidR="00490819" w:rsidRPr="0085682C">
                    <w:rPr>
                      <w:szCs w:val="20"/>
                    </w:rPr>
                    <w:t>ЭТП</w:t>
                  </w:r>
                  <w:r w:rsidR="00490819" w:rsidRPr="004F7A70">
                    <w:rPr>
                      <w:szCs w:val="20"/>
                      <w:lang w:val="en-US"/>
                    </w:rPr>
                    <w:t xml:space="preserve"> </w:t>
                  </w:r>
                  <w:r w:rsidR="00490819" w:rsidRPr="004F7A70">
                    <w:rPr>
                      <w:lang w:val="en-US"/>
                    </w:rPr>
                    <w:t>«Roseltorg»</w:t>
                  </w:r>
                  <w:r w:rsidR="00490819" w:rsidRPr="004F7A70">
                    <w:rPr>
                      <w:szCs w:val="20"/>
                      <w:lang w:val="en-US"/>
                    </w:rPr>
                    <w:t>)</w:t>
                  </w:r>
                </w:p>
              </w:tc>
            </w:tr>
          </w:tbl>
          <w:p w:rsidR="00490819" w:rsidRPr="00392881" w:rsidRDefault="00490819" w:rsidP="00490819">
            <w:pPr>
              <w:ind w:firstLine="0"/>
              <w:rPr>
                <w:b/>
                <w:sz w:val="20"/>
                <w:szCs w:val="20"/>
                <w:shd w:val="clear" w:color="auto" w:fill="FFFFFF" w:themeFill="background1"/>
                <w:lang w:val="en-US"/>
              </w:rPr>
            </w:pP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392881" w:rsidRDefault="00490819" w:rsidP="00490819">
            <w:pPr>
              <w:pStyle w:val="afa"/>
              <w:numPr>
                <w:ilvl w:val="0"/>
                <w:numId w:val="17"/>
              </w:numPr>
              <w:spacing w:before="0"/>
              <w:rPr>
                <w:rFonts w:eastAsia="Calibri"/>
                <w:lang w:val="en-US" w:eastAsia="en-US"/>
              </w:rPr>
            </w:pPr>
          </w:p>
        </w:tc>
        <w:tc>
          <w:tcPr>
            <w:tcW w:w="1271" w:type="pct"/>
            <w:tcBorders>
              <w:top w:val="single" w:sz="4" w:space="0" w:color="auto"/>
              <w:bottom w:val="single" w:sz="4" w:space="0" w:color="auto"/>
            </w:tcBorders>
            <w:shd w:val="clear" w:color="auto" w:fill="FFFFFF" w:themeFill="background1"/>
            <w:hideMark/>
          </w:tcPr>
          <w:p w:rsidR="00490819" w:rsidRPr="0085682C" w:rsidRDefault="00490819" w:rsidP="00490819">
            <w:pPr>
              <w:ind w:firstLine="0"/>
              <w:rPr>
                <w:sz w:val="20"/>
                <w:szCs w:val="20"/>
              </w:rPr>
            </w:pPr>
            <w:r w:rsidRPr="0085682C">
              <w:rPr>
                <w:sz w:val="20"/>
                <w:szCs w:val="20"/>
              </w:rPr>
              <w:t>Порядок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90819" w:rsidRPr="0085682C" w:rsidTr="00E955C5">
              <w:trPr>
                <w:trHeight w:val="882"/>
              </w:trPr>
              <w:tc>
                <w:tcPr>
                  <w:tcW w:w="587" w:type="dxa"/>
                  <w:vAlign w:val="center"/>
                </w:tcPr>
                <w:p w:rsidR="00490819" w:rsidRPr="0085682C" w:rsidRDefault="00490819" w:rsidP="00490819">
                  <w:pPr>
                    <w:ind w:firstLine="0"/>
                  </w:pPr>
                  <w:r>
                    <w:rPr>
                      <w:noProof/>
                    </w:rPr>
                    <w:drawing>
                      <wp:inline distT="0" distB="0" distL="0" distR="0" wp14:anchorId="70562683" wp14:editId="34105F89">
                        <wp:extent cx="161925" cy="2381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5933" w:type="dxa"/>
                  <w:vAlign w:val="center"/>
                </w:tcPr>
                <w:p w:rsidR="00490819" w:rsidRPr="0085682C" w:rsidRDefault="00490819" w:rsidP="00490819">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490819" w:rsidRPr="0085682C" w:rsidTr="00E955C5">
              <w:trPr>
                <w:trHeight w:val="571"/>
              </w:trPr>
              <w:tc>
                <w:tcPr>
                  <w:tcW w:w="587" w:type="dxa"/>
                  <w:vAlign w:val="center"/>
                </w:tcPr>
                <w:p w:rsidR="00490819" w:rsidRPr="0085682C" w:rsidRDefault="00966122" w:rsidP="00490819">
                  <w:pPr>
                    <w:ind w:firstLine="0"/>
                  </w:pPr>
                  <w:r>
                    <w:rPr>
                      <w:noProof/>
                    </w:rPr>
                    <w:lastRenderedPageBreak/>
                    <w:drawing>
                      <wp:inline distT="0" distB="0" distL="0" distR="0" wp14:anchorId="1F4CCFD5" wp14:editId="60CDE915">
                        <wp:extent cx="161925" cy="2381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5933" w:type="dxa"/>
                  <w:vAlign w:val="center"/>
                </w:tcPr>
                <w:p w:rsidR="00490819" w:rsidRPr="0085682C" w:rsidRDefault="00490819" w:rsidP="00490819">
                  <w:pPr>
                    <w:ind w:firstLine="0"/>
                    <w:rPr>
                      <w:szCs w:val="20"/>
                    </w:rPr>
                  </w:pPr>
                  <w:r w:rsidRPr="0085682C">
                    <w:rPr>
                      <w:szCs w:val="20"/>
                    </w:rPr>
                    <w:t>Предоставление в соответствии с правилами и порядком работы ЭТП.</w:t>
                  </w:r>
                </w:p>
              </w:tc>
            </w:tr>
          </w:tbl>
          <w:p w:rsidR="00490819" w:rsidRPr="0085682C" w:rsidRDefault="00490819" w:rsidP="00490819">
            <w:pPr>
              <w:spacing w:after="80"/>
              <w:ind w:firstLine="0"/>
              <w:rPr>
                <w:sz w:val="20"/>
                <w:szCs w:val="20"/>
              </w:rPr>
            </w:pPr>
          </w:p>
        </w:tc>
      </w:tr>
      <w:tr w:rsidR="0049081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90819" w:rsidRPr="0085682C" w:rsidRDefault="00490819" w:rsidP="00490819">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490819" w:rsidRPr="0085682C" w:rsidRDefault="00490819" w:rsidP="00490819">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490819" w:rsidRPr="0085682C" w:rsidRDefault="00490819" w:rsidP="00490819">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1"/>
          <w:headerReference w:type="default" r:id="rId32"/>
          <w:headerReference w:type="first" r:id="rId33"/>
          <w:pgSz w:w="11906" w:h="16838" w:code="9"/>
          <w:pgMar w:top="510" w:right="1021" w:bottom="567" w:left="1247" w:header="737" w:footer="680" w:gutter="0"/>
          <w:cols w:space="708"/>
          <w:docGrid w:linePitch="360"/>
        </w:sectPr>
      </w:pPr>
    </w:p>
    <w:p w:rsidR="002A65C7" w:rsidRPr="0085682C" w:rsidRDefault="002A65C7" w:rsidP="00802CCF">
      <w:pPr>
        <w:ind w:firstLine="0"/>
        <w:rPr>
          <w:rFonts w:eastAsia="Calibri"/>
          <w:szCs w:val="22"/>
          <w:lang w:eastAsia="en-US"/>
        </w:rPr>
      </w:pPr>
    </w:p>
    <w:p w:rsidR="00966122" w:rsidRDefault="00966122" w:rsidP="00966122">
      <w:pPr>
        <w:ind w:firstLine="0"/>
        <w:jc w:val="center"/>
        <w:rPr>
          <w:b/>
          <w:sz w:val="26"/>
          <w:szCs w:val="26"/>
        </w:rPr>
      </w:pPr>
      <w:r w:rsidRPr="00015572">
        <w:rPr>
          <w:b/>
          <w:sz w:val="26"/>
          <w:szCs w:val="26"/>
        </w:rPr>
        <w:t>Сведения о лоте</w:t>
      </w:r>
    </w:p>
    <w:p w:rsidR="00966122" w:rsidRPr="0085682C" w:rsidRDefault="00966122" w:rsidP="00966122">
      <w:pPr>
        <w:ind w:firstLine="0"/>
        <w:jc w:val="center"/>
        <w:rPr>
          <w:b/>
          <w:sz w:val="26"/>
          <w:szCs w:val="26"/>
        </w:rPr>
      </w:pPr>
    </w:p>
    <w:tbl>
      <w:tblPr>
        <w:tblW w:w="157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134"/>
        <w:gridCol w:w="1417"/>
        <w:gridCol w:w="1275"/>
        <w:gridCol w:w="993"/>
        <w:gridCol w:w="1134"/>
        <w:gridCol w:w="1275"/>
        <w:gridCol w:w="1560"/>
        <w:gridCol w:w="2126"/>
      </w:tblGrid>
      <w:tr w:rsidR="00966122" w:rsidRPr="0085682C" w:rsidTr="00D21C5E">
        <w:trPr>
          <w:trHeight w:val="313"/>
        </w:trPr>
        <w:tc>
          <w:tcPr>
            <w:tcW w:w="562" w:type="dxa"/>
            <w:vAlign w:val="center"/>
          </w:tcPr>
          <w:p w:rsidR="00966122" w:rsidRPr="0085682C" w:rsidRDefault="00966122" w:rsidP="0077522E">
            <w:pPr>
              <w:ind w:firstLine="0"/>
              <w:jc w:val="center"/>
              <w:rPr>
                <w:sz w:val="16"/>
              </w:rPr>
            </w:pPr>
            <w:r w:rsidRPr="0085682C">
              <w:rPr>
                <w:sz w:val="16"/>
              </w:rPr>
              <w:t>№</w:t>
            </w:r>
          </w:p>
        </w:tc>
        <w:tc>
          <w:tcPr>
            <w:tcW w:w="2977" w:type="dxa"/>
            <w:vAlign w:val="center"/>
          </w:tcPr>
          <w:p w:rsidR="00966122" w:rsidRPr="0085682C" w:rsidRDefault="00966122" w:rsidP="0077522E">
            <w:pPr>
              <w:ind w:firstLine="0"/>
              <w:jc w:val="center"/>
              <w:rPr>
                <w:b/>
                <w:sz w:val="16"/>
              </w:rPr>
            </w:pPr>
            <w:r w:rsidRPr="0085682C">
              <w:rPr>
                <w:sz w:val="16"/>
                <w:szCs w:val="20"/>
              </w:rPr>
              <w:t>Наименование предмета Договора (лота)</w:t>
            </w:r>
          </w:p>
        </w:tc>
        <w:tc>
          <w:tcPr>
            <w:tcW w:w="1276" w:type="dxa"/>
            <w:vAlign w:val="center"/>
          </w:tcPr>
          <w:p w:rsidR="00966122" w:rsidRPr="0085682C" w:rsidRDefault="00966122" w:rsidP="0077522E">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p>
        </w:tc>
        <w:tc>
          <w:tcPr>
            <w:tcW w:w="1134" w:type="dxa"/>
            <w:vAlign w:val="center"/>
          </w:tcPr>
          <w:p w:rsidR="00966122" w:rsidRPr="0085682C" w:rsidRDefault="00966122" w:rsidP="0077522E">
            <w:pPr>
              <w:ind w:firstLine="0"/>
              <w:jc w:val="center"/>
              <w:rPr>
                <w:sz w:val="16"/>
                <w:szCs w:val="20"/>
              </w:rPr>
            </w:pPr>
            <w:r w:rsidRPr="0085682C">
              <w:rPr>
                <w:sz w:val="16"/>
                <w:szCs w:val="20"/>
              </w:rPr>
              <w:t>Валюта</w:t>
            </w:r>
          </w:p>
        </w:tc>
        <w:tc>
          <w:tcPr>
            <w:tcW w:w="1417" w:type="dxa"/>
            <w:vAlign w:val="center"/>
          </w:tcPr>
          <w:p w:rsidR="00966122" w:rsidRPr="0085682C" w:rsidRDefault="00966122" w:rsidP="0077522E">
            <w:pPr>
              <w:ind w:firstLine="0"/>
              <w:jc w:val="center"/>
              <w:rPr>
                <w:b/>
                <w:sz w:val="16"/>
              </w:rPr>
            </w:pPr>
            <w:r w:rsidRPr="0085682C">
              <w:rPr>
                <w:sz w:val="16"/>
                <w:szCs w:val="20"/>
              </w:rPr>
              <w:t>Классификация по ОКПД2</w:t>
            </w:r>
          </w:p>
        </w:tc>
        <w:tc>
          <w:tcPr>
            <w:tcW w:w="1275" w:type="dxa"/>
            <w:vAlign w:val="center"/>
          </w:tcPr>
          <w:p w:rsidR="00966122" w:rsidRPr="0085682C" w:rsidRDefault="00966122" w:rsidP="0077522E">
            <w:pPr>
              <w:ind w:left="-52" w:firstLine="0"/>
              <w:jc w:val="center"/>
              <w:rPr>
                <w:sz w:val="16"/>
                <w:szCs w:val="20"/>
              </w:rPr>
            </w:pPr>
            <w:r w:rsidRPr="0085682C">
              <w:rPr>
                <w:sz w:val="16"/>
                <w:szCs w:val="20"/>
              </w:rPr>
              <w:t>Классификация по ОКВЭД2</w:t>
            </w:r>
          </w:p>
        </w:tc>
        <w:tc>
          <w:tcPr>
            <w:tcW w:w="993" w:type="dxa"/>
            <w:vAlign w:val="center"/>
          </w:tcPr>
          <w:p w:rsidR="00966122" w:rsidRPr="0085682C" w:rsidRDefault="00966122" w:rsidP="0077522E">
            <w:pPr>
              <w:ind w:left="-52" w:firstLine="0"/>
              <w:jc w:val="center"/>
              <w:rPr>
                <w:sz w:val="16"/>
              </w:rPr>
            </w:pPr>
            <w:r w:rsidRPr="0085682C">
              <w:rPr>
                <w:sz w:val="16"/>
                <w:szCs w:val="20"/>
              </w:rPr>
              <w:t>Ед. измерения</w:t>
            </w:r>
          </w:p>
        </w:tc>
        <w:tc>
          <w:tcPr>
            <w:tcW w:w="1134" w:type="dxa"/>
            <w:vAlign w:val="center"/>
          </w:tcPr>
          <w:p w:rsidR="00966122" w:rsidRPr="0085682C" w:rsidRDefault="00966122" w:rsidP="0077522E">
            <w:pPr>
              <w:ind w:firstLine="0"/>
              <w:jc w:val="center"/>
              <w:rPr>
                <w:sz w:val="16"/>
              </w:rPr>
            </w:pPr>
            <w:r w:rsidRPr="0085682C">
              <w:rPr>
                <w:sz w:val="16"/>
                <w:szCs w:val="20"/>
              </w:rPr>
              <w:t>Количество (Объём)</w:t>
            </w:r>
          </w:p>
        </w:tc>
        <w:tc>
          <w:tcPr>
            <w:tcW w:w="1275" w:type="dxa"/>
            <w:vAlign w:val="center"/>
          </w:tcPr>
          <w:p w:rsidR="00966122" w:rsidRPr="0085682C" w:rsidRDefault="00966122" w:rsidP="0077522E">
            <w:pPr>
              <w:ind w:firstLine="0"/>
              <w:jc w:val="center"/>
              <w:rPr>
                <w:sz w:val="16"/>
              </w:rPr>
            </w:pPr>
            <w:r w:rsidRPr="0085682C">
              <w:rPr>
                <w:sz w:val="16"/>
                <w:szCs w:val="20"/>
              </w:rPr>
              <w:t>Место поставки  (субъект РФ)</w:t>
            </w:r>
          </w:p>
        </w:tc>
        <w:tc>
          <w:tcPr>
            <w:tcW w:w="1560" w:type="dxa"/>
            <w:vAlign w:val="center"/>
          </w:tcPr>
          <w:p w:rsidR="00966122" w:rsidRDefault="00966122" w:rsidP="00966122">
            <w:pPr>
              <w:ind w:firstLine="0"/>
              <w:jc w:val="center"/>
              <w:rPr>
                <w:sz w:val="16"/>
                <w:szCs w:val="20"/>
              </w:rPr>
            </w:pPr>
            <w:r w:rsidRPr="0085682C">
              <w:rPr>
                <w:sz w:val="16"/>
                <w:szCs w:val="20"/>
              </w:rPr>
              <w:t xml:space="preserve">Место </w:t>
            </w:r>
            <w:r>
              <w:rPr>
                <w:sz w:val="16"/>
                <w:szCs w:val="20"/>
              </w:rPr>
              <w:t>оказания услуг</w:t>
            </w:r>
          </w:p>
          <w:p w:rsidR="00966122" w:rsidRPr="0085682C" w:rsidRDefault="00966122" w:rsidP="00966122">
            <w:pPr>
              <w:ind w:firstLine="0"/>
              <w:jc w:val="center"/>
              <w:rPr>
                <w:sz w:val="16"/>
              </w:rPr>
            </w:pPr>
            <w:r w:rsidRPr="0085682C">
              <w:rPr>
                <w:sz w:val="16"/>
                <w:szCs w:val="20"/>
              </w:rPr>
              <w:t xml:space="preserve"> (адрес)</w:t>
            </w:r>
          </w:p>
        </w:tc>
        <w:tc>
          <w:tcPr>
            <w:tcW w:w="2126" w:type="dxa"/>
            <w:vAlign w:val="center"/>
          </w:tcPr>
          <w:p w:rsidR="00966122" w:rsidRPr="0085682C" w:rsidRDefault="00966122" w:rsidP="0077522E">
            <w:pPr>
              <w:ind w:firstLine="0"/>
              <w:jc w:val="center"/>
              <w:rPr>
                <w:sz w:val="16"/>
              </w:rPr>
            </w:pPr>
            <w:r w:rsidRPr="0085682C">
              <w:rPr>
                <w:sz w:val="16"/>
                <w:szCs w:val="20"/>
              </w:rPr>
              <w:t>Дополнительные сведения</w:t>
            </w:r>
          </w:p>
        </w:tc>
      </w:tr>
      <w:tr w:rsidR="00966122" w:rsidRPr="0085682C" w:rsidTr="00D21C5E">
        <w:trPr>
          <w:trHeight w:val="224"/>
        </w:trPr>
        <w:tc>
          <w:tcPr>
            <w:tcW w:w="562" w:type="dxa"/>
          </w:tcPr>
          <w:p w:rsidR="00966122" w:rsidRPr="0085682C" w:rsidRDefault="00966122" w:rsidP="0077522E">
            <w:pPr>
              <w:ind w:firstLine="0"/>
              <w:jc w:val="center"/>
              <w:rPr>
                <w:b/>
                <w:sz w:val="14"/>
              </w:rPr>
            </w:pPr>
            <w:r w:rsidRPr="0085682C">
              <w:rPr>
                <w:b/>
                <w:sz w:val="14"/>
              </w:rPr>
              <w:t>1</w:t>
            </w:r>
          </w:p>
        </w:tc>
        <w:tc>
          <w:tcPr>
            <w:tcW w:w="2977" w:type="dxa"/>
            <w:tcBorders>
              <w:bottom w:val="single" w:sz="6" w:space="0" w:color="auto"/>
            </w:tcBorders>
          </w:tcPr>
          <w:p w:rsidR="00966122" w:rsidRPr="0085682C" w:rsidRDefault="00966122" w:rsidP="0077522E">
            <w:pPr>
              <w:ind w:firstLine="0"/>
              <w:jc w:val="center"/>
              <w:rPr>
                <w:b/>
                <w:sz w:val="14"/>
              </w:rPr>
            </w:pPr>
            <w:r w:rsidRPr="0085682C">
              <w:rPr>
                <w:b/>
                <w:sz w:val="14"/>
              </w:rPr>
              <w:t>2</w:t>
            </w:r>
          </w:p>
        </w:tc>
        <w:tc>
          <w:tcPr>
            <w:tcW w:w="1276" w:type="dxa"/>
            <w:tcBorders>
              <w:bottom w:val="single" w:sz="6" w:space="0" w:color="auto"/>
            </w:tcBorders>
          </w:tcPr>
          <w:p w:rsidR="00966122" w:rsidRPr="0085682C" w:rsidRDefault="00966122" w:rsidP="0077522E">
            <w:pPr>
              <w:ind w:firstLine="0"/>
              <w:jc w:val="center"/>
              <w:rPr>
                <w:b/>
                <w:sz w:val="14"/>
              </w:rPr>
            </w:pPr>
            <w:r>
              <w:rPr>
                <w:b/>
                <w:sz w:val="14"/>
              </w:rPr>
              <w:t>3</w:t>
            </w:r>
            <w:r w:rsidRPr="0085682C">
              <w:rPr>
                <w:b/>
                <w:sz w:val="14"/>
              </w:rPr>
              <w:t>.1</w:t>
            </w:r>
          </w:p>
        </w:tc>
        <w:tc>
          <w:tcPr>
            <w:tcW w:w="1134" w:type="dxa"/>
            <w:tcBorders>
              <w:bottom w:val="single" w:sz="6" w:space="0" w:color="auto"/>
            </w:tcBorders>
          </w:tcPr>
          <w:p w:rsidR="00966122" w:rsidRPr="0085682C" w:rsidRDefault="00966122" w:rsidP="0077522E">
            <w:pPr>
              <w:ind w:firstLine="0"/>
              <w:jc w:val="center"/>
              <w:rPr>
                <w:b/>
                <w:sz w:val="14"/>
              </w:rPr>
            </w:pPr>
            <w:r>
              <w:rPr>
                <w:b/>
                <w:sz w:val="14"/>
              </w:rPr>
              <w:t>3</w:t>
            </w:r>
            <w:r w:rsidRPr="0085682C">
              <w:rPr>
                <w:b/>
                <w:sz w:val="14"/>
              </w:rPr>
              <w:t>.2</w:t>
            </w:r>
          </w:p>
        </w:tc>
        <w:tc>
          <w:tcPr>
            <w:tcW w:w="1417" w:type="dxa"/>
            <w:tcBorders>
              <w:bottom w:val="single" w:sz="6" w:space="0" w:color="auto"/>
            </w:tcBorders>
          </w:tcPr>
          <w:p w:rsidR="00966122" w:rsidRPr="0085682C" w:rsidRDefault="00966122" w:rsidP="0077522E">
            <w:pPr>
              <w:ind w:firstLine="0"/>
              <w:jc w:val="center"/>
              <w:rPr>
                <w:b/>
                <w:sz w:val="14"/>
              </w:rPr>
            </w:pPr>
            <w:r>
              <w:rPr>
                <w:b/>
                <w:sz w:val="14"/>
              </w:rPr>
              <w:t>4</w:t>
            </w:r>
          </w:p>
        </w:tc>
        <w:tc>
          <w:tcPr>
            <w:tcW w:w="1275" w:type="dxa"/>
            <w:tcBorders>
              <w:bottom w:val="single" w:sz="6" w:space="0" w:color="auto"/>
            </w:tcBorders>
          </w:tcPr>
          <w:p w:rsidR="00966122" w:rsidRPr="0085682C" w:rsidRDefault="00966122" w:rsidP="0077522E">
            <w:pPr>
              <w:ind w:firstLine="0"/>
              <w:jc w:val="center"/>
              <w:rPr>
                <w:b/>
                <w:sz w:val="14"/>
              </w:rPr>
            </w:pPr>
            <w:r>
              <w:rPr>
                <w:b/>
                <w:sz w:val="14"/>
              </w:rPr>
              <w:t>5</w:t>
            </w:r>
          </w:p>
        </w:tc>
        <w:tc>
          <w:tcPr>
            <w:tcW w:w="993" w:type="dxa"/>
            <w:tcBorders>
              <w:bottom w:val="single" w:sz="6" w:space="0" w:color="auto"/>
            </w:tcBorders>
          </w:tcPr>
          <w:p w:rsidR="00966122" w:rsidRPr="0085682C" w:rsidRDefault="00966122" w:rsidP="0077522E">
            <w:pPr>
              <w:ind w:firstLine="0"/>
              <w:jc w:val="center"/>
              <w:rPr>
                <w:b/>
                <w:sz w:val="14"/>
              </w:rPr>
            </w:pPr>
            <w:r>
              <w:rPr>
                <w:b/>
                <w:sz w:val="14"/>
              </w:rPr>
              <w:t>6</w:t>
            </w:r>
          </w:p>
        </w:tc>
        <w:tc>
          <w:tcPr>
            <w:tcW w:w="1134" w:type="dxa"/>
            <w:tcBorders>
              <w:bottom w:val="single" w:sz="6" w:space="0" w:color="auto"/>
            </w:tcBorders>
          </w:tcPr>
          <w:p w:rsidR="00966122" w:rsidRPr="0085682C" w:rsidRDefault="00966122" w:rsidP="0077522E">
            <w:pPr>
              <w:ind w:firstLine="0"/>
              <w:jc w:val="center"/>
              <w:rPr>
                <w:b/>
                <w:sz w:val="14"/>
              </w:rPr>
            </w:pPr>
            <w:r>
              <w:rPr>
                <w:b/>
                <w:sz w:val="14"/>
              </w:rPr>
              <w:t>7</w:t>
            </w:r>
          </w:p>
        </w:tc>
        <w:tc>
          <w:tcPr>
            <w:tcW w:w="1275" w:type="dxa"/>
            <w:tcBorders>
              <w:bottom w:val="single" w:sz="6" w:space="0" w:color="auto"/>
            </w:tcBorders>
          </w:tcPr>
          <w:p w:rsidR="00966122" w:rsidRPr="0085682C" w:rsidRDefault="00966122" w:rsidP="0077522E">
            <w:pPr>
              <w:ind w:firstLine="0"/>
              <w:jc w:val="center"/>
              <w:rPr>
                <w:b/>
                <w:sz w:val="14"/>
              </w:rPr>
            </w:pPr>
            <w:r>
              <w:rPr>
                <w:b/>
                <w:sz w:val="14"/>
              </w:rPr>
              <w:t>8</w:t>
            </w:r>
            <w:r w:rsidRPr="0085682C">
              <w:rPr>
                <w:b/>
                <w:sz w:val="14"/>
              </w:rPr>
              <w:t>.1</w:t>
            </w:r>
          </w:p>
        </w:tc>
        <w:tc>
          <w:tcPr>
            <w:tcW w:w="1560" w:type="dxa"/>
            <w:tcBorders>
              <w:bottom w:val="single" w:sz="6" w:space="0" w:color="auto"/>
            </w:tcBorders>
          </w:tcPr>
          <w:p w:rsidR="00966122" w:rsidRPr="0085682C" w:rsidRDefault="00966122" w:rsidP="0077522E">
            <w:pPr>
              <w:ind w:firstLine="0"/>
              <w:jc w:val="center"/>
              <w:rPr>
                <w:b/>
                <w:sz w:val="14"/>
              </w:rPr>
            </w:pPr>
            <w:r>
              <w:rPr>
                <w:b/>
                <w:sz w:val="14"/>
              </w:rPr>
              <w:t>8</w:t>
            </w:r>
            <w:r w:rsidRPr="0085682C">
              <w:rPr>
                <w:b/>
                <w:sz w:val="14"/>
              </w:rPr>
              <w:t>.2</w:t>
            </w:r>
          </w:p>
        </w:tc>
        <w:tc>
          <w:tcPr>
            <w:tcW w:w="2126" w:type="dxa"/>
            <w:tcBorders>
              <w:bottom w:val="single" w:sz="6" w:space="0" w:color="auto"/>
            </w:tcBorders>
          </w:tcPr>
          <w:p w:rsidR="00966122" w:rsidRPr="0085682C" w:rsidRDefault="00966122" w:rsidP="0077522E">
            <w:pPr>
              <w:ind w:firstLine="0"/>
              <w:jc w:val="center"/>
              <w:rPr>
                <w:b/>
                <w:sz w:val="14"/>
              </w:rPr>
            </w:pPr>
            <w:r>
              <w:rPr>
                <w:b/>
                <w:sz w:val="14"/>
              </w:rPr>
              <w:t>9</w:t>
            </w:r>
          </w:p>
        </w:tc>
      </w:tr>
      <w:tr w:rsidR="00966122" w:rsidRPr="0085682C" w:rsidTr="00D21C5E">
        <w:tc>
          <w:tcPr>
            <w:tcW w:w="562" w:type="dxa"/>
            <w:vAlign w:val="center"/>
          </w:tcPr>
          <w:p w:rsidR="00966122" w:rsidRPr="0085682C" w:rsidRDefault="00966122" w:rsidP="0077522E">
            <w:pPr>
              <w:ind w:firstLine="0"/>
              <w:jc w:val="center"/>
              <w:rPr>
                <w:sz w:val="14"/>
                <w:szCs w:val="14"/>
              </w:rPr>
            </w:pPr>
          </w:p>
        </w:tc>
        <w:tc>
          <w:tcPr>
            <w:tcW w:w="2977" w:type="dxa"/>
            <w:tcBorders>
              <w:top w:val="single" w:sz="6" w:space="0" w:color="auto"/>
              <w:bottom w:val="single" w:sz="4" w:space="0" w:color="auto"/>
            </w:tcBorders>
            <w:vAlign w:val="center"/>
          </w:tcPr>
          <w:p w:rsidR="00966122" w:rsidRPr="0022228E" w:rsidRDefault="00966122" w:rsidP="00D21C5E">
            <w:pPr>
              <w:ind w:firstLine="0"/>
              <w:jc w:val="left"/>
              <w:rPr>
                <w:sz w:val="16"/>
                <w:szCs w:val="16"/>
                <w:lang w:bidi="he-IL"/>
              </w:rPr>
            </w:pPr>
            <w:r w:rsidRPr="00966122">
              <w:rPr>
                <w:sz w:val="16"/>
                <w:szCs w:val="16"/>
                <w:lang w:bidi="he-IL"/>
              </w:rPr>
              <w:t xml:space="preserve">Обязательное страхование гражданской ответственности владельцев транспортных средств АО </w:t>
            </w:r>
            <w:r w:rsidR="00D21C5E">
              <w:rPr>
                <w:sz w:val="16"/>
                <w:szCs w:val="16"/>
                <w:lang w:bidi="he-IL"/>
              </w:rPr>
              <w:t>«АТЭК</w:t>
            </w:r>
            <w:r w:rsidRPr="00966122">
              <w:rPr>
                <w:sz w:val="16"/>
                <w:szCs w:val="16"/>
                <w:lang w:bidi="he-IL"/>
              </w:rPr>
              <w:t>»</w:t>
            </w:r>
          </w:p>
        </w:tc>
        <w:tc>
          <w:tcPr>
            <w:tcW w:w="1276" w:type="dxa"/>
            <w:tcBorders>
              <w:top w:val="single" w:sz="6" w:space="0" w:color="auto"/>
              <w:bottom w:val="single" w:sz="4" w:space="0" w:color="auto"/>
            </w:tcBorders>
            <w:vAlign w:val="center"/>
          </w:tcPr>
          <w:p w:rsidR="00966122" w:rsidRPr="0085682C" w:rsidRDefault="00966122" w:rsidP="00D21C5E">
            <w:pPr>
              <w:ind w:firstLine="0"/>
              <w:jc w:val="center"/>
              <w:rPr>
                <w:sz w:val="16"/>
                <w:szCs w:val="16"/>
                <w:lang w:bidi="he-IL"/>
              </w:rPr>
            </w:pPr>
            <w:r w:rsidRPr="00D21C5E">
              <w:rPr>
                <w:sz w:val="16"/>
                <w:szCs w:val="16"/>
                <w:lang w:bidi="he-IL"/>
              </w:rPr>
              <w:t>1</w:t>
            </w:r>
            <w:r w:rsidR="00D21C5E" w:rsidRPr="00D21C5E">
              <w:rPr>
                <w:sz w:val="16"/>
                <w:szCs w:val="16"/>
                <w:lang w:bidi="he-IL"/>
              </w:rPr>
              <w:t> 383 345,33</w:t>
            </w:r>
          </w:p>
        </w:tc>
        <w:tc>
          <w:tcPr>
            <w:tcW w:w="1134" w:type="dxa"/>
            <w:tcBorders>
              <w:top w:val="single" w:sz="6" w:space="0" w:color="auto"/>
              <w:bottom w:val="single" w:sz="4" w:space="0" w:color="auto"/>
            </w:tcBorders>
            <w:vAlign w:val="center"/>
          </w:tcPr>
          <w:p w:rsidR="00966122" w:rsidRPr="0085682C" w:rsidRDefault="00966122" w:rsidP="0077522E">
            <w:pPr>
              <w:ind w:firstLine="0"/>
              <w:jc w:val="center"/>
              <w:rPr>
                <w:sz w:val="16"/>
                <w:szCs w:val="16"/>
                <w:lang w:bidi="he-IL"/>
              </w:rPr>
            </w:pPr>
            <w:r w:rsidRPr="0085682C">
              <w:rPr>
                <w:sz w:val="16"/>
                <w:szCs w:val="16"/>
                <w:lang w:bidi="he-IL"/>
              </w:rPr>
              <w:t>рубль</w:t>
            </w:r>
          </w:p>
        </w:tc>
        <w:tc>
          <w:tcPr>
            <w:tcW w:w="1417" w:type="dxa"/>
            <w:tcBorders>
              <w:top w:val="single" w:sz="6" w:space="0" w:color="auto"/>
              <w:bottom w:val="single" w:sz="4" w:space="0" w:color="auto"/>
            </w:tcBorders>
            <w:vAlign w:val="center"/>
          </w:tcPr>
          <w:p w:rsidR="00966122" w:rsidRPr="00B00D91" w:rsidRDefault="00B00D91" w:rsidP="0077522E">
            <w:pPr>
              <w:ind w:firstLine="0"/>
              <w:jc w:val="center"/>
              <w:rPr>
                <w:sz w:val="16"/>
                <w:szCs w:val="16"/>
                <w:lang w:bidi="he-IL"/>
              </w:rPr>
            </w:pPr>
            <w:r w:rsidRPr="00B00D91">
              <w:rPr>
                <w:sz w:val="16"/>
                <w:szCs w:val="16"/>
                <w:lang w:bidi="he-IL"/>
              </w:rPr>
              <w:t>65.12.21.000</w:t>
            </w:r>
          </w:p>
        </w:tc>
        <w:tc>
          <w:tcPr>
            <w:tcW w:w="1275" w:type="dxa"/>
            <w:tcBorders>
              <w:top w:val="single" w:sz="6" w:space="0" w:color="auto"/>
              <w:bottom w:val="single" w:sz="4" w:space="0" w:color="auto"/>
            </w:tcBorders>
            <w:vAlign w:val="center"/>
          </w:tcPr>
          <w:p w:rsidR="00966122" w:rsidRPr="00B00D91" w:rsidRDefault="00B00D91" w:rsidP="0077522E">
            <w:pPr>
              <w:ind w:firstLine="0"/>
              <w:jc w:val="center"/>
              <w:rPr>
                <w:sz w:val="16"/>
                <w:szCs w:val="16"/>
                <w:lang w:bidi="he-IL"/>
              </w:rPr>
            </w:pPr>
            <w:r w:rsidRPr="00B00D91">
              <w:rPr>
                <w:sz w:val="16"/>
                <w:szCs w:val="16"/>
                <w:lang w:bidi="he-IL"/>
              </w:rPr>
              <w:t>65.12.3</w:t>
            </w:r>
          </w:p>
        </w:tc>
        <w:tc>
          <w:tcPr>
            <w:tcW w:w="993" w:type="dxa"/>
            <w:tcBorders>
              <w:top w:val="single" w:sz="6" w:space="0" w:color="auto"/>
              <w:bottom w:val="single" w:sz="4" w:space="0" w:color="auto"/>
            </w:tcBorders>
            <w:vAlign w:val="center"/>
          </w:tcPr>
          <w:p w:rsidR="00966122" w:rsidRPr="0085682C" w:rsidRDefault="00966122" w:rsidP="0077522E">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rsidR="00966122" w:rsidRPr="0085682C" w:rsidRDefault="00B00D91" w:rsidP="0077522E">
            <w:pPr>
              <w:ind w:firstLine="0"/>
              <w:jc w:val="center"/>
              <w:rPr>
                <w:sz w:val="16"/>
                <w:szCs w:val="16"/>
                <w:lang w:bidi="he-IL"/>
              </w:rPr>
            </w:pPr>
            <w:r>
              <w:rPr>
                <w:sz w:val="16"/>
                <w:szCs w:val="16"/>
                <w:lang w:bidi="he-IL"/>
              </w:rPr>
              <w:t>201</w:t>
            </w:r>
          </w:p>
        </w:tc>
        <w:tc>
          <w:tcPr>
            <w:tcW w:w="1275" w:type="dxa"/>
            <w:tcBorders>
              <w:top w:val="single" w:sz="6" w:space="0" w:color="auto"/>
              <w:bottom w:val="single" w:sz="4" w:space="0" w:color="auto"/>
            </w:tcBorders>
            <w:vAlign w:val="center"/>
          </w:tcPr>
          <w:p w:rsidR="00966122" w:rsidRPr="0085682C" w:rsidRDefault="00966122" w:rsidP="0077522E">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966122" w:rsidRPr="0085682C" w:rsidRDefault="00966122" w:rsidP="0077522E">
            <w:pPr>
              <w:ind w:firstLine="0"/>
              <w:jc w:val="center"/>
              <w:rPr>
                <w:sz w:val="16"/>
                <w:szCs w:val="16"/>
                <w:lang w:bidi="he-IL"/>
              </w:rPr>
            </w:pPr>
            <w:r>
              <w:rPr>
                <w:sz w:val="16"/>
                <w:szCs w:val="16"/>
                <w:lang w:bidi="he-IL"/>
              </w:rPr>
              <w:t>В соответствии с ТЗ</w:t>
            </w:r>
          </w:p>
        </w:tc>
        <w:tc>
          <w:tcPr>
            <w:tcW w:w="2126" w:type="dxa"/>
            <w:tcBorders>
              <w:top w:val="single" w:sz="6" w:space="0" w:color="auto"/>
              <w:bottom w:val="single" w:sz="4" w:space="0" w:color="auto"/>
            </w:tcBorders>
            <w:vAlign w:val="center"/>
          </w:tcPr>
          <w:p w:rsidR="00966122" w:rsidRPr="0085682C" w:rsidRDefault="00966122" w:rsidP="0077522E">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34"/>
          <w:headerReference w:type="default" r:id="rId35"/>
          <w:footerReference w:type="default" r:id="rId36"/>
          <w:headerReference w:type="first" r:id="rId37"/>
          <w:pgSz w:w="16838" w:h="11906" w:orient="landscape" w:code="9"/>
          <w:pgMar w:top="1247" w:right="567" w:bottom="1021" w:left="510" w:header="737" w:footer="680" w:gutter="0"/>
          <w:cols w:space="708"/>
          <w:docGrid w:linePitch="360"/>
        </w:sectPr>
      </w:pPr>
    </w:p>
    <w:p w:rsidR="00956BEB" w:rsidRPr="0085682C" w:rsidRDefault="00A56718" w:rsidP="00B5735A">
      <w:pPr>
        <w:pStyle w:val="afffa"/>
        <w:rPr>
          <w:rFonts w:ascii="Times New Roman" w:hAnsi="Times New Roman" w:cs="Times New Roman"/>
        </w:rPr>
      </w:pPr>
      <w:bookmarkStart w:id="22" w:name="_Ref295042455"/>
      <w:bookmarkStart w:id="23" w:name="_Toc299956859"/>
      <w:bookmarkStart w:id="24" w:name="_Toc299981484"/>
      <w:bookmarkStart w:id="25" w:name="_Toc299981687"/>
      <w:bookmarkStart w:id="26" w:name="ф_03_ИнфоКарта"/>
      <w:bookmarkStart w:id="27" w:name="_Ref351403665"/>
      <w:bookmarkStart w:id="28" w:name="_Toc355626496"/>
      <w:bookmarkStart w:id="29" w:name="_Toc386738958"/>
      <w:bookmarkStart w:id="30" w:name="_Toc390239236"/>
      <w:bookmarkStart w:id="31" w:name="_Toc392487637"/>
      <w:bookmarkStart w:id="32"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011C7">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2"/>
      <w:bookmarkEnd w:id="23"/>
      <w:bookmarkEnd w:id="24"/>
      <w:bookmarkEnd w:id="25"/>
      <w:bookmarkEnd w:id="26"/>
      <w:bookmarkEnd w:id="27"/>
      <w:bookmarkEnd w:id="28"/>
      <w:bookmarkEnd w:id="29"/>
      <w:bookmarkEnd w:id="30"/>
      <w:r w:rsidR="00956BEB" w:rsidRPr="0085682C">
        <w:rPr>
          <w:rFonts w:ascii="Times New Roman" w:hAnsi="Times New Roman" w:cs="Times New Roman"/>
        </w:rPr>
        <w:t>»</w:t>
      </w:r>
      <w:bookmarkEnd w:id="31"/>
      <w:bookmarkEnd w:id="32"/>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3" w:name="_Ref391411050"/>
      <w:bookmarkStart w:id="34" w:name="_Toc392487638"/>
      <w:bookmarkStart w:id="35" w:name="_Toc392489342"/>
      <w:bookmarkStart w:id="36" w:name="_Toc438724510"/>
      <w:r w:rsidRPr="0085682C">
        <w:rPr>
          <w:rFonts w:ascii="Times New Roman" w:hAnsi="Times New Roman"/>
        </w:rPr>
        <w:lastRenderedPageBreak/>
        <w:t>Информационная карта</w:t>
      </w:r>
      <w:bookmarkEnd w:id="33"/>
      <w:bookmarkEnd w:id="34"/>
      <w:bookmarkEnd w:id="35"/>
      <w:r w:rsidR="00F2128B" w:rsidRPr="0085682C">
        <w:rPr>
          <w:rStyle w:val="afc"/>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c"/>
          <w:rFonts w:ascii="Times New Roman" w:hAnsi="Times New Roman"/>
        </w:rPr>
        <w:footnoteReference w:id="5"/>
      </w:r>
      <w:bookmarkEnd w:id="36"/>
    </w:p>
    <w:p w:rsidR="00A845E5" w:rsidRPr="0085682C" w:rsidRDefault="00A845E5" w:rsidP="00D624CB">
      <w:pPr>
        <w:jc w:val="center"/>
        <w:rPr>
          <w:sz w:val="28"/>
          <w:szCs w:val="20"/>
        </w:rPr>
      </w:pPr>
      <w:bookmarkStart w:id="37" w:name="_Toc386739221"/>
      <w:bookmarkStart w:id="38" w:name="_Toc386739229"/>
      <w:bookmarkStart w:id="39" w:name="_Toc386739497"/>
      <w:bookmarkStart w:id="40" w:name="_Toc386739668"/>
      <w:bookmarkStart w:id="41" w:name="_Toc386740219"/>
      <w:bookmarkStart w:id="42" w:name="_Toc386789079"/>
      <w:bookmarkStart w:id="43" w:name="_Toc386800747"/>
      <w:bookmarkStart w:id="44" w:name="_Toc387024584"/>
      <w:bookmarkStart w:id="45" w:name="_Toc387131211"/>
      <w:bookmarkStart w:id="46" w:name="_Toc387132705"/>
      <w:bookmarkStart w:id="47" w:name="_Toc387161728"/>
      <w:bookmarkStart w:id="48" w:name="_Toc387162275"/>
      <w:bookmarkStart w:id="49" w:name="_Toc387162445"/>
      <w:bookmarkStart w:id="50" w:name="_Toc387664762"/>
      <w:bookmarkStart w:id="51" w:name="_Toc387668525"/>
      <w:bookmarkStart w:id="52" w:name="_Toc387671400"/>
      <w:bookmarkStart w:id="53" w:name="_Toc387674393"/>
      <w:bookmarkStart w:id="54" w:name="_Toc387676178"/>
      <w:bookmarkStart w:id="55" w:name="_Toc387679677"/>
      <w:bookmarkStart w:id="56" w:name="_Toc387680883"/>
      <w:bookmarkStart w:id="57" w:name="_Toc387681392"/>
      <w:bookmarkStart w:id="58" w:name="_Toc386739263"/>
      <w:bookmarkStart w:id="59" w:name="_Toc386739531"/>
      <w:bookmarkStart w:id="60" w:name="_Toc386739702"/>
      <w:bookmarkStart w:id="61" w:name="_Toc386740253"/>
      <w:bookmarkStart w:id="62" w:name="_Toc386789113"/>
      <w:bookmarkStart w:id="63" w:name="_Toc386800781"/>
      <w:bookmarkStart w:id="64" w:name="_Toc387024618"/>
      <w:bookmarkStart w:id="65" w:name="_Toc387131245"/>
      <w:bookmarkStart w:id="66" w:name="_Toc387132739"/>
      <w:bookmarkStart w:id="67" w:name="_Toc387161762"/>
      <w:bookmarkStart w:id="68" w:name="_Toc387162309"/>
      <w:bookmarkStart w:id="69" w:name="_Toc387162479"/>
      <w:bookmarkStart w:id="70" w:name="_Toc387664796"/>
      <w:bookmarkStart w:id="71" w:name="_Toc387668559"/>
      <w:bookmarkStart w:id="72" w:name="_Toc387671434"/>
      <w:bookmarkStart w:id="73" w:name="_Toc387674427"/>
      <w:bookmarkStart w:id="74" w:name="_Toc387676212"/>
      <w:bookmarkStart w:id="75" w:name="_Toc387679711"/>
      <w:bookmarkStart w:id="76" w:name="_Toc387680917"/>
      <w:bookmarkStart w:id="77" w:name="_Toc387681426"/>
      <w:bookmarkStart w:id="78" w:name="_Toc386739264"/>
      <w:bookmarkStart w:id="79" w:name="_Toc386739532"/>
      <w:bookmarkStart w:id="80" w:name="_Toc386739703"/>
      <w:bookmarkStart w:id="81" w:name="_Toc386740254"/>
      <w:bookmarkStart w:id="82" w:name="_Toc386789114"/>
      <w:bookmarkStart w:id="83" w:name="_Toc386800782"/>
      <w:bookmarkStart w:id="84" w:name="_Toc387024619"/>
      <w:bookmarkStart w:id="85" w:name="_Toc387131246"/>
      <w:bookmarkStart w:id="86" w:name="_Toc387132740"/>
      <w:bookmarkStart w:id="87" w:name="_Toc387161763"/>
      <w:bookmarkStart w:id="88" w:name="_Toc387162310"/>
      <w:bookmarkStart w:id="89" w:name="_Toc387162480"/>
      <w:bookmarkStart w:id="90" w:name="_Toc387664797"/>
      <w:bookmarkStart w:id="91" w:name="_Toc387668560"/>
      <w:bookmarkStart w:id="92" w:name="_Toc387671435"/>
      <w:bookmarkStart w:id="93" w:name="_Toc387674428"/>
      <w:bookmarkStart w:id="94" w:name="_Toc387676213"/>
      <w:bookmarkStart w:id="95" w:name="_Toc387679712"/>
      <w:bookmarkStart w:id="96" w:name="_Toc387680918"/>
      <w:bookmarkStart w:id="97" w:name="_Toc387681427"/>
      <w:bookmarkStart w:id="98" w:name="_Toc352677171"/>
      <w:bookmarkStart w:id="99" w:name="_Toc352678616"/>
      <w:bookmarkStart w:id="100" w:name="_Toc352682841"/>
      <w:bookmarkStart w:id="101" w:name="_Toc352677176"/>
      <w:bookmarkStart w:id="102" w:name="_Toc352678621"/>
      <w:bookmarkStart w:id="103" w:name="_Toc352682846"/>
      <w:bookmarkStart w:id="104" w:name="_Toc352677182"/>
      <w:bookmarkStart w:id="105" w:name="_Toc352678627"/>
      <w:bookmarkStart w:id="106" w:name="_Toc352682852"/>
      <w:bookmarkStart w:id="107" w:name="_Toc352677187"/>
      <w:bookmarkStart w:id="108" w:name="_Toc352678632"/>
      <w:bookmarkStart w:id="109" w:name="_Toc352682857"/>
      <w:bookmarkStart w:id="110" w:name="_Toc352677192"/>
      <w:bookmarkStart w:id="111" w:name="_Toc352678637"/>
      <w:bookmarkStart w:id="112" w:name="_Toc352682862"/>
      <w:bookmarkStart w:id="113" w:name="_Toc352677197"/>
      <w:bookmarkStart w:id="114" w:name="_Toc352678642"/>
      <w:bookmarkStart w:id="115" w:name="_Toc352682867"/>
      <w:bookmarkStart w:id="116" w:name="_Toc352677203"/>
      <w:bookmarkStart w:id="117" w:name="_Toc352678648"/>
      <w:bookmarkStart w:id="118" w:name="_Toc352682873"/>
      <w:bookmarkStart w:id="119" w:name="_Toc352677207"/>
      <w:bookmarkStart w:id="120" w:name="_Toc352678652"/>
      <w:bookmarkStart w:id="121" w:name="_Toc352682877"/>
      <w:bookmarkStart w:id="122" w:name="_Toc352677211"/>
      <w:bookmarkStart w:id="123" w:name="_Toc352678656"/>
      <w:bookmarkStart w:id="124" w:name="_Toc352682881"/>
      <w:bookmarkStart w:id="125" w:name="_Toc352677222"/>
      <w:bookmarkStart w:id="126" w:name="_Toc352678667"/>
      <w:bookmarkStart w:id="127" w:name="_Toc352682892"/>
      <w:bookmarkStart w:id="128" w:name="_Toc352677229"/>
      <w:bookmarkStart w:id="129" w:name="_Toc352678674"/>
      <w:bookmarkStart w:id="130" w:name="_Toc352682899"/>
      <w:bookmarkStart w:id="131" w:name="_Toc352677233"/>
      <w:bookmarkStart w:id="132" w:name="_Toc352678678"/>
      <w:bookmarkStart w:id="133" w:name="_Toc352682903"/>
      <w:bookmarkStart w:id="134" w:name="_Toc352677245"/>
      <w:bookmarkStart w:id="135" w:name="_Toc352678690"/>
      <w:bookmarkStart w:id="136" w:name="_Toc352682915"/>
      <w:bookmarkStart w:id="137" w:name="_Toc352677254"/>
      <w:bookmarkStart w:id="138" w:name="_Toc352678699"/>
      <w:bookmarkStart w:id="139" w:name="_Toc352682924"/>
      <w:bookmarkStart w:id="140" w:name="_Toc352677258"/>
      <w:bookmarkStart w:id="141" w:name="_Toc352678703"/>
      <w:bookmarkStart w:id="142" w:name="_Toc352682928"/>
      <w:bookmarkStart w:id="143" w:name="_Toc352677265"/>
      <w:bookmarkStart w:id="144" w:name="_Toc352678710"/>
      <w:bookmarkStart w:id="145" w:name="_Toc352682935"/>
      <w:bookmarkStart w:id="146" w:name="_Toc352677269"/>
      <w:bookmarkStart w:id="147" w:name="_Toc352678714"/>
      <w:bookmarkStart w:id="148" w:name="_Toc352682939"/>
      <w:bookmarkStart w:id="149" w:name="_Toc352677276"/>
      <w:bookmarkStart w:id="150" w:name="_Toc352678721"/>
      <w:bookmarkStart w:id="151" w:name="_Toc352682946"/>
      <w:bookmarkStart w:id="152" w:name="_Toc352677280"/>
      <w:bookmarkStart w:id="153" w:name="_Toc352678725"/>
      <w:bookmarkStart w:id="154" w:name="_Toc352682950"/>
      <w:bookmarkStart w:id="155" w:name="_Toc352677290"/>
      <w:bookmarkStart w:id="156" w:name="_Toc352678735"/>
      <w:bookmarkStart w:id="157" w:name="_Toc352682960"/>
      <w:bookmarkStart w:id="158" w:name="_Toc352677297"/>
      <w:bookmarkStart w:id="159" w:name="_Toc352678742"/>
      <w:bookmarkStart w:id="160" w:name="_Toc352682967"/>
      <w:bookmarkStart w:id="161" w:name="_Toc352677301"/>
      <w:bookmarkStart w:id="162" w:name="_Toc352678746"/>
      <w:bookmarkStart w:id="163" w:name="_Toc352682971"/>
      <w:bookmarkStart w:id="164" w:name="_Toc352677305"/>
      <w:bookmarkStart w:id="165" w:name="_Toc352678750"/>
      <w:bookmarkStart w:id="166" w:name="_Toc352682975"/>
      <w:bookmarkStart w:id="167" w:name="_Toc352677317"/>
      <w:bookmarkStart w:id="168" w:name="_Toc352678762"/>
      <w:bookmarkStart w:id="169" w:name="_Toc352682987"/>
      <w:bookmarkStart w:id="170" w:name="_Toc352677321"/>
      <w:bookmarkStart w:id="171" w:name="_Toc352678766"/>
      <w:bookmarkStart w:id="172" w:name="_Toc352682991"/>
      <w:bookmarkStart w:id="173" w:name="_Toc352677325"/>
      <w:bookmarkStart w:id="174" w:name="_Toc352678770"/>
      <w:bookmarkStart w:id="175" w:name="_Toc352682995"/>
      <w:bookmarkStart w:id="176" w:name="_Toc352677330"/>
      <w:bookmarkStart w:id="177" w:name="_Toc352678775"/>
      <w:bookmarkStart w:id="178" w:name="_Toc352683000"/>
      <w:bookmarkStart w:id="179" w:name="_Toc352677334"/>
      <w:bookmarkStart w:id="180" w:name="_Toc352678779"/>
      <w:bookmarkStart w:id="181" w:name="_Toc352683004"/>
      <w:bookmarkStart w:id="182" w:name="_Toc352677346"/>
      <w:bookmarkStart w:id="183" w:name="_Toc352678791"/>
      <w:bookmarkStart w:id="184" w:name="_Toc352683016"/>
      <w:bookmarkStart w:id="185" w:name="_Toc352677356"/>
      <w:bookmarkStart w:id="186" w:name="_Toc352678801"/>
      <w:bookmarkStart w:id="187" w:name="_Toc352683026"/>
      <w:bookmarkStart w:id="188" w:name="_Toc352677361"/>
      <w:bookmarkStart w:id="189" w:name="_Toc352678806"/>
      <w:bookmarkStart w:id="190" w:name="_Toc352683031"/>
      <w:bookmarkStart w:id="191" w:name="_Toc352677367"/>
      <w:bookmarkStart w:id="192" w:name="_Toc352678812"/>
      <w:bookmarkStart w:id="193" w:name="_Toc352683037"/>
      <w:bookmarkStart w:id="194" w:name="_Toc352677371"/>
      <w:bookmarkStart w:id="195" w:name="_Toc352678816"/>
      <w:bookmarkStart w:id="196" w:name="_Toc352683041"/>
      <w:bookmarkStart w:id="197" w:name="_Toc352677375"/>
      <w:bookmarkStart w:id="198" w:name="_Toc352678820"/>
      <w:bookmarkStart w:id="199" w:name="_Toc352683045"/>
      <w:bookmarkStart w:id="200" w:name="_Toc352677379"/>
      <w:bookmarkStart w:id="201" w:name="_Toc352678824"/>
      <w:bookmarkStart w:id="202" w:name="_Toc352683049"/>
      <w:bookmarkStart w:id="203" w:name="_Toc352677383"/>
      <w:bookmarkStart w:id="204" w:name="_Toc352678828"/>
      <w:bookmarkStart w:id="205" w:name="_Toc352683053"/>
      <w:bookmarkStart w:id="206" w:name="_Toc352677387"/>
      <w:bookmarkStart w:id="207" w:name="_Toc352678832"/>
      <w:bookmarkStart w:id="208" w:name="_Toc352683057"/>
      <w:bookmarkStart w:id="209" w:name="_Toc352677403"/>
      <w:bookmarkStart w:id="210" w:name="_Toc352678848"/>
      <w:bookmarkStart w:id="211" w:name="_Toc352683073"/>
      <w:bookmarkStart w:id="212" w:name="_Toc352677407"/>
      <w:bookmarkStart w:id="213" w:name="_Toc352678852"/>
      <w:bookmarkStart w:id="214" w:name="_Toc352683077"/>
      <w:bookmarkStart w:id="215" w:name="_Toc352677412"/>
      <w:bookmarkStart w:id="216" w:name="_Toc352678857"/>
      <w:bookmarkStart w:id="217" w:name="_Toc352683082"/>
      <w:bookmarkStart w:id="218" w:name="_Toc352677423"/>
      <w:bookmarkStart w:id="219" w:name="_Toc352678868"/>
      <w:bookmarkStart w:id="220" w:name="_Toc352683093"/>
      <w:bookmarkStart w:id="221" w:name="_Toc352677430"/>
      <w:bookmarkStart w:id="222" w:name="_Toc352678875"/>
      <w:bookmarkStart w:id="223" w:name="_Toc352683100"/>
      <w:bookmarkStart w:id="224" w:name="_Toc352677435"/>
      <w:bookmarkStart w:id="225" w:name="_Toc352678880"/>
      <w:bookmarkStart w:id="226" w:name="_Toc352683105"/>
      <w:bookmarkStart w:id="227" w:name="_Toc352677439"/>
      <w:bookmarkStart w:id="228" w:name="_Toc352678884"/>
      <w:bookmarkStart w:id="229" w:name="_Toc352683109"/>
      <w:bookmarkStart w:id="230" w:name="_Toc352677443"/>
      <w:bookmarkStart w:id="231" w:name="_Toc352678888"/>
      <w:bookmarkStart w:id="232" w:name="_Toc352683113"/>
      <w:bookmarkStart w:id="233" w:name="_Toc352677448"/>
      <w:bookmarkStart w:id="234" w:name="_Toc352678893"/>
      <w:bookmarkStart w:id="235" w:name="_Toc352683118"/>
      <w:bookmarkStart w:id="236" w:name="_Toc352677452"/>
      <w:bookmarkStart w:id="237" w:name="_Toc352678897"/>
      <w:bookmarkStart w:id="238" w:name="_Toc352683122"/>
      <w:bookmarkStart w:id="239" w:name="_Toc352677460"/>
      <w:bookmarkStart w:id="240" w:name="_Toc352678905"/>
      <w:bookmarkStart w:id="241" w:name="_Toc352683130"/>
      <w:bookmarkStart w:id="242" w:name="_Toc352677465"/>
      <w:bookmarkStart w:id="243" w:name="_Toc352678910"/>
      <w:bookmarkStart w:id="244" w:name="_Toc352683135"/>
      <w:bookmarkStart w:id="245" w:name="_Toc352677470"/>
      <w:bookmarkStart w:id="246" w:name="_Toc352678915"/>
      <w:bookmarkStart w:id="247" w:name="_Toc352683140"/>
      <w:bookmarkStart w:id="248" w:name="_Toc352677475"/>
      <w:bookmarkStart w:id="249" w:name="_Toc352678920"/>
      <w:bookmarkStart w:id="250" w:name="_Toc352683145"/>
      <w:bookmarkStart w:id="251" w:name="_Toc334700459"/>
      <w:bookmarkStart w:id="252" w:name="_Toc334700551"/>
      <w:bookmarkStart w:id="253" w:name="_Toc339385587"/>
      <w:bookmarkStart w:id="254" w:name="_Toc339538212"/>
      <w:bookmarkStart w:id="255" w:name="_Toc339544789"/>
      <w:bookmarkStart w:id="256" w:name="_Toc34241259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c"/>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c"/>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1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
        <w:gridCol w:w="781"/>
        <w:gridCol w:w="8799"/>
      </w:tblGrid>
      <w:tr w:rsidR="00DA5A58" w:rsidRPr="0085682C" w:rsidTr="008C5B0A">
        <w:trPr>
          <w:tblHeader/>
        </w:trPr>
        <w:tc>
          <w:tcPr>
            <w:tcW w:w="182"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e"/>
              <w:spacing w:before="0" w:after="0"/>
              <w:jc w:val="center"/>
              <w:rPr>
                <w:b/>
                <w:sz w:val="16"/>
                <w:szCs w:val="16"/>
                <w:lang w:bidi="ar-SA"/>
              </w:rPr>
            </w:pPr>
            <w:r w:rsidRPr="002310D9">
              <w:rPr>
                <w:b/>
                <w:sz w:val="16"/>
                <w:szCs w:val="16"/>
                <w:lang w:bidi="ar-SA"/>
              </w:rPr>
              <w:t>№</w:t>
            </w:r>
          </w:p>
        </w:tc>
        <w:tc>
          <w:tcPr>
            <w:tcW w:w="393" w:type="pct"/>
            <w:tcBorders>
              <w:top w:val="single" w:sz="12" w:space="0" w:color="auto"/>
            </w:tcBorders>
            <w:shd w:val="clear" w:color="auto" w:fill="FFFFFF" w:themeFill="background1"/>
            <w:vAlign w:val="center"/>
          </w:tcPr>
          <w:p w:rsidR="000C3444" w:rsidRPr="002310D9" w:rsidRDefault="00AB3015" w:rsidP="00AB3015">
            <w:pPr>
              <w:pStyle w:val="ae"/>
              <w:spacing w:before="0" w:after="0"/>
              <w:ind w:left="-57" w:right="-57"/>
              <w:jc w:val="center"/>
              <w:rPr>
                <w:b/>
                <w:sz w:val="16"/>
                <w:szCs w:val="16"/>
              </w:rPr>
            </w:pPr>
            <w:r w:rsidRPr="002310D9">
              <w:rPr>
                <w:b/>
                <w:sz w:val="16"/>
                <w:szCs w:val="16"/>
              </w:rPr>
              <w:t xml:space="preserve">ССЫЛКА НА П. БЛОКА 3 </w:t>
            </w:r>
          </w:p>
        </w:tc>
        <w:tc>
          <w:tcPr>
            <w:tcW w:w="4425" w:type="pct"/>
            <w:tcBorders>
              <w:top w:val="single" w:sz="12" w:space="0" w:color="auto"/>
              <w:right w:val="single" w:sz="12" w:space="0" w:color="auto"/>
            </w:tcBorders>
            <w:shd w:val="clear" w:color="auto" w:fill="FFFFFF" w:themeFill="background1"/>
            <w:vAlign w:val="center"/>
          </w:tcPr>
          <w:p w:rsidR="000C3444" w:rsidRPr="002310D9" w:rsidRDefault="00AB3015">
            <w:pPr>
              <w:pStyle w:val="ae"/>
              <w:spacing w:before="0" w:after="0"/>
              <w:jc w:val="center"/>
              <w:rPr>
                <w:b/>
                <w:sz w:val="16"/>
                <w:szCs w:val="16"/>
              </w:rPr>
            </w:pPr>
            <w:r w:rsidRPr="002310D9">
              <w:rPr>
                <w:b/>
                <w:sz w:val="16"/>
                <w:szCs w:val="16"/>
              </w:rPr>
              <w:t>УСЛОВИЯ ЗАКУПКИ</w:t>
            </w:r>
          </w:p>
        </w:tc>
      </w:tr>
      <w:tr w:rsidR="00DA5A58" w:rsidRPr="0085682C" w:rsidTr="008C5B0A">
        <w:trPr>
          <w:tblHeader/>
        </w:trPr>
        <w:tc>
          <w:tcPr>
            <w:tcW w:w="182" w:type="pct"/>
            <w:tcBorders>
              <w:left w:val="single" w:sz="12" w:space="0" w:color="auto"/>
              <w:bottom w:val="single" w:sz="12" w:space="0" w:color="auto"/>
            </w:tcBorders>
            <w:shd w:val="clear" w:color="auto" w:fill="FFFFFF" w:themeFill="background1"/>
            <w:vAlign w:val="center"/>
          </w:tcPr>
          <w:p w:rsidR="00567D5F" w:rsidRPr="002310D9" w:rsidRDefault="00567D5F">
            <w:pPr>
              <w:pStyle w:val="ae"/>
              <w:spacing w:before="0" w:after="0"/>
              <w:jc w:val="center"/>
              <w:rPr>
                <w:b/>
                <w:sz w:val="16"/>
                <w:szCs w:val="16"/>
                <w:lang w:bidi="ar-SA"/>
              </w:rPr>
            </w:pPr>
            <w:r w:rsidRPr="002310D9">
              <w:rPr>
                <w:b/>
                <w:sz w:val="16"/>
                <w:szCs w:val="16"/>
                <w:lang w:bidi="ar-SA"/>
              </w:rPr>
              <w:t>1</w:t>
            </w:r>
          </w:p>
        </w:tc>
        <w:tc>
          <w:tcPr>
            <w:tcW w:w="393" w:type="pct"/>
            <w:tcBorders>
              <w:bottom w:val="single" w:sz="12" w:space="0" w:color="auto"/>
            </w:tcBorders>
            <w:shd w:val="clear" w:color="auto" w:fill="FFFFFF" w:themeFill="background1"/>
            <w:vAlign w:val="center"/>
          </w:tcPr>
          <w:p w:rsidR="00C834B7" w:rsidRPr="002310D9" w:rsidRDefault="00567D5F">
            <w:pPr>
              <w:pStyle w:val="ae"/>
              <w:spacing w:before="0" w:after="0"/>
              <w:jc w:val="center"/>
              <w:rPr>
                <w:b/>
                <w:sz w:val="16"/>
                <w:szCs w:val="16"/>
                <w:lang w:bidi="ar-SA"/>
              </w:rPr>
            </w:pPr>
            <w:r w:rsidRPr="002310D9">
              <w:rPr>
                <w:b/>
                <w:sz w:val="16"/>
                <w:szCs w:val="16"/>
                <w:lang w:bidi="ar-SA"/>
              </w:rPr>
              <w:t>2</w:t>
            </w:r>
          </w:p>
        </w:tc>
        <w:tc>
          <w:tcPr>
            <w:tcW w:w="4425" w:type="pct"/>
            <w:tcBorders>
              <w:bottom w:val="single" w:sz="12" w:space="0" w:color="auto"/>
              <w:right w:val="single" w:sz="12" w:space="0" w:color="auto"/>
            </w:tcBorders>
            <w:shd w:val="clear" w:color="auto" w:fill="FFFFFF" w:themeFill="background1"/>
            <w:vAlign w:val="center"/>
          </w:tcPr>
          <w:p w:rsidR="00C834B7" w:rsidRPr="002310D9" w:rsidRDefault="00567D5F">
            <w:pPr>
              <w:pStyle w:val="ae"/>
              <w:spacing w:before="0" w:after="0"/>
              <w:jc w:val="center"/>
              <w:rPr>
                <w:b/>
                <w:sz w:val="16"/>
                <w:szCs w:val="16"/>
                <w:lang w:bidi="ar-SA"/>
              </w:rPr>
            </w:pPr>
            <w:r w:rsidRPr="002310D9">
              <w:rPr>
                <w:b/>
                <w:sz w:val="16"/>
                <w:szCs w:val="16"/>
                <w:lang w:bidi="ar-SA"/>
              </w:rPr>
              <w:t>3</w:t>
            </w:r>
          </w:p>
        </w:tc>
      </w:tr>
      <w:tr w:rsidR="00AD01DB" w:rsidRPr="0085682C" w:rsidTr="00966122">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57" w:name="_Toc386738960"/>
            <w:bookmarkStart w:id="258" w:name="_Toc386738984"/>
            <w:bookmarkStart w:id="259" w:name="_Toc386738988"/>
            <w:bookmarkStart w:id="260" w:name="_Toc386738992"/>
            <w:bookmarkStart w:id="261" w:name="_Toc386738996"/>
            <w:bookmarkStart w:id="262" w:name="_Toc386739000"/>
            <w:bookmarkStart w:id="263" w:name="_Toc386739004"/>
            <w:bookmarkStart w:id="264" w:name="_Toc386739008"/>
            <w:bookmarkStart w:id="265" w:name="_Toc386739012"/>
            <w:bookmarkStart w:id="266" w:name="_Toc386739016"/>
            <w:bookmarkStart w:id="267" w:name="_Toc386739020"/>
            <w:bookmarkStart w:id="268" w:name="_Toc386739024"/>
            <w:bookmarkStart w:id="269" w:name="_Toc386739028"/>
            <w:bookmarkStart w:id="270" w:name="_Toc386739032"/>
            <w:bookmarkStart w:id="271" w:name="_Toc386739036"/>
            <w:bookmarkStart w:id="272" w:name="_Toc386739040"/>
            <w:bookmarkStart w:id="273" w:name="_Toc386739044"/>
            <w:bookmarkStart w:id="274" w:name="_Toc386739048"/>
            <w:bookmarkStart w:id="275" w:name="_Toc386739052"/>
            <w:bookmarkStart w:id="276" w:name="_Toc386739056"/>
            <w:bookmarkStart w:id="277" w:name="_Toc386739060"/>
            <w:bookmarkStart w:id="278" w:name="_Toc386739064"/>
            <w:bookmarkStart w:id="279" w:name="_Toc386739094"/>
            <w:bookmarkStart w:id="280" w:name="_Ref392220935"/>
            <w:bookmarkStart w:id="281" w:name="_Toc39234451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85682C">
              <w:rPr>
                <w:b/>
                <w:sz w:val="20"/>
                <w:szCs w:val="20"/>
              </w:rPr>
              <w:t xml:space="preserve">Требования к составу Участников закупки </w:t>
            </w:r>
            <w:bookmarkEnd w:id="279"/>
            <w:bookmarkEnd w:id="280"/>
            <w:bookmarkEnd w:id="281"/>
          </w:p>
        </w:tc>
      </w:tr>
      <w:tr w:rsidR="00C020DA" w:rsidRPr="0085682C" w:rsidTr="008C5B0A">
        <w:tc>
          <w:tcPr>
            <w:tcW w:w="182" w:type="pct"/>
            <w:tcBorders>
              <w:top w:val="single" w:sz="4" w:space="0" w:color="auto"/>
              <w:left w:val="single" w:sz="12" w:space="0" w:color="auto"/>
              <w:bottom w:val="single" w:sz="12" w:space="0" w:color="auto"/>
            </w:tcBorders>
          </w:tcPr>
          <w:p w:rsidR="00C020DA" w:rsidRPr="0085682C" w:rsidRDefault="00C020DA" w:rsidP="00856283">
            <w:pPr>
              <w:pStyle w:val="afa"/>
              <w:numPr>
                <w:ilvl w:val="0"/>
                <w:numId w:val="43"/>
              </w:numPr>
              <w:spacing w:before="0"/>
              <w:ind w:left="357" w:hanging="357"/>
              <w:jc w:val="both"/>
            </w:pPr>
          </w:p>
        </w:tc>
        <w:tc>
          <w:tcPr>
            <w:tcW w:w="393" w:type="pct"/>
            <w:tcBorders>
              <w:top w:val="single" w:sz="4" w:space="0" w:color="auto"/>
              <w:bottom w:val="single" w:sz="12" w:space="0" w:color="auto"/>
            </w:tcBorders>
          </w:tcPr>
          <w:p w:rsidR="00C020DA" w:rsidRPr="0085682C" w:rsidRDefault="00C020DA">
            <w:pPr>
              <w:pStyle w:val="af0"/>
              <w:spacing w:before="0" w:after="0"/>
              <w:ind w:left="0" w:right="0"/>
              <w:jc w:val="both"/>
              <w:rPr>
                <w:sz w:val="20"/>
                <w:szCs w:val="20"/>
              </w:rPr>
            </w:pPr>
            <w:r w:rsidRPr="0085682C">
              <w:rPr>
                <w:sz w:val="20"/>
                <w:szCs w:val="20"/>
              </w:rPr>
              <w:t>3.1.1</w:t>
            </w:r>
          </w:p>
        </w:tc>
        <w:tc>
          <w:tcPr>
            <w:tcW w:w="4425" w:type="pct"/>
            <w:tcBorders>
              <w:top w:val="single" w:sz="4" w:space="0" w:color="auto"/>
              <w:bottom w:val="single" w:sz="12" w:space="0" w:color="auto"/>
              <w:right w:val="single" w:sz="12" w:space="0" w:color="auto"/>
            </w:tcBorders>
          </w:tcPr>
          <w:p w:rsidR="00C020DA" w:rsidRPr="0085682C" w:rsidRDefault="008C5B16" w:rsidP="00B74FE9">
            <w:pPr>
              <w:pStyle w:val="af0"/>
              <w:spacing w:before="0" w:after="0"/>
              <w:ind w:left="0" w:right="0"/>
              <w:jc w:val="both"/>
              <w:rPr>
                <w:sz w:val="20"/>
                <w:szCs w:val="20"/>
              </w:rPr>
            </w:pPr>
            <w:r w:rsidRPr="0085682C">
              <w:rPr>
                <w:sz w:val="20"/>
                <w:szCs w:val="20"/>
              </w:rPr>
              <w:t>Требования к составу Участников закупки:</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85682C" w:rsidTr="00180842">
              <w:trPr>
                <w:trHeight w:val="663"/>
              </w:trPr>
              <w:tc>
                <w:tcPr>
                  <w:tcW w:w="585" w:type="dxa"/>
                  <w:vAlign w:val="center"/>
                </w:tcPr>
                <w:p w:rsidR="008C5B16" w:rsidRPr="0085682C" w:rsidRDefault="006E388E" w:rsidP="00E31053">
                  <w:pPr>
                    <w:ind w:firstLine="0"/>
                    <w:rPr>
                      <w:szCs w:val="20"/>
                    </w:rPr>
                  </w:pPr>
                  <w:r>
                    <w:rPr>
                      <w:noProof/>
                      <w:szCs w:val="20"/>
                    </w:rPr>
                    <w:drawing>
                      <wp:inline distT="0" distB="0" distL="0" distR="0" wp14:anchorId="5D08CB55" wp14:editId="356D6887">
                        <wp:extent cx="171450"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14" w:type="dxa"/>
                  <w:vAlign w:val="center"/>
                </w:tcPr>
                <w:p w:rsidR="008C5B16" w:rsidRPr="0085682C" w:rsidRDefault="008C5B16" w:rsidP="00180842">
                  <w:pPr>
                    <w:pStyle w:val="af0"/>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w:t>
                  </w:r>
                  <w:r w:rsidR="00E31053" w:rsidRPr="0085682C">
                    <w:rPr>
                      <w:szCs w:val="20"/>
                    </w:rPr>
                    <w:t>4</w:t>
                  </w:r>
                  <w:r w:rsidRPr="0085682C">
                    <w:rPr>
                      <w:szCs w:val="20"/>
                    </w:rPr>
                    <w:t>а) ПП 1352 от 11.12.14);</w:t>
                  </w:r>
                </w:p>
              </w:tc>
            </w:tr>
            <w:tr w:rsidR="008C5B16" w:rsidRPr="0085682C" w:rsidTr="00E31053">
              <w:trPr>
                <w:trHeight w:val="200"/>
              </w:trPr>
              <w:tc>
                <w:tcPr>
                  <w:tcW w:w="585" w:type="dxa"/>
                  <w:vAlign w:val="center"/>
                </w:tcPr>
                <w:p w:rsidR="008C5B16" w:rsidRPr="0085682C" w:rsidRDefault="006E388E" w:rsidP="00E31053">
                  <w:pPr>
                    <w:ind w:firstLine="0"/>
                    <w:rPr>
                      <w:szCs w:val="20"/>
                    </w:rPr>
                  </w:pPr>
                  <w:r>
                    <w:rPr>
                      <w:noProof/>
                      <w:szCs w:val="20"/>
                    </w:rPr>
                    <w:drawing>
                      <wp:inline distT="0" distB="0" distL="0" distR="0" wp14:anchorId="414FC50E" wp14:editId="2C4784E7">
                        <wp:extent cx="17145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14" w:type="dxa"/>
                  <w:vAlign w:val="center"/>
                </w:tcPr>
                <w:p w:rsidR="008C5B16" w:rsidRPr="0085682C" w:rsidRDefault="008C5B16" w:rsidP="00180842">
                  <w:pPr>
                    <w:pStyle w:val="af0"/>
                    <w:spacing w:before="0" w:after="0"/>
                    <w:ind w:left="0" w:right="312"/>
                    <w:jc w:val="both"/>
                    <w:rPr>
                      <w:szCs w:val="20"/>
                    </w:rPr>
                  </w:pPr>
                  <w:r w:rsidRPr="0085682C">
                    <w:rPr>
                      <w:szCs w:val="20"/>
                    </w:rPr>
                    <w:t>Участниками закупки являются только субъекты МСП (в соответствии с п.</w:t>
                  </w:r>
                  <w:r w:rsidR="00E31053" w:rsidRPr="0085682C">
                    <w:rPr>
                      <w:szCs w:val="20"/>
                    </w:rPr>
                    <w:t>4</w:t>
                  </w:r>
                  <w:r w:rsidRPr="0085682C">
                    <w:rPr>
                      <w:szCs w:val="20"/>
                    </w:rPr>
                    <w:t>б) ПП 1352 от 11.12.14);</w:t>
                  </w:r>
                </w:p>
              </w:tc>
            </w:tr>
            <w:tr w:rsidR="008C5B16" w:rsidRPr="0085682C" w:rsidTr="00180842">
              <w:trPr>
                <w:trHeight w:val="807"/>
              </w:trPr>
              <w:tc>
                <w:tcPr>
                  <w:tcW w:w="585" w:type="dxa"/>
                  <w:vAlign w:val="center"/>
                </w:tcPr>
                <w:p w:rsidR="008C5B16" w:rsidRPr="0085682C" w:rsidRDefault="006E388E" w:rsidP="00E31053">
                  <w:pPr>
                    <w:ind w:firstLine="0"/>
                    <w:rPr>
                      <w:szCs w:val="20"/>
                    </w:rPr>
                  </w:pPr>
                  <w:r>
                    <w:rPr>
                      <w:noProof/>
                      <w:szCs w:val="20"/>
                    </w:rPr>
                    <w:drawing>
                      <wp:inline distT="0" distB="0" distL="0" distR="0" wp14:anchorId="4EC24B16" wp14:editId="0EC77B8A">
                        <wp:extent cx="171450" cy="2476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14" w:type="dxa"/>
                  <w:vAlign w:val="center"/>
                </w:tcPr>
                <w:p w:rsidR="006F21B8" w:rsidRPr="0085682C" w:rsidRDefault="008C5B16">
                  <w:pPr>
                    <w:pStyle w:val="af0"/>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 xml:space="preserve">должны быть привлечены субподрядчики (соисполнители) </w:t>
                  </w:r>
                  <w:r w:rsidR="000856A9" w:rsidRPr="0085682C">
                    <w:rPr>
                      <w:szCs w:val="20"/>
                    </w:rPr>
                    <w:t xml:space="preserve">только </w:t>
                  </w:r>
                  <w:r w:rsidRPr="0085682C">
                    <w:rPr>
                      <w:szCs w:val="20"/>
                    </w:rPr>
                    <w:t>из числа субъектов МСП (в соответствии с п</w:t>
                  </w:r>
                  <w:r w:rsidR="00E31053" w:rsidRPr="0085682C">
                    <w:rPr>
                      <w:szCs w:val="20"/>
                    </w:rPr>
                    <w:t>.4</w:t>
                  </w:r>
                  <w:r w:rsidRPr="0085682C">
                    <w:rPr>
                      <w:szCs w:val="20"/>
                    </w:rPr>
                    <w:t>в) ПП 1352 от 11.12.14);</w:t>
                  </w:r>
                </w:p>
              </w:tc>
            </w:tr>
            <w:tr w:rsidR="008C5B16" w:rsidRPr="0085682C" w:rsidTr="00C701BF">
              <w:trPr>
                <w:trHeight w:val="861"/>
              </w:trPr>
              <w:tc>
                <w:tcPr>
                  <w:tcW w:w="585" w:type="dxa"/>
                  <w:vAlign w:val="center"/>
                </w:tcPr>
                <w:p w:rsidR="008C5B16" w:rsidRPr="0085682C" w:rsidRDefault="006E388E" w:rsidP="00E31053">
                  <w:pPr>
                    <w:ind w:firstLine="0"/>
                    <w:rPr>
                      <w:szCs w:val="20"/>
                    </w:rPr>
                  </w:pPr>
                  <w:r>
                    <w:rPr>
                      <w:noProof/>
                      <w:szCs w:val="20"/>
                    </w:rPr>
                    <w:drawing>
                      <wp:inline distT="0" distB="0" distL="0" distR="0" wp14:anchorId="15DB09DE" wp14:editId="0F164DFD">
                        <wp:extent cx="171450" cy="2476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14" w:type="dxa"/>
                  <w:vAlign w:val="center"/>
                </w:tcPr>
                <w:p w:rsidR="006F21B8" w:rsidRPr="0085682C" w:rsidRDefault="008C5B16">
                  <w:pPr>
                    <w:pStyle w:val="af0"/>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могут быть привлечены субподрядчики (соисполнители) - любые лица</w:t>
                  </w:r>
                  <w:r w:rsidR="00C701BF" w:rsidRPr="0085682C">
                    <w:rPr>
                      <w:szCs w:val="20"/>
                    </w:rPr>
                    <w:t>;</w:t>
                  </w:r>
                </w:p>
              </w:tc>
            </w:tr>
            <w:tr w:rsidR="00C701BF" w:rsidRPr="0085682C" w:rsidTr="00E31053">
              <w:trPr>
                <w:trHeight w:val="200"/>
              </w:trPr>
              <w:tc>
                <w:tcPr>
                  <w:tcW w:w="585" w:type="dxa"/>
                  <w:vAlign w:val="center"/>
                </w:tcPr>
                <w:p w:rsidR="00C701BF" w:rsidRPr="0085682C" w:rsidRDefault="006E388E" w:rsidP="00E31053">
                  <w:pPr>
                    <w:ind w:firstLine="0"/>
                    <w:rPr>
                      <w:szCs w:val="20"/>
                    </w:rPr>
                  </w:pPr>
                  <w:r>
                    <w:rPr>
                      <w:noProof/>
                      <w:szCs w:val="20"/>
                    </w:rPr>
                    <w:drawing>
                      <wp:inline distT="0" distB="0" distL="0" distR="0" wp14:anchorId="65BA8932" wp14:editId="402E3C66">
                        <wp:extent cx="171450" cy="2476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14" w:type="dxa"/>
                  <w:vAlign w:val="center"/>
                </w:tcPr>
                <w:p w:rsidR="00C701BF" w:rsidRPr="0085682C" w:rsidRDefault="00C701BF" w:rsidP="004C4341">
                  <w:pPr>
                    <w:pStyle w:val="af0"/>
                    <w:spacing w:before="0" w:after="0"/>
                    <w:ind w:left="0" w:right="312"/>
                    <w:rPr>
                      <w:szCs w:val="20"/>
                    </w:rPr>
                  </w:pPr>
                  <w:r w:rsidRPr="0085682C">
                    <w:rPr>
                      <w:szCs w:val="20"/>
                    </w:rPr>
                    <w:t xml:space="preserve">Участниками закупки являются: </w:t>
                  </w:r>
                  <w:r w:rsidR="004C4341" w:rsidRPr="004F336B">
                    <w:rPr>
                      <w:b/>
                      <w:szCs w:val="20"/>
                    </w:rPr>
                    <w:t>страховые</w:t>
                  </w:r>
                  <w:r w:rsidR="0038035F" w:rsidRPr="004F336B">
                    <w:rPr>
                      <w:b/>
                      <w:szCs w:val="20"/>
                    </w:rPr>
                    <w:t xml:space="preserve"> компании.</w:t>
                  </w:r>
                </w:p>
              </w:tc>
            </w:tr>
          </w:tbl>
          <w:p w:rsidR="008C5B16" w:rsidRPr="0085682C" w:rsidRDefault="008C5B16" w:rsidP="00B74FE9">
            <w:pPr>
              <w:pStyle w:val="af0"/>
              <w:spacing w:before="0" w:after="0"/>
              <w:ind w:left="0" w:right="0"/>
              <w:jc w:val="both"/>
              <w:rPr>
                <w:sz w:val="20"/>
                <w:szCs w:val="20"/>
              </w:rPr>
            </w:pPr>
          </w:p>
        </w:tc>
      </w:tr>
      <w:tr w:rsidR="00C020DA" w:rsidRPr="0085682C" w:rsidTr="00966122">
        <w:tc>
          <w:tcPr>
            <w:tcW w:w="5000" w:type="pct"/>
            <w:gridSpan w:val="3"/>
            <w:tcBorders>
              <w:top w:val="single" w:sz="12" w:space="0" w:color="auto"/>
              <w:left w:val="single" w:sz="12" w:space="0" w:color="auto"/>
              <w:right w:val="single" w:sz="12" w:space="0" w:color="auto"/>
            </w:tcBorders>
          </w:tcPr>
          <w:p w:rsidR="00C020DA" w:rsidRPr="0085682C" w:rsidRDefault="00C020DA" w:rsidP="00B50A14">
            <w:pPr>
              <w:keepNext/>
              <w:ind w:firstLine="0"/>
              <w:rPr>
                <w:rStyle w:val="af3"/>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DA5A58" w:rsidRPr="0085682C" w:rsidTr="008C5B0A">
        <w:tc>
          <w:tcPr>
            <w:tcW w:w="182" w:type="pct"/>
            <w:tcBorders>
              <w:top w:val="single" w:sz="12" w:space="0" w:color="auto"/>
              <w:left w:val="single" w:sz="12" w:space="0" w:color="auto"/>
              <w:bottom w:val="single" w:sz="4" w:space="0" w:color="auto"/>
            </w:tcBorders>
          </w:tcPr>
          <w:p w:rsidR="00C834B7" w:rsidRPr="0085682C" w:rsidRDefault="00C834B7" w:rsidP="00856283">
            <w:pPr>
              <w:pStyle w:val="afa"/>
              <w:numPr>
                <w:ilvl w:val="0"/>
                <w:numId w:val="43"/>
              </w:numPr>
              <w:spacing w:before="0"/>
              <w:ind w:left="357" w:hanging="357"/>
              <w:jc w:val="both"/>
            </w:pPr>
            <w:bookmarkStart w:id="282" w:name="_Toc386739096"/>
            <w:bookmarkStart w:id="283" w:name="_Toc386739097"/>
            <w:bookmarkStart w:id="284" w:name="_Toc386739098"/>
            <w:bookmarkStart w:id="285" w:name="_Toc386739099"/>
            <w:bookmarkStart w:id="286" w:name="_Toc386739102"/>
            <w:bookmarkStart w:id="287" w:name="_Toc386739107"/>
            <w:bookmarkStart w:id="288" w:name="_Toc386739109"/>
            <w:bookmarkStart w:id="289" w:name="_Toc386739110"/>
            <w:bookmarkStart w:id="290" w:name="_Toc386739144"/>
            <w:bookmarkStart w:id="291" w:name="_Toc386739155"/>
            <w:bookmarkStart w:id="292" w:name="_Toc386739162"/>
            <w:bookmarkStart w:id="293" w:name="_Toc386739169"/>
            <w:bookmarkStart w:id="294" w:name="_Toc386739177"/>
            <w:bookmarkStart w:id="295" w:name="_Toc386739185"/>
            <w:bookmarkStart w:id="296" w:name="_Toc386739193"/>
            <w:bookmarkStart w:id="297" w:name="_Toc386739202"/>
            <w:bookmarkStart w:id="298" w:name="_Ref38809589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tc>
        <w:bookmarkEnd w:id="298"/>
        <w:tc>
          <w:tcPr>
            <w:tcW w:w="393" w:type="pct"/>
            <w:tcBorders>
              <w:top w:val="single" w:sz="12" w:space="0" w:color="auto"/>
              <w:bottom w:val="single" w:sz="4" w:space="0" w:color="auto"/>
            </w:tcBorders>
          </w:tcPr>
          <w:p w:rsidR="00AD01DB" w:rsidRPr="0085682C" w:rsidRDefault="00FF477C" w:rsidP="00BF715C">
            <w:pPr>
              <w:pStyle w:val="af0"/>
              <w:spacing w:before="0" w:after="0"/>
              <w:ind w:left="0" w:right="0"/>
              <w:jc w:val="both"/>
              <w:rPr>
                <w:sz w:val="20"/>
                <w:szCs w:val="20"/>
                <w:lang w:val="en-US"/>
              </w:rPr>
            </w:pPr>
            <w:r w:rsidRPr="0085682C">
              <w:rPr>
                <w:sz w:val="20"/>
                <w:szCs w:val="20"/>
              </w:rPr>
              <w:t>3</w:t>
            </w:r>
            <w:r w:rsidR="002172B1" w:rsidRPr="0085682C">
              <w:rPr>
                <w:sz w:val="20"/>
                <w:szCs w:val="20"/>
              </w:rPr>
              <w:t>.</w:t>
            </w:r>
            <w:r w:rsidR="00C020DA" w:rsidRPr="0085682C">
              <w:rPr>
                <w:sz w:val="20"/>
                <w:szCs w:val="20"/>
              </w:rPr>
              <w:t>2</w:t>
            </w:r>
            <w:r w:rsidR="007F6685" w:rsidRPr="0085682C">
              <w:rPr>
                <w:sz w:val="20"/>
                <w:szCs w:val="20"/>
              </w:rPr>
              <w:t>.2</w:t>
            </w:r>
          </w:p>
        </w:tc>
        <w:tc>
          <w:tcPr>
            <w:tcW w:w="4425" w:type="pct"/>
            <w:tcBorders>
              <w:top w:val="single" w:sz="12" w:space="0" w:color="auto"/>
              <w:bottom w:val="single" w:sz="4" w:space="0" w:color="auto"/>
              <w:right w:val="single" w:sz="12" w:space="0" w:color="auto"/>
            </w:tcBorders>
          </w:tcPr>
          <w:p w:rsidR="00165BB1" w:rsidRPr="0085682C" w:rsidRDefault="000C057D" w:rsidP="00B74FE9">
            <w:pPr>
              <w:pStyle w:val="af0"/>
              <w:spacing w:before="0" w:after="0"/>
              <w:ind w:left="0" w:right="0"/>
              <w:jc w:val="both"/>
              <w:rPr>
                <w:sz w:val="20"/>
                <w:szCs w:val="20"/>
              </w:rPr>
            </w:pPr>
            <w:r w:rsidRPr="0085682C">
              <w:rPr>
                <w:sz w:val="20"/>
                <w:szCs w:val="20"/>
              </w:rPr>
              <w:t xml:space="preserve">Требования к квалификации </w:t>
            </w:r>
            <w:r w:rsidRPr="0085682C">
              <w:rPr>
                <w:rStyle w:val="af3"/>
                <w:b w:val="0"/>
                <w:i w:val="0"/>
                <w:iCs/>
                <w:sz w:val="20"/>
                <w:szCs w:val="20"/>
                <w:shd w:val="clear" w:color="auto" w:fill="auto"/>
              </w:rPr>
              <w:t>Участников закупки:</w:t>
            </w:r>
          </w:p>
          <w:tbl>
            <w:tblPr>
              <w:tblStyle w:val="aff5"/>
              <w:tblW w:w="881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969"/>
            </w:tblGrid>
            <w:tr w:rsidR="00C701BF" w:rsidRPr="0085682C" w:rsidTr="00966122">
              <w:trPr>
                <w:trHeight w:val="812"/>
              </w:trPr>
              <w:tc>
                <w:tcPr>
                  <w:tcW w:w="585" w:type="dxa"/>
                  <w:vAlign w:val="center"/>
                </w:tcPr>
                <w:p w:rsidR="00C701BF" w:rsidRPr="0085682C" w:rsidRDefault="006E388E" w:rsidP="00061FB5">
                  <w:pPr>
                    <w:ind w:firstLine="0"/>
                  </w:pPr>
                  <w:r>
                    <w:rPr>
                      <w:noProof/>
                    </w:rPr>
                    <w:drawing>
                      <wp:inline distT="0" distB="0" distL="0" distR="0" wp14:anchorId="48CFEAD9" wp14:editId="6B715FD8">
                        <wp:extent cx="16192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8229" w:type="dxa"/>
                  <w:gridSpan w:val="2"/>
                  <w:vAlign w:val="center"/>
                </w:tcPr>
                <w:p w:rsidR="006F21B8" w:rsidRPr="0085682C" w:rsidRDefault="00C701BF">
                  <w:pPr>
                    <w:pStyle w:val="af0"/>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w:t>
                  </w:r>
                  <w:r w:rsidR="001E4325" w:rsidRPr="0085682C">
                    <w:rPr>
                      <w:szCs w:val="20"/>
                    </w:rPr>
                    <w:t xml:space="preserve"> и предоставить подтверждающие документы</w:t>
                  </w:r>
                  <w:r w:rsidRPr="0085682C">
                    <w:rPr>
                      <w:szCs w:val="20"/>
                    </w:rPr>
                    <w:t>:</w:t>
                  </w:r>
                </w:p>
              </w:tc>
            </w:tr>
            <w:tr w:rsidR="00061FB5" w:rsidRPr="0085682C" w:rsidTr="00966122">
              <w:trPr>
                <w:gridAfter w:val="1"/>
                <w:wAfter w:w="969" w:type="dxa"/>
                <w:trHeight w:val="703"/>
              </w:trPr>
              <w:tc>
                <w:tcPr>
                  <w:tcW w:w="7845" w:type="dxa"/>
                  <w:gridSpan w:val="2"/>
                  <w:vAlign w:val="center"/>
                </w:tcPr>
                <w:tbl>
                  <w:tblPr>
                    <w:tblStyle w:val="aff5"/>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RPr="0085682C" w:rsidTr="00757E58">
                    <w:tc>
                      <w:tcPr>
                        <w:tcW w:w="936" w:type="dxa"/>
                      </w:tcPr>
                      <w:p w:rsidR="00061FB5" w:rsidRPr="0085682C" w:rsidRDefault="006E388E" w:rsidP="00061FB5">
                        <w:pPr>
                          <w:ind w:left="335" w:firstLine="0"/>
                          <w:jc w:val="left"/>
                        </w:pPr>
                        <w:r>
                          <w:rPr>
                            <w:noProof/>
                          </w:rPr>
                          <w:drawing>
                            <wp:inline distT="0" distB="0" distL="0" distR="0" wp14:anchorId="7776D993" wp14:editId="2585E333">
                              <wp:extent cx="16192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6972" w:type="dxa"/>
                        <w:vAlign w:val="center"/>
                      </w:tcPr>
                      <w:p w:rsidR="00061FB5" w:rsidRPr="0085682C" w:rsidRDefault="00061FB5" w:rsidP="008151D9">
                        <w:pPr>
                          <w:spacing w:before="60" w:after="60"/>
                          <w:ind w:left="34" w:right="109" w:firstLine="0"/>
                        </w:pPr>
                        <w:r w:rsidRPr="0085682C">
                          <w:t>Участник закупки должен обладать следующими разрешениями (лицензиями</w:t>
                        </w:r>
                        <w:r w:rsidR="005D4D3E" w:rsidRPr="0085682C">
                          <w:t>,</w:t>
                        </w:r>
                        <w:r w:rsidR="00EA5412" w:rsidRPr="0085682C">
                          <w:t xml:space="preserve"> </w:t>
                        </w:r>
                        <w:r w:rsidRPr="0085682C">
                          <w:t>свидетельствами о допуске на поставку товаров, выполнение работ или оказание услуг</w:t>
                        </w:r>
                        <w:r w:rsidR="0060632F" w:rsidRPr="0085682C">
                          <w:t xml:space="preserve"> (</w:t>
                        </w:r>
                        <w:r w:rsidRPr="0085682C">
                          <w:t>иметь допуски к отдельным видам товаров, работ, услуг</w:t>
                        </w:r>
                        <w:r w:rsidR="0060632F" w:rsidRPr="0085682C">
                          <w:t>)</w:t>
                        </w:r>
                        <w:r w:rsidRPr="0085682C">
                          <w:t>,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061FB5" w:rsidRPr="0085682C" w:rsidTr="00630656">
                          <w:tc>
                            <w:tcPr>
                              <w:tcW w:w="470" w:type="dxa"/>
                              <w:shd w:val="clear" w:color="auto" w:fill="D9D9D9" w:themeFill="background1" w:themeFillShade="D9"/>
                            </w:tcPr>
                            <w:p w:rsidR="00061FB5" w:rsidRPr="0085682C" w:rsidRDefault="00061FB5" w:rsidP="00306BA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061FB5" w:rsidRPr="0085682C" w:rsidRDefault="00061FB5" w:rsidP="00306BA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061FB5" w:rsidRPr="0085682C" w:rsidRDefault="00061FB5" w:rsidP="00061FB5">
                              <w:pPr>
                                <w:pStyle w:val="af0"/>
                                <w:spacing w:before="0" w:after="0"/>
                                <w:ind w:left="335"/>
                                <w:jc w:val="both"/>
                                <w:rPr>
                                  <w:sz w:val="22"/>
                                  <w:szCs w:val="22"/>
                                </w:rPr>
                              </w:pPr>
                              <w:r w:rsidRPr="0085682C">
                                <w:rPr>
                                  <w:sz w:val="22"/>
                                  <w:szCs w:val="22"/>
                                </w:rPr>
                                <w:t>Подтверждающие документы</w:t>
                              </w:r>
                            </w:p>
                          </w:tc>
                        </w:tr>
                        <w:tr w:rsidR="00061FB5" w:rsidRPr="0085682C" w:rsidTr="00E87E31">
                          <w:tc>
                            <w:tcPr>
                              <w:tcW w:w="470" w:type="dxa"/>
                            </w:tcPr>
                            <w:p w:rsidR="00061FB5" w:rsidRPr="0085682C" w:rsidRDefault="00A20C58"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061FB5" w:rsidRPr="0085682C" w:rsidRDefault="004C4341" w:rsidP="00306BA6">
                              <w:pPr>
                                <w:pStyle w:val="af0"/>
                                <w:spacing w:before="0" w:after="0"/>
                                <w:ind w:left="96"/>
                                <w:jc w:val="both"/>
                                <w:rPr>
                                  <w:i/>
                                  <w:szCs w:val="20"/>
                                  <w:shd w:val="pct10" w:color="auto" w:fill="auto"/>
                                </w:rPr>
                              </w:pPr>
                              <w:r>
                                <w:rPr>
                                  <w:i/>
                                  <w:szCs w:val="20"/>
                                  <w:shd w:val="pct10" w:color="auto" w:fill="auto"/>
                                </w:rPr>
                                <w:t xml:space="preserve">В соответствии с требованиями Федерального закона «Об обязательном страховании гражданской ответственности владельцев транспортных </w:t>
                              </w:r>
                              <w:r>
                                <w:rPr>
                                  <w:i/>
                                  <w:szCs w:val="20"/>
                                  <w:shd w:val="pct10" w:color="auto" w:fill="auto"/>
                                </w:rPr>
                                <w:lastRenderedPageBreak/>
                                <w:t>средств» №40-ФЗ от 25.04.2018</w:t>
                              </w:r>
                            </w:p>
                          </w:tc>
                          <w:tc>
                            <w:tcPr>
                              <w:tcW w:w="3543" w:type="dxa"/>
                            </w:tcPr>
                            <w:p w:rsidR="00061FB5" w:rsidRPr="0085682C" w:rsidRDefault="00A20C58" w:rsidP="00306BA6">
                              <w:pPr>
                                <w:pStyle w:val="af0"/>
                                <w:spacing w:before="0" w:after="0"/>
                                <w:ind w:left="96"/>
                                <w:jc w:val="both"/>
                                <w:rPr>
                                  <w:i/>
                                  <w:szCs w:val="20"/>
                                  <w:shd w:val="pct10" w:color="auto" w:fill="auto"/>
                                </w:rPr>
                              </w:pPr>
                              <w:r w:rsidRPr="0085682C">
                                <w:rPr>
                                  <w:i/>
                                  <w:szCs w:val="20"/>
                                  <w:shd w:val="pct10" w:color="auto" w:fill="auto"/>
                                </w:rPr>
                                <w:lastRenderedPageBreak/>
                                <w:t>[подтверждающий документ]</w:t>
                              </w:r>
                            </w:p>
                          </w:tc>
                        </w:tr>
                        <w:tr w:rsidR="00061FB5" w:rsidRPr="0085682C" w:rsidTr="00E87E31">
                          <w:tc>
                            <w:tcPr>
                              <w:tcW w:w="470" w:type="dxa"/>
                            </w:tcPr>
                            <w:p w:rsidR="00061FB5" w:rsidRPr="0085682C" w:rsidRDefault="00A20C58"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061FB5" w:rsidRPr="0085682C" w:rsidRDefault="00A20C58" w:rsidP="00306BA6">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061FB5" w:rsidRPr="0085682C" w:rsidRDefault="00A20C58" w:rsidP="00306BA6">
                              <w:pPr>
                                <w:pStyle w:val="af0"/>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6E388E" w:rsidP="00061FB5">
                        <w:pPr>
                          <w:ind w:left="335" w:firstLine="0"/>
                          <w:jc w:val="left"/>
                        </w:pPr>
                        <w:r>
                          <w:rPr>
                            <w:noProof/>
                          </w:rPr>
                          <w:lastRenderedPageBreak/>
                          <w:drawing>
                            <wp:inline distT="0" distB="0" distL="0" distR="0" wp14:anchorId="1C69ECAD" wp14:editId="26A977D3">
                              <wp:extent cx="16192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6972" w:type="dxa"/>
                        <w:vAlign w:val="center"/>
                      </w:tcPr>
                      <w:p w:rsidR="00061FB5" w:rsidRPr="0085682C" w:rsidRDefault="00061FB5" w:rsidP="00347672">
                        <w:pPr>
                          <w:spacing w:before="60" w:after="60"/>
                          <w:ind w:left="34" w:right="109" w:firstLine="0"/>
                        </w:pPr>
                        <w:r w:rsidRPr="0085682C">
                          <w:t xml:space="preserve">Участник закупки должен </w:t>
                        </w:r>
                        <w:r w:rsidR="00347672" w:rsidRPr="0085682C">
                          <w:t>обладать</w:t>
                        </w:r>
                        <w:r w:rsidRPr="0085682C">
                          <w:t xml:space="preserve"> </w:t>
                        </w:r>
                        <w:r w:rsidR="00347672" w:rsidRPr="0085682C">
                          <w:t>следующим опытом</w:t>
                        </w:r>
                        <w:r w:rsidRPr="0085682C">
                          <w:t>:</w:t>
                        </w:r>
                      </w:p>
                    </w:tc>
                  </w:tr>
                  <w:tr w:rsidR="00061FB5" w:rsidRPr="0085682C" w:rsidTr="00757E58">
                    <w:tc>
                      <w:tcPr>
                        <w:tcW w:w="936" w:type="dxa"/>
                        <w:vAlign w:val="center"/>
                      </w:tcPr>
                      <w:p w:rsidR="00061FB5" w:rsidRPr="0085682C" w:rsidRDefault="00061FB5" w:rsidP="00061FB5">
                        <w:pPr>
                          <w:ind w:left="335" w:firstLine="0"/>
                        </w:pPr>
                      </w:p>
                    </w:tc>
                    <w:tc>
                      <w:tcPr>
                        <w:tcW w:w="69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0"/>
                                <w:spacing w:before="0" w:after="0"/>
                                <w:ind w:left="335"/>
                                <w:jc w:val="both"/>
                                <w:rPr>
                                  <w:sz w:val="22"/>
                                  <w:szCs w:val="22"/>
                                </w:rPr>
                              </w:pPr>
                              <w:r w:rsidRPr="0085682C">
                                <w:rPr>
                                  <w:sz w:val="22"/>
                                  <w:szCs w:val="22"/>
                                </w:rPr>
                                <w:t>Подтверждающие документы</w:t>
                              </w:r>
                            </w:p>
                          </w:tc>
                        </w:tr>
                        <w:tr w:rsidR="00C6092F" w:rsidRPr="0085682C" w:rsidTr="00E87E31">
                          <w:tc>
                            <w:tcPr>
                              <w:tcW w:w="470" w:type="dxa"/>
                            </w:tcPr>
                            <w:p w:rsidR="00C6092F" w:rsidRPr="0085682C" w:rsidRDefault="00C6092F"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C6092F" w:rsidRPr="0085682C" w:rsidRDefault="00C6092F" w:rsidP="0080508A">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C6092F" w:rsidRPr="0085682C" w:rsidRDefault="00C6092F" w:rsidP="0080508A">
                              <w:pPr>
                                <w:pStyle w:val="af0"/>
                                <w:spacing w:before="0" w:after="0"/>
                                <w:ind w:left="96"/>
                                <w:jc w:val="both"/>
                                <w:rPr>
                                  <w:i/>
                                  <w:szCs w:val="20"/>
                                  <w:shd w:val="pct10" w:color="auto" w:fill="auto"/>
                                </w:rPr>
                              </w:pPr>
                              <w:r w:rsidRPr="0085682C">
                                <w:rPr>
                                  <w:i/>
                                  <w:szCs w:val="20"/>
                                  <w:shd w:val="pct10" w:color="auto" w:fill="auto"/>
                                </w:rPr>
                                <w:t>…</w:t>
                              </w:r>
                            </w:p>
                          </w:tc>
                        </w:tr>
                        <w:tr w:rsidR="00C6092F" w:rsidRPr="0085682C" w:rsidTr="00E87E31">
                          <w:tc>
                            <w:tcPr>
                              <w:tcW w:w="470" w:type="dxa"/>
                            </w:tcPr>
                            <w:p w:rsidR="00C6092F" w:rsidRPr="0085682C" w:rsidRDefault="00C6092F"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C6092F" w:rsidRPr="0085682C" w:rsidRDefault="00C6092F" w:rsidP="00306BA6">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C6092F" w:rsidRPr="0085682C" w:rsidRDefault="00C6092F" w:rsidP="00306BA6">
                              <w:pPr>
                                <w:pStyle w:val="af0"/>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061FB5" w:rsidP="00061FB5">
                        <w:pPr>
                          <w:ind w:left="335" w:firstLine="0"/>
                          <w:jc w:val="left"/>
                        </w:pPr>
                      </w:p>
                    </w:tc>
                    <w:tc>
                      <w:tcPr>
                        <w:tcW w:w="6972" w:type="dxa"/>
                        <w:vAlign w:val="center"/>
                      </w:tcPr>
                      <w:p w:rsidR="00061FB5" w:rsidRPr="0085682C" w:rsidRDefault="00061FB5" w:rsidP="008151D9">
                        <w:pPr>
                          <w:spacing w:before="60" w:after="60"/>
                          <w:ind w:left="34" w:right="109" w:firstLine="0"/>
                        </w:pPr>
                        <w:r w:rsidRPr="0085682C">
                          <w:t xml:space="preserve">Участник закупки должен </w:t>
                        </w:r>
                        <w:r w:rsidR="00A72903" w:rsidRPr="0085682C">
                          <w:t>обладать</w:t>
                        </w:r>
                        <w:r w:rsidRPr="0085682C">
                          <w:t xml:space="preserve"> </w:t>
                        </w:r>
                        <w:r w:rsidR="00715497" w:rsidRPr="0085682C">
                          <w:t xml:space="preserve">следующими </w:t>
                        </w:r>
                        <w:r w:rsidR="00466FAC" w:rsidRPr="0085682C">
                          <w:t xml:space="preserve">материально-производственными </w:t>
                        </w:r>
                        <w:r w:rsidRPr="0085682C">
                          <w:t>ресурсам</w:t>
                        </w:r>
                        <w:r w:rsidR="00A72903" w:rsidRPr="0085682C">
                          <w:t>и</w:t>
                        </w:r>
                        <w:r w:rsidRPr="0085682C">
                          <w:t xml:space="preserve"> для исполнения обязательств по Договору:</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0"/>
                                <w:spacing w:before="0" w:after="0"/>
                                <w:ind w:left="335"/>
                                <w:jc w:val="both"/>
                                <w:rPr>
                                  <w:sz w:val="22"/>
                                  <w:szCs w:val="22"/>
                                </w:rPr>
                              </w:pPr>
                              <w:r w:rsidRPr="0085682C">
                                <w:rPr>
                                  <w:sz w:val="22"/>
                                  <w:szCs w:val="22"/>
                                </w:rPr>
                                <w:t>Подтверждающие документы</w:t>
                              </w:r>
                            </w:p>
                          </w:tc>
                        </w:tr>
                        <w:tr w:rsidR="003D250D" w:rsidRPr="0085682C" w:rsidTr="00E87E31">
                          <w:tc>
                            <w:tcPr>
                              <w:tcW w:w="470" w:type="dxa"/>
                            </w:tcPr>
                            <w:p w:rsidR="003D250D" w:rsidRPr="0085682C" w:rsidRDefault="003D250D"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967357">
                              <w:pPr>
                                <w:spacing w:before="60" w:after="60"/>
                                <w:ind w:left="34" w:right="109" w:firstLine="0"/>
                                <w:rPr>
                                  <w:i/>
                                  <w:szCs w:val="20"/>
                                  <w:shd w:val="pct10" w:color="auto" w:fill="auto"/>
                                  <w:lang w:bidi="he-IL"/>
                                </w:rPr>
                              </w:pPr>
                              <w:r w:rsidRPr="0085682C">
                                <w:rPr>
                                  <w:i/>
                                  <w:szCs w:val="20"/>
                                  <w:shd w:val="pct10" w:color="auto" w:fill="auto"/>
                                </w:rPr>
                                <w:t>…</w:t>
                              </w:r>
                            </w:p>
                          </w:tc>
                          <w:tc>
                            <w:tcPr>
                              <w:tcW w:w="3543" w:type="dxa"/>
                            </w:tcPr>
                            <w:p w:rsidR="003D250D" w:rsidRPr="0085682C" w:rsidRDefault="00967357" w:rsidP="00F60466">
                              <w:pPr>
                                <w:pStyle w:val="af0"/>
                                <w:spacing w:before="0" w:after="0"/>
                                <w:ind w:left="96"/>
                                <w:jc w:val="both"/>
                                <w:rPr>
                                  <w:i/>
                                  <w:szCs w:val="20"/>
                                  <w:shd w:val="pct10" w:color="auto" w:fill="auto"/>
                                  <w:lang w:bidi="he-IL"/>
                                </w:rPr>
                              </w:pPr>
                              <w:r w:rsidRPr="0085682C">
                                <w:rPr>
                                  <w:i/>
                                  <w:szCs w:val="20"/>
                                  <w:shd w:val="pct10" w:color="auto" w:fill="auto"/>
                                </w:rPr>
                                <w:t>…</w:t>
                              </w:r>
                            </w:p>
                          </w:tc>
                        </w:tr>
                        <w:tr w:rsidR="003D250D" w:rsidRPr="0085682C" w:rsidTr="00E87E31">
                          <w:tc>
                            <w:tcPr>
                              <w:tcW w:w="470" w:type="dxa"/>
                            </w:tcPr>
                            <w:p w:rsidR="003D250D" w:rsidRPr="0085682C" w:rsidRDefault="003D250D"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967357">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3D250D" w:rsidRPr="0085682C" w:rsidRDefault="00967357">
                              <w:pPr>
                                <w:pStyle w:val="af0"/>
                                <w:spacing w:before="0" w:after="0"/>
                                <w:ind w:left="96"/>
                                <w:jc w:val="both"/>
                                <w:rPr>
                                  <w:i/>
                                  <w:szCs w:val="20"/>
                                  <w:shd w:val="pct10" w:color="auto" w:fill="auto"/>
                                  <w:lang w:bidi="he-IL"/>
                                </w:rPr>
                              </w:pPr>
                              <w:r w:rsidRPr="0085682C">
                                <w:rPr>
                                  <w:i/>
                                  <w:szCs w:val="20"/>
                                  <w:shd w:val="pct10" w:color="auto" w:fill="auto"/>
                                </w:rPr>
                                <w:t>…</w:t>
                              </w:r>
                            </w:p>
                          </w:tc>
                        </w:tr>
                      </w:tbl>
                      <w:p w:rsidR="00061FB5" w:rsidRPr="0085682C" w:rsidRDefault="00061FB5" w:rsidP="008151D9">
                        <w:pPr>
                          <w:spacing w:before="60" w:after="60"/>
                          <w:ind w:left="335" w:right="109" w:firstLine="0"/>
                        </w:pPr>
                      </w:p>
                    </w:tc>
                  </w:tr>
                  <w:tr w:rsidR="0069666B" w:rsidRPr="0085682C" w:rsidTr="00757E58">
                    <w:tc>
                      <w:tcPr>
                        <w:tcW w:w="936" w:type="dxa"/>
                      </w:tcPr>
                      <w:p w:rsidR="0069666B" w:rsidRPr="0085682C" w:rsidRDefault="006E388E" w:rsidP="00061FB5">
                        <w:pPr>
                          <w:ind w:left="335" w:firstLine="0"/>
                          <w:jc w:val="left"/>
                        </w:pPr>
                        <w:r>
                          <w:rPr>
                            <w:noProof/>
                          </w:rPr>
                          <w:drawing>
                            <wp:inline distT="0" distB="0" distL="0" distR="0" wp14:anchorId="4E669E5C" wp14:editId="51D61EEA">
                              <wp:extent cx="161925" cy="2381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6972" w:type="dxa"/>
                        <w:vAlign w:val="center"/>
                      </w:tcPr>
                      <w:p w:rsidR="0069666B" w:rsidRPr="0085682C" w:rsidRDefault="0069666B" w:rsidP="00372266">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372266">
                          <w:tc>
                            <w:tcPr>
                              <w:tcW w:w="470" w:type="dxa"/>
                              <w:shd w:val="clear" w:color="auto" w:fill="D9D9D9" w:themeFill="background1" w:themeFillShade="D9"/>
                            </w:tcPr>
                            <w:p w:rsidR="0069666B" w:rsidRPr="0085682C" w:rsidRDefault="0069666B" w:rsidP="0037226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7226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72266">
                              <w:pPr>
                                <w:pStyle w:val="af0"/>
                                <w:spacing w:before="0" w:after="0"/>
                                <w:ind w:left="335"/>
                                <w:jc w:val="both"/>
                                <w:rPr>
                                  <w:sz w:val="22"/>
                                  <w:szCs w:val="22"/>
                                </w:rPr>
                              </w:pPr>
                              <w:r w:rsidRPr="0085682C">
                                <w:rPr>
                                  <w:sz w:val="22"/>
                                  <w:szCs w:val="22"/>
                                </w:rPr>
                                <w:t>Подтверждающие документы</w:t>
                              </w:r>
                            </w:p>
                          </w:tc>
                        </w:tr>
                        <w:tr w:rsidR="003D250D" w:rsidRPr="0085682C" w:rsidTr="00372266">
                          <w:tc>
                            <w:tcPr>
                              <w:tcW w:w="470" w:type="dxa"/>
                            </w:tcPr>
                            <w:p w:rsidR="003D250D" w:rsidRPr="0085682C" w:rsidRDefault="003D250D" w:rsidP="00372266">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E43EDA">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E43EDA">
                              <w:pPr>
                                <w:pStyle w:val="af0"/>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r w:rsidR="00E2247C">
                                <w:rPr>
                                  <w:i/>
                                  <w:szCs w:val="20"/>
                                  <w:shd w:val="pct10" w:color="auto" w:fill="auto"/>
                                </w:rPr>
                                <w:t xml:space="preserve"> </w:t>
                              </w:r>
                            </w:p>
                          </w:tc>
                        </w:tr>
                        <w:tr w:rsidR="003D250D" w:rsidRPr="0085682C" w:rsidTr="00372266">
                          <w:tc>
                            <w:tcPr>
                              <w:tcW w:w="470" w:type="dxa"/>
                            </w:tcPr>
                            <w:p w:rsidR="003D250D" w:rsidRPr="0085682C" w:rsidRDefault="003D250D" w:rsidP="00372266">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E43EDA">
                              <w:pPr>
                                <w:pStyle w:val="af0"/>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3D250D" w:rsidRPr="0085682C" w:rsidRDefault="00E43EDA">
                              <w:pPr>
                                <w:pStyle w:val="af0"/>
                                <w:spacing w:before="0" w:after="0"/>
                                <w:ind w:left="96"/>
                                <w:jc w:val="both"/>
                                <w:rPr>
                                  <w:szCs w:val="20"/>
                                  <w:shd w:val="pct10" w:color="auto" w:fill="auto"/>
                                  <w:lang w:bidi="he-IL"/>
                                </w:rPr>
                              </w:pPr>
                              <w:r w:rsidRPr="0085682C">
                                <w:rPr>
                                  <w:i/>
                                  <w:szCs w:val="20"/>
                                  <w:shd w:val="pct10" w:color="auto" w:fill="auto"/>
                                </w:rPr>
                                <w:t>…</w:t>
                              </w:r>
                            </w:p>
                          </w:tc>
                        </w:tr>
                      </w:tbl>
                      <w:p w:rsidR="0069666B" w:rsidRPr="0085682C" w:rsidRDefault="0069666B" w:rsidP="008151D9">
                        <w:pPr>
                          <w:spacing w:before="60" w:after="60"/>
                          <w:ind w:left="34" w:right="109" w:firstLine="0"/>
                        </w:pPr>
                      </w:p>
                    </w:tc>
                  </w:tr>
                  <w:tr w:rsidR="0069666B" w:rsidRPr="0085682C" w:rsidTr="00757E58">
                    <w:tc>
                      <w:tcPr>
                        <w:tcW w:w="936" w:type="dxa"/>
                      </w:tcPr>
                      <w:p w:rsidR="0069666B" w:rsidRPr="0085682C" w:rsidRDefault="006E388E" w:rsidP="00061FB5">
                        <w:pPr>
                          <w:ind w:left="335" w:firstLine="0"/>
                          <w:jc w:val="left"/>
                        </w:pPr>
                        <w:r>
                          <w:rPr>
                            <w:noProof/>
                          </w:rPr>
                          <w:drawing>
                            <wp:inline distT="0" distB="0" distL="0" distR="0" wp14:anchorId="1E6CDBA4" wp14:editId="5132D3E1">
                              <wp:extent cx="16192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00F31080" w:rsidRPr="0085682C">
                          <w:t>соответствовать следующим требованиям в отношении системы менеджмента качества</w:t>
                        </w:r>
                        <w:r w:rsidRPr="0085682C">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FE19EC" w:rsidP="00306BA6">
                              <w:pPr>
                                <w:pStyle w:val="af0"/>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69666B" w:rsidRPr="0085682C" w:rsidRDefault="00FE19EC" w:rsidP="00306BA6">
                              <w:pPr>
                                <w:pStyle w:val="af0"/>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69666B" w:rsidRPr="0085682C" w:rsidRDefault="00FE19EC" w:rsidP="00306BA6">
                              <w:pPr>
                                <w:pStyle w:val="af0"/>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9666B" w:rsidRPr="0085682C" w:rsidTr="00E87E31">
                          <w:tc>
                            <w:tcPr>
                              <w:tcW w:w="470" w:type="dxa"/>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9666B" w:rsidRPr="0085682C" w:rsidRDefault="0069666B" w:rsidP="002C5DE2">
                              <w:pPr>
                                <w:pStyle w:val="af0"/>
                                <w:spacing w:before="0" w:after="0"/>
                                <w:ind w:left="96"/>
                                <w:jc w:val="both"/>
                                <w:rPr>
                                  <w:i/>
                                  <w:szCs w:val="20"/>
                                  <w:shd w:val="pct10" w:color="auto" w:fill="auto"/>
                                </w:rPr>
                              </w:pPr>
                              <w:r w:rsidRPr="0085682C">
                                <w:rPr>
                                  <w:i/>
                                  <w:szCs w:val="20"/>
                                  <w:shd w:val="pct10" w:color="auto" w:fill="auto"/>
                                </w:rPr>
                                <w:t>[по</w:t>
                              </w:r>
                              <w:r w:rsidR="002C5DE2">
                                <w:rPr>
                                  <w:i/>
                                  <w:szCs w:val="20"/>
                                  <w:shd w:val="pct10" w:color="auto" w:fill="auto"/>
                                </w:rPr>
                                <w:t>д</w:t>
                              </w:r>
                              <w:r w:rsidRPr="0085682C">
                                <w:rPr>
                                  <w:i/>
                                  <w:szCs w:val="20"/>
                                  <w:shd w:val="pct10" w:color="auto" w:fill="auto"/>
                                </w:rPr>
                                <w:t>тверждающий документ]</w:t>
                              </w:r>
                            </w:p>
                          </w:tc>
                        </w:tr>
                        <w:tr w:rsidR="0069666B" w:rsidRPr="0085682C" w:rsidTr="00E87E31">
                          <w:tc>
                            <w:tcPr>
                              <w:tcW w:w="470" w:type="dxa"/>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c>
                      <w:tcPr>
                        <w:tcW w:w="936" w:type="dxa"/>
                      </w:tcPr>
                      <w:p w:rsidR="0069666B" w:rsidRPr="0085682C" w:rsidRDefault="006E388E" w:rsidP="00061FB5">
                        <w:pPr>
                          <w:ind w:left="335" w:firstLine="0"/>
                          <w:jc w:val="left"/>
                        </w:pPr>
                        <w:r>
                          <w:rPr>
                            <w:noProof/>
                          </w:rPr>
                          <w:drawing>
                            <wp:inline distT="0" distB="0" distL="0" distR="0" wp14:anchorId="25F74C83" wp14:editId="1B3EF50A">
                              <wp:extent cx="161925" cy="2381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должен </w:t>
                        </w:r>
                        <w:r w:rsidR="00723BA5" w:rsidRPr="0085682C">
                          <w:t xml:space="preserve">соответствовать следующим требованиям в отношении </w:t>
                        </w:r>
                        <w:r w:rsidRPr="0085682C">
                          <w:t xml:space="preserve">действующей </w:t>
                        </w:r>
                        <w:r w:rsidR="00723BA5" w:rsidRPr="0085682C">
                          <w:t xml:space="preserve">системы </w:t>
                        </w:r>
                        <w:r w:rsidRPr="0085682C">
                          <w:t>управления промышленной безопасностью</w:t>
                        </w:r>
                        <w:r w:rsidR="00FE19EC" w:rsidRPr="0085682C">
                          <w:t>,</w:t>
                        </w:r>
                        <w:r w:rsidRPr="0085682C">
                          <w:t xml:space="preserve"> охраной труда</w:t>
                        </w:r>
                        <w:r w:rsidR="00FE19EC" w:rsidRPr="0085682C">
                          <w:t xml:space="preserve"> </w:t>
                        </w:r>
                        <w:r w:rsidRPr="0085682C">
                          <w:t>и окружающей среды:</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0"/>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0"/>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85682C" w:rsidRDefault="0069666B" w:rsidP="002C5DE2">
                              <w:pPr>
                                <w:pStyle w:val="af0"/>
                                <w:spacing w:before="0" w:after="0"/>
                                <w:ind w:left="335"/>
                                <w:jc w:val="both"/>
                                <w:rPr>
                                  <w:sz w:val="22"/>
                                  <w:szCs w:val="22"/>
                                </w:rPr>
                              </w:pPr>
                              <w:r w:rsidRPr="0085682C">
                                <w:rPr>
                                  <w:sz w:val="22"/>
                                  <w:szCs w:val="22"/>
                                </w:rPr>
                                <w:t>Подтверждающие докуме</w:t>
                              </w:r>
                              <w:r w:rsidR="002C5DE2">
                                <w:rPr>
                                  <w:sz w:val="22"/>
                                  <w:szCs w:val="22"/>
                                </w:rPr>
                                <w:t>н</w:t>
                              </w:r>
                              <w:r w:rsidRPr="0085682C">
                                <w:rPr>
                                  <w:sz w:val="22"/>
                                  <w:szCs w:val="22"/>
                                </w:rPr>
                                <w:t>ты</w:t>
                              </w:r>
                            </w:p>
                          </w:tc>
                        </w:tr>
                        <w:tr w:rsidR="0069666B" w:rsidRPr="0085682C" w:rsidTr="00630656">
                          <w:tc>
                            <w:tcPr>
                              <w:tcW w:w="470" w:type="dxa"/>
                              <w:tcBorders>
                                <w:top w:val="dotted" w:sz="4" w:space="0" w:color="808080" w:themeColor="background1" w:themeShade="80"/>
                              </w:tcBorders>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Borders>
                                <w:top w:val="dotted" w:sz="4" w:space="0" w:color="808080" w:themeColor="background1" w:themeShade="80"/>
                              </w:tcBorders>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[требование]</w:t>
                              </w:r>
                            </w:p>
                          </w:tc>
                          <w:tc>
                            <w:tcPr>
                              <w:tcW w:w="3543" w:type="dxa"/>
                              <w:tcBorders>
                                <w:top w:val="dotted" w:sz="4" w:space="0" w:color="808080" w:themeColor="background1" w:themeShade="80"/>
                              </w:tcBorders>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[подтверждающий документ]</w:t>
                              </w:r>
                            </w:p>
                          </w:tc>
                        </w:tr>
                        <w:tr w:rsidR="0069666B" w:rsidRPr="0085682C" w:rsidTr="00E87E31">
                          <w:tc>
                            <w:tcPr>
                              <w:tcW w:w="470" w:type="dxa"/>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rPr>
                      <w:trHeight w:val="64"/>
                    </w:trPr>
                    <w:tc>
                      <w:tcPr>
                        <w:tcW w:w="936" w:type="dxa"/>
                      </w:tcPr>
                      <w:p w:rsidR="0069666B" w:rsidRPr="0085682C" w:rsidRDefault="006E388E" w:rsidP="00061FB5">
                        <w:pPr>
                          <w:ind w:left="335" w:firstLine="0"/>
                          <w:jc w:val="left"/>
                        </w:pPr>
                        <w:r>
                          <w:rPr>
                            <w:noProof/>
                          </w:rPr>
                          <w:drawing>
                            <wp:inline distT="0" distB="0" distL="0" distR="0" wp14:anchorId="594B43FE" wp14:editId="377C4C6D">
                              <wp:extent cx="161925" cy="2381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6972" w:type="dxa"/>
                        <w:vAlign w:val="center"/>
                      </w:tcPr>
                      <w:p w:rsidR="0069666B" w:rsidRPr="0085682C" w:rsidRDefault="0069666B" w:rsidP="00757E58">
                        <w:pPr>
                          <w:spacing w:before="60" w:after="60"/>
                          <w:ind w:left="34" w:firstLine="0"/>
                        </w:pPr>
                        <w:r w:rsidRPr="0085682C">
                          <w:t xml:space="preserve">Участник закупки должен </w:t>
                        </w:r>
                        <w:r w:rsidR="009D383A" w:rsidRPr="0085682C">
                          <w:t xml:space="preserve">соответствовать </w:t>
                        </w:r>
                        <w:r w:rsidRPr="0085682C">
                          <w:t>иным требованиям: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69666B" w:rsidP="00306BA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06BA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06BA6">
                              <w:pPr>
                                <w:pStyle w:val="af0"/>
                                <w:spacing w:before="0" w:after="0"/>
                                <w:ind w:left="335"/>
                                <w:jc w:val="both"/>
                                <w:rPr>
                                  <w:sz w:val="22"/>
                                  <w:szCs w:val="22"/>
                                </w:rPr>
                              </w:pPr>
                              <w:r w:rsidRPr="0085682C">
                                <w:rPr>
                                  <w:sz w:val="22"/>
                                  <w:szCs w:val="22"/>
                                </w:rPr>
                                <w:t>Подтверждающие документы</w:t>
                              </w:r>
                            </w:p>
                          </w:tc>
                        </w:tr>
                        <w:tr w:rsidR="009C6314" w:rsidRPr="0085682C" w:rsidTr="00D37192">
                          <w:trPr>
                            <w:trHeight w:val="104"/>
                          </w:trPr>
                          <w:tc>
                            <w:tcPr>
                              <w:tcW w:w="470" w:type="dxa"/>
                            </w:tcPr>
                            <w:p w:rsidR="009C6314" w:rsidRPr="0085682C" w:rsidRDefault="009C6314"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980F34" w:rsidRPr="00980F34" w:rsidRDefault="006701B7" w:rsidP="00F974FF">
                              <w:pPr>
                                <w:tabs>
                                  <w:tab w:val="left" w:pos="708"/>
                                </w:tabs>
                                <w:spacing w:before="40" w:after="40"/>
                                <w:ind w:left="57" w:right="57" w:firstLine="0"/>
                                <w:rPr>
                                  <w:szCs w:val="20"/>
                                  <w:lang w:bidi="he-IL"/>
                                </w:rPr>
                              </w:pPr>
                              <w:r w:rsidRPr="0085682C">
                                <w:rPr>
                                  <w:i/>
                                  <w:szCs w:val="20"/>
                                  <w:shd w:val="pct10" w:color="auto" w:fill="auto"/>
                                </w:rPr>
                                <w:t>[требование]</w:t>
                              </w:r>
                            </w:p>
                          </w:tc>
                          <w:tc>
                            <w:tcPr>
                              <w:tcW w:w="3543" w:type="dxa"/>
                            </w:tcPr>
                            <w:p w:rsidR="009C6314" w:rsidRPr="0085682C" w:rsidRDefault="00E2247C">
                              <w:pPr>
                                <w:tabs>
                                  <w:tab w:val="left" w:pos="708"/>
                                </w:tabs>
                                <w:suppressAutoHyphens/>
                                <w:kinsoku/>
                                <w:overflowPunct/>
                                <w:autoSpaceDE/>
                                <w:spacing w:after="120"/>
                                <w:ind w:firstLine="0"/>
                                <w:rPr>
                                  <w:i/>
                                  <w:szCs w:val="20"/>
                                  <w:shd w:val="pct10" w:color="auto" w:fill="auto"/>
                                  <w:lang w:bidi="he-IL"/>
                                </w:rPr>
                              </w:pPr>
                              <w:r w:rsidRPr="0085682C">
                                <w:rPr>
                                  <w:szCs w:val="20"/>
                                  <w:lang w:bidi="he-IL"/>
                                </w:rPr>
                                <w:t>Гарантийное письмо</w:t>
                              </w:r>
                            </w:p>
                          </w:tc>
                        </w:tr>
                        <w:tr w:rsidR="009C6314" w:rsidRPr="0085682C" w:rsidTr="00E87E31">
                          <w:tc>
                            <w:tcPr>
                              <w:tcW w:w="470" w:type="dxa"/>
                            </w:tcPr>
                            <w:p w:rsidR="009C6314" w:rsidRPr="0085682C" w:rsidRDefault="009C6314"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9C6314" w:rsidRPr="0085682C" w:rsidRDefault="00980F34">
                              <w:pPr>
                                <w:tabs>
                                  <w:tab w:val="left" w:pos="708"/>
                                </w:tabs>
                                <w:suppressAutoHyphens/>
                                <w:kinsoku/>
                                <w:overflowPunct/>
                                <w:autoSpaceDE/>
                                <w:spacing w:after="120"/>
                                <w:ind w:firstLine="0"/>
                                <w:rPr>
                                  <w:szCs w:val="20"/>
                                  <w:lang w:bidi="he-IL"/>
                                </w:rPr>
                              </w:pPr>
                              <w:r w:rsidRPr="0085682C">
                                <w:rPr>
                                  <w:i/>
                                  <w:szCs w:val="20"/>
                                  <w:shd w:val="pct10" w:color="auto" w:fill="auto"/>
                                </w:rPr>
                                <w:t>…</w:t>
                              </w:r>
                            </w:p>
                          </w:tc>
                          <w:tc>
                            <w:tcPr>
                              <w:tcW w:w="3543" w:type="dxa"/>
                            </w:tcPr>
                            <w:p w:rsidR="009C6314" w:rsidRPr="0085682C" w:rsidRDefault="00980F34">
                              <w:pPr>
                                <w:tabs>
                                  <w:tab w:val="left" w:pos="708"/>
                                </w:tabs>
                                <w:suppressAutoHyphens/>
                                <w:kinsoku/>
                                <w:overflowPunct/>
                                <w:autoSpaceDE/>
                                <w:spacing w:after="120"/>
                                <w:ind w:firstLine="0"/>
                                <w:rPr>
                                  <w:szCs w:val="20"/>
                                  <w:lang w:bidi="he-IL"/>
                                </w:rPr>
                              </w:pPr>
                              <w:r w:rsidRPr="0085682C">
                                <w:rPr>
                                  <w:i/>
                                  <w:szCs w:val="20"/>
                                  <w:shd w:val="pct10" w:color="auto" w:fill="auto"/>
                                </w:rPr>
                                <w:t>…</w:t>
                              </w:r>
                            </w:p>
                          </w:tc>
                        </w:tr>
                      </w:tbl>
                      <w:p w:rsidR="0069666B" w:rsidRPr="0085682C" w:rsidRDefault="0069666B" w:rsidP="00061FB5">
                        <w:pPr>
                          <w:spacing w:before="60" w:after="60"/>
                          <w:ind w:left="335" w:firstLine="0"/>
                        </w:pPr>
                      </w:p>
                    </w:tc>
                  </w:tr>
                </w:tbl>
                <w:p w:rsidR="00061FB5" w:rsidRPr="0085682C" w:rsidRDefault="00061FB5" w:rsidP="00E87E31">
                  <w:pPr>
                    <w:pStyle w:val="af0"/>
                    <w:spacing w:before="0" w:after="0"/>
                    <w:ind w:left="0"/>
                    <w:jc w:val="both"/>
                    <w:rPr>
                      <w:szCs w:val="20"/>
                    </w:rPr>
                  </w:pPr>
                </w:p>
              </w:tc>
            </w:tr>
          </w:tbl>
          <w:p w:rsidR="00F012CD" w:rsidRPr="0085682C" w:rsidRDefault="00F012CD">
            <w:pPr>
              <w:pStyle w:val="af0"/>
              <w:spacing w:before="0" w:after="0"/>
              <w:ind w:left="0" w:right="0"/>
              <w:jc w:val="both"/>
              <w:rPr>
                <w:sz w:val="20"/>
                <w:szCs w:val="20"/>
              </w:rPr>
            </w:pPr>
          </w:p>
        </w:tc>
      </w:tr>
      <w:tr w:rsidR="00245626" w:rsidRPr="0085682C" w:rsidTr="00966122">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245626" w:rsidP="00147C6D">
            <w:pPr>
              <w:pStyle w:val="af0"/>
              <w:spacing w:before="0" w:after="0"/>
              <w:ind w:left="0" w:right="0"/>
              <w:jc w:val="both"/>
              <w:rPr>
                <w:b/>
                <w:sz w:val="20"/>
                <w:szCs w:val="20"/>
              </w:rPr>
            </w:pPr>
            <w:bookmarkStart w:id="299" w:name="_Toc386739203"/>
            <w:bookmarkStart w:id="300" w:name="_Toc386739204"/>
            <w:bookmarkEnd w:id="299"/>
            <w:bookmarkEnd w:id="300"/>
            <w:r w:rsidRPr="0085682C">
              <w:rPr>
                <w:b/>
                <w:sz w:val="20"/>
                <w:szCs w:val="20"/>
              </w:rPr>
              <w:lastRenderedPageBreak/>
              <w:t xml:space="preserve">Требования к </w:t>
            </w:r>
            <w:r w:rsidR="00413CB3" w:rsidRPr="0085682C">
              <w:rPr>
                <w:b/>
                <w:sz w:val="20"/>
                <w:szCs w:val="20"/>
              </w:rPr>
              <w:t xml:space="preserve">коммерческой части заявки, </w:t>
            </w:r>
            <w:r w:rsidRPr="0085682C">
              <w:rPr>
                <w:b/>
                <w:sz w:val="20"/>
                <w:szCs w:val="20"/>
              </w:rPr>
              <w:t>условиям Договора</w:t>
            </w:r>
            <w:r w:rsidR="00C023CF" w:rsidRPr="0085682C">
              <w:rPr>
                <w:b/>
                <w:sz w:val="20"/>
                <w:szCs w:val="20"/>
              </w:rPr>
              <w:t xml:space="preserve"> </w:t>
            </w:r>
            <w:r w:rsidR="00D2195F" w:rsidRPr="0085682C">
              <w:rPr>
                <w:b/>
                <w:sz w:val="20"/>
                <w:szCs w:val="20"/>
              </w:rPr>
              <w:t>и подтверждающим документам, входящим в коммерческую часть заявки</w:t>
            </w:r>
          </w:p>
        </w:tc>
      </w:tr>
      <w:tr w:rsidR="00245626" w:rsidRPr="0085682C" w:rsidTr="008C5B0A">
        <w:tc>
          <w:tcPr>
            <w:tcW w:w="182" w:type="pct"/>
            <w:tcBorders>
              <w:top w:val="single" w:sz="4" w:space="0" w:color="auto"/>
              <w:left w:val="single" w:sz="12" w:space="0" w:color="auto"/>
              <w:bottom w:val="single" w:sz="4" w:space="0" w:color="auto"/>
            </w:tcBorders>
          </w:tcPr>
          <w:p w:rsidR="00564ADE" w:rsidRPr="0085682C" w:rsidRDefault="00564ADE" w:rsidP="00856283">
            <w:pPr>
              <w:pStyle w:val="afa"/>
              <w:numPr>
                <w:ilvl w:val="0"/>
                <w:numId w:val="43"/>
              </w:numPr>
              <w:spacing w:before="0"/>
              <w:ind w:left="357" w:hanging="357"/>
              <w:jc w:val="both"/>
            </w:pPr>
            <w:bookmarkStart w:id="301" w:name="_Toc386739205"/>
            <w:bookmarkStart w:id="302" w:name="_Ref352612856"/>
            <w:bookmarkEnd w:id="301"/>
          </w:p>
        </w:tc>
        <w:bookmarkEnd w:id="302"/>
        <w:tc>
          <w:tcPr>
            <w:tcW w:w="393" w:type="pct"/>
            <w:tcBorders>
              <w:top w:val="single" w:sz="4" w:space="0" w:color="auto"/>
              <w:bottom w:val="single" w:sz="4" w:space="0" w:color="auto"/>
            </w:tcBorders>
          </w:tcPr>
          <w:p w:rsidR="00245626" w:rsidRPr="0085682C" w:rsidRDefault="00245626" w:rsidP="00595106">
            <w:pPr>
              <w:pStyle w:val="af0"/>
              <w:spacing w:before="0" w:after="0"/>
              <w:ind w:left="0" w:right="0"/>
              <w:rPr>
                <w:sz w:val="20"/>
                <w:szCs w:val="20"/>
              </w:rPr>
            </w:pPr>
            <w:r w:rsidRPr="0085682C">
              <w:rPr>
                <w:sz w:val="20"/>
                <w:szCs w:val="20"/>
              </w:rPr>
              <w:t>3.</w:t>
            </w:r>
            <w:r w:rsidR="005704DD" w:rsidRPr="0085682C">
              <w:rPr>
                <w:sz w:val="20"/>
                <w:szCs w:val="20"/>
              </w:rPr>
              <w:t>4</w:t>
            </w:r>
            <w:r w:rsidR="00AE7730" w:rsidRPr="0085682C">
              <w:rPr>
                <w:sz w:val="20"/>
                <w:szCs w:val="20"/>
              </w:rPr>
              <w:t>.1</w:t>
            </w:r>
          </w:p>
        </w:tc>
        <w:tc>
          <w:tcPr>
            <w:tcW w:w="4425" w:type="pct"/>
            <w:tcBorders>
              <w:top w:val="single" w:sz="4" w:space="0" w:color="auto"/>
              <w:bottom w:val="single" w:sz="4" w:space="0" w:color="auto"/>
              <w:right w:val="single" w:sz="12" w:space="0" w:color="auto"/>
            </w:tcBorders>
          </w:tcPr>
          <w:p w:rsidR="00245626" w:rsidRPr="0085682C" w:rsidRDefault="00AE7730" w:rsidP="000F5CBC">
            <w:pPr>
              <w:pStyle w:val="af0"/>
              <w:spacing w:before="0" w:after="0"/>
              <w:ind w:left="0" w:right="0"/>
              <w:jc w:val="both"/>
              <w:rPr>
                <w:sz w:val="20"/>
                <w:szCs w:val="20"/>
              </w:rPr>
            </w:pPr>
            <w:r w:rsidRPr="0085682C">
              <w:rPr>
                <w:sz w:val="20"/>
                <w:szCs w:val="20"/>
              </w:rPr>
              <w:t>Требования к условиям</w:t>
            </w:r>
            <w:r w:rsidR="00245626" w:rsidRPr="0085682C">
              <w:rPr>
                <w:sz w:val="20"/>
                <w:szCs w:val="20"/>
              </w:rPr>
              <w:t xml:space="preserve"> оплаты</w:t>
            </w:r>
            <w:r w:rsidRPr="0085682C">
              <w:rPr>
                <w:sz w:val="20"/>
                <w:szCs w:val="20"/>
              </w:rPr>
              <w:t>:</w:t>
            </w:r>
          </w:p>
          <w:p w:rsidR="00245626" w:rsidRPr="0085682C" w:rsidRDefault="00245626" w:rsidP="000F5CBC">
            <w:pPr>
              <w:pStyle w:val="af0"/>
              <w:spacing w:before="0" w:after="0"/>
              <w:ind w:left="0" w:right="0"/>
              <w:jc w:val="both"/>
              <w:rPr>
                <w:sz w:val="20"/>
                <w:szCs w:val="20"/>
              </w:rPr>
            </w:pPr>
          </w:p>
          <w:p w:rsidR="00245626" w:rsidRPr="00C90075" w:rsidRDefault="00AE7730" w:rsidP="000F5CBC">
            <w:pPr>
              <w:pStyle w:val="af0"/>
              <w:spacing w:before="0" w:after="0"/>
              <w:ind w:left="0" w:right="0"/>
              <w:jc w:val="both"/>
              <w:rPr>
                <w:i/>
                <w:sz w:val="20"/>
                <w:szCs w:val="20"/>
              </w:rPr>
            </w:pPr>
            <w:r w:rsidRPr="00C90075">
              <w:rPr>
                <w:i/>
                <w:sz w:val="20"/>
                <w:szCs w:val="20"/>
              </w:rPr>
              <w:t xml:space="preserve">А) </w:t>
            </w:r>
            <w:r w:rsidR="00245626" w:rsidRPr="00C90075">
              <w:rPr>
                <w:i/>
                <w:sz w:val="20"/>
                <w:szCs w:val="20"/>
              </w:rPr>
              <w:t>Сроки оплаты:</w:t>
            </w:r>
          </w:p>
          <w:tbl>
            <w:tblPr>
              <w:tblStyle w:val="aff5"/>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8C5B0A" w:rsidRPr="008C5B0A" w:rsidTr="00B96659">
              <w:trPr>
                <w:trHeight w:val="699"/>
              </w:trPr>
              <w:tc>
                <w:tcPr>
                  <w:tcW w:w="585" w:type="dxa"/>
                  <w:vAlign w:val="center"/>
                </w:tcPr>
                <w:p w:rsidR="00B96659" w:rsidRPr="008C5B0A" w:rsidRDefault="00C90075" w:rsidP="00B96659">
                  <w:pPr>
                    <w:ind w:firstLine="0"/>
                    <w:rPr>
                      <w:color w:val="FF0000"/>
                      <w:szCs w:val="20"/>
                    </w:rPr>
                  </w:pPr>
                  <w:r w:rsidRPr="008C5B0A">
                    <w:rPr>
                      <w:noProof/>
                      <w:color w:val="FF0000"/>
                      <w:szCs w:val="20"/>
                    </w:rPr>
                    <w:drawing>
                      <wp:inline distT="0" distB="0" distL="0" distR="0" wp14:anchorId="24056AE7" wp14:editId="7EE2D8A3">
                        <wp:extent cx="1714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094" w:type="dxa"/>
                  <w:vAlign w:val="center"/>
                </w:tcPr>
                <w:p w:rsidR="00043426" w:rsidRPr="00C90075" w:rsidRDefault="0029066D" w:rsidP="0029066D">
                  <w:pPr>
                    <w:ind w:firstLine="0"/>
                    <w:rPr>
                      <w:color w:val="FF0000"/>
                      <w:szCs w:val="20"/>
                    </w:rPr>
                  </w:pPr>
                  <w:r>
                    <w:rPr>
                      <w:color w:val="000000"/>
                      <w:lang w:eastAsia="ar-SA"/>
                    </w:rPr>
                    <w:t xml:space="preserve">Страховая премия уплачивается в следующем порядке: по мере </w:t>
                  </w:r>
                  <w:proofErr w:type="gramStart"/>
                  <w:r>
                    <w:rPr>
                      <w:color w:val="000000"/>
                      <w:lang w:eastAsia="ar-SA"/>
                    </w:rPr>
                    <w:t>истечения сроков действия</w:t>
                  </w:r>
                  <w:proofErr w:type="gramEnd"/>
                  <w:r>
                    <w:rPr>
                      <w:color w:val="000000"/>
                      <w:lang w:eastAsia="ar-SA"/>
                    </w:rPr>
                    <w:t xml:space="preserve"> выданных ранее полисов обязательного страхования гражданской ответственности владельца транспортных средств, Страхователь перечисляет на расчетный счет Страховщика страховую </w:t>
                  </w:r>
                  <w:r>
                    <w:rPr>
                      <w:color w:val="000000"/>
                      <w:lang w:eastAsia="ar-SA"/>
                    </w:rPr>
                    <w:lastRenderedPageBreak/>
                    <w:t>премию в размере, установленном по каждому транспортному средству на основании счета на оплату, выставляемого Страховщиком.</w:t>
                  </w:r>
                </w:p>
              </w:tc>
            </w:tr>
          </w:tbl>
          <w:p w:rsidR="00245626" w:rsidRPr="0085682C" w:rsidRDefault="00AE7730" w:rsidP="00C90075">
            <w:pPr>
              <w:pStyle w:val="af0"/>
              <w:spacing w:before="0" w:after="0"/>
              <w:ind w:left="0" w:right="0"/>
              <w:jc w:val="both"/>
              <w:rPr>
                <w:sz w:val="20"/>
                <w:szCs w:val="20"/>
              </w:rPr>
            </w:pPr>
            <w:r w:rsidRPr="008C5B0A">
              <w:rPr>
                <w:i/>
                <w:color w:val="FF0000"/>
                <w:sz w:val="20"/>
                <w:szCs w:val="20"/>
              </w:rPr>
              <w:lastRenderedPageBreak/>
              <w:t xml:space="preserve"> </w:t>
            </w:r>
          </w:p>
        </w:tc>
      </w:tr>
      <w:tr w:rsidR="00AE7730" w:rsidRPr="0085682C" w:rsidTr="008C5B0A">
        <w:tc>
          <w:tcPr>
            <w:tcW w:w="182" w:type="pct"/>
            <w:tcBorders>
              <w:top w:val="single" w:sz="4" w:space="0" w:color="auto"/>
              <w:left w:val="single" w:sz="12" w:space="0" w:color="auto"/>
              <w:bottom w:val="single" w:sz="4" w:space="0" w:color="auto"/>
            </w:tcBorders>
          </w:tcPr>
          <w:p w:rsidR="00AE7730" w:rsidRPr="0085682C" w:rsidRDefault="00AE7730" w:rsidP="00856283">
            <w:pPr>
              <w:pStyle w:val="afa"/>
              <w:numPr>
                <w:ilvl w:val="0"/>
                <w:numId w:val="43"/>
              </w:numPr>
              <w:spacing w:before="0"/>
              <w:ind w:left="357" w:hanging="357"/>
              <w:jc w:val="both"/>
            </w:pPr>
            <w:bookmarkStart w:id="303" w:name="_Toc386739206"/>
            <w:bookmarkEnd w:id="303"/>
          </w:p>
        </w:tc>
        <w:tc>
          <w:tcPr>
            <w:tcW w:w="393" w:type="pct"/>
            <w:tcBorders>
              <w:top w:val="single" w:sz="4" w:space="0" w:color="auto"/>
              <w:bottom w:val="single" w:sz="4" w:space="0" w:color="auto"/>
            </w:tcBorders>
          </w:tcPr>
          <w:p w:rsidR="00AE7730" w:rsidRPr="0085682C" w:rsidRDefault="00AE7730" w:rsidP="000E0C19">
            <w:pPr>
              <w:pStyle w:val="af0"/>
              <w:spacing w:before="0" w:after="0"/>
              <w:ind w:left="0" w:right="0"/>
              <w:jc w:val="both"/>
              <w:rPr>
                <w:sz w:val="20"/>
                <w:szCs w:val="20"/>
              </w:rPr>
            </w:pPr>
            <w:r w:rsidRPr="0085682C">
              <w:rPr>
                <w:sz w:val="20"/>
                <w:szCs w:val="20"/>
              </w:rPr>
              <w:t>3.4.4</w:t>
            </w:r>
          </w:p>
        </w:tc>
        <w:tc>
          <w:tcPr>
            <w:tcW w:w="4425" w:type="pct"/>
            <w:tcBorders>
              <w:top w:val="single" w:sz="4" w:space="0" w:color="auto"/>
              <w:bottom w:val="single" w:sz="4" w:space="0" w:color="auto"/>
              <w:right w:val="single" w:sz="4" w:space="0" w:color="auto"/>
            </w:tcBorders>
          </w:tcPr>
          <w:p w:rsidR="00AD0BC4" w:rsidRPr="0085682C" w:rsidRDefault="00AD0BC4" w:rsidP="00AD0BC4">
            <w:pPr>
              <w:pStyle w:val="af0"/>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5"/>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5682C" w:rsidTr="0029066D">
              <w:trPr>
                <w:trHeight w:val="381"/>
              </w:trPr>
              <w:tc>
                <w:tcPr>
                  <w:tcW w:w="585" w:type="dxa"/>
                </w:tcPr>
                <w:p w:rsidR="00E77869" w:rsidRPr="0085682C" w:rsidRDefault="006E388E" w:rsidP="00F73F5B">
                  <w:pPr>
                    <w:ind w:firstLine="0"/>
                    <w:jc w:val="center"/>
                    <w:rPr>
                      <w:szCs w:val="20"/>
                    </w:rPr>
                  </w:pPr>
                  <w:r>
                    <w:rPr>
                      <w:noProof/>
                      <w:szCs w:val="20"/>
                    </w:rPr>
                    <w:drawing>
                      <wp:inline distT="0" distB="0" distL="0" distR="0" wp14:anchorId="083420F7" wp14:editId="52E147EC">
                        <wp:extent cx="161925" cy="1905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8043" w:type="dxa"/>
                  <w:gridSpan w:val="3"/>
                  <w:vAlign w:val="center"/>
                </w:tcPr>
                <w:p w:rsidR="00E77869" w:rsidRPr="0085682C" w:rsidRDefault="00E77869" w:rsidP="00E77869">
                  <w:pPr>
                    <w:pStyle w:val="af0"/>
                    <w:spacing w:before="0" w:after="0"/>
                    <w:ind w:left="0"/>
                    <w:jc w:val="both"/>
                    <w:rPr>
                      <w:szCs w:val="20"/>
                    </w:rPr>
                  </w:pPr>
                  <w:r w:rsidRPr="0085682C">
                    <w:rPr>
                      <w:szCs w:val="20"/>
                    </w:rPr>
                    <w:t>Предусмотрены в п.3.4, 3.6 Документации;</w:t>
                  </w:r>
                </w:p>
              </w:tc>
            </w:tr>
            <w:tr w:rsidR="00E77869" w:rsidRPr="0085682C" w:rsidTr="0029066D">
              <w:trPr>
                <w:trHeight w:val="74"/>
              </w:trPr>
              <w:tc>
                <w:tcPr>
                  <w:tcW w:w="585" w:type="dxa"/>
                </w:tcPr>
                <w:p w:rsidR="00E77869" w:rsidRPr="0085682C" w:rsidRDefault="006E388E" w:rsidP="00F73F5B">
                  <w:pPr>
                    <w:ind w:firstLine="0"/>
                    <w:jc w:val="center"/>
                    <w:rPr>
                      <w:szCs w:val="20"/>
                    </w:rPr>
                  </w:pPr>
                  <w:r>
                    <w:rPr>
                      <w:noProof/>
                      <w:szCs w:val="20"/>
                    </w:rPr>
                    <w:drawing>
                      <wp:inline distT="0" distB="0" distL="0" distR="0" wp14:anchorId="2790F84F" wp14:editId="7F92C4CA">
                        <wp:extent cx="161925" cy="1905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8043" w:type="dxa"/>
                  <w:gridSpan w:val="3"/>
                  <w:vAlign w:val="center"/>
                </w:tcPr>
                <w:p w:rsidR="00E77869" w:rsidRPr="0085682C" w:rsidRDefault="00E77869" w:rsidP="00F73F5B">
                  <w:pPr>
                    <w:pStyle w:val="af0"/>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E77869" w:rsidRPr="0085682C" w:rsidTr="0029066D">
              <w:trPr>
                <w:gridBefore w:val="1"/>
                <w:gridAfter w:val="1"/>
                <w:wBefore w:w="585" w:type="dxa"/>
                <w:wAfter w:w="535" w:type="dxa"/>
              </w:trPr>
              <w:tc>
                <w:tcPr>
                  <w:tcW w:w="420" w:type="dxa"/>
                </w:tcPr>
                <w:p w:rsidR="00AE7730" w:rsidRPr="0085682C" w:rsidRDefault="00AE7730" w:rsidP="00E77869">
                  <w:pPr>
                    <w:ind w:firstLine="0"/>
                    <w:jc w:val="left"/>
                  </w:pPr>
                </w:p>
              </w:tc>
              <w:tc>
                <w:tcPr>
                  <w:tcW w:w="7088" w:type="dxa"/>
                  <w:vAlign w:val="center"/>
                </w:tcPr>
                <w:p w:rsidR="007F2A93" w:rsidRPr="0085682C" w:rsidRDefault="00E1017B" w:rsidP="00E1017B">
                  <w:pPr>
                    <w:spacing w:before="60" w:after="60"/>
                    <w:ind w:firstLine="0"/>
                    <w:jc w:val="left"/>
                  </w:pPr>
                  <w:r w:rsidRPr="00E1017B">
                    <w:rPr>
                      <w:u w:val="single"/>
                    </w:rPr>
                    <w:t>Расчет суммы страховой премии</w:t>
                  </w:r>
                  <w:r w:rsidR="00AE7730" w:rsidRPr="00E1017B">
                    <w:rPr>
                      <w:szCs w:val="20"/>
                      <w:u w:val="single"/>
                    </w:rPr>
                    <w:t>;</w:t>
                  </w:r>
                </w:p>
              </w:tc>
            </w:tr>
          </w:tbl>
          <w:p w:rsidR="00AE7730" w:rsidRPr="0085682C" w:rsidRDefault="00AE7730" w:rsidP="000E0C19">
            <w:pPr>
              <w:pStyle w:val="af0"/>
              <w:spacing w:before="0" w:after="0"/>
              <w:ind w:right="0"/>
              <w:jc w:val="both"/>
              <w:rPr>
                <w:sz w:val="20"/>
                <w:szCs w:val="20"/>
              </w:rPr>
            </w:pPr>
          </w:p>
        </w:tc>
      </w:tr>
      <w:tr w:rsidR="00AE7730" w:rsidRPr="0085682C" w:rsidTr="00966122">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0"/>
              <w:spacing w:before="0" w:after="0"/>
              <w:ind w:left="0" w:right="0"/>
              <w:jc w:val="both"/>
              <w:rPr>
                <w:b/>
                <w:sz w:val="20"/>
                <w:szCs w:val="20"/>
              </w:rPr>
            </w:pPr>
            <w:bookmarkStart w:id="304" w:name="_Toc386739212"/>
            <w:bookmarkEnd w:id="304"/>
            <w:r w:rsidRPr="0085682C">
              <w:rPr>
                <w:b/>
                <w:sz w:val="20"/>
                <w:szCs w:val="20"/>
              </w:rPr>
              <w:t>Инструкция по подготовке заявки Участником закупки</w:t>
            </w:r>
          </w:p>
        </w:tc>
      </w:tr>
      <w:tr w:rsidR="00AE7730" w:rsidRPr="0085682C" w:rsidTr="008C5B0A">
        <w:tc>
          <w:tcPr>
            <w:tcW w:w="182" w:type="pct"/>
            <w:tcBorders>
              <w:top w:val="single" w:sz="12"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3" w:type="pct"/>
            <w:tcBorders>
              <w:top w:val="single" w:sz="12" w:space="0" w:color="auto"/>
            </w:tcBorders>
          </w:tcPr>
          <w:p w:rsidR="00AE7730" w:rsidRPr="0085682C" w:rsidRDefault="00AE7730" w:rsidP="00F06C5C">
            <w:pPr>
              <w:pStyle w:val="af0"/>
              <w:spacing w:before="0" w:after="0"/>
              <w:ind w:left="0" w:right="0"/>
              <w:jc w:val="both"/>
              <w:rPr>
                <w:sz w:val="20"/>
                <w:szCs w:val="20"/>
              </w:rPr>
            </w:pPr>
            <w:r w:rsidRPr="0085682C">
              <w:rPr>
                <w:sz w:val="20"/>
                <w:szCs w:val="20"/>
              </w:rPr>
              <w:t>3.6.1</w:t>
            </w:r>
          </w:p>
        </w:tc>
        <w:tc>
          <w:tcPr>
            <w:tcW w:w="4425" w:type="pct"/>
            <w:tcBorders>
              <w:top w:val="single" w:sz="12" w:space="0" w:color="auto"/>
              <w:right w:val="single" w:sz="12" w:space="0" w:color="auto"/>
            </w:tcBorders>
          </w:tcPr>
          <w:p w:rsidR="00AE7730" w:rsidRPr="0085682C" w:rsidRDefault="00742393" w:rsidP="001978ED">
            <w:pPr>
              <w:pStyle w:val="af0"/>
              <w:spacing w:before="0" w:after="0"/>
              <w:ind w:left="0" w:right="0"/>
              <w:jc w:val="both"/>
              <w:rPr>
                <w:sz w:val="20"/>
                <w:szCs w:val="20"/>
              </w:rPr>
            </w:pPr>
            <w:r w:rsidRPr="0085682C">
              <w:rPr>
                <w:sz w:val="20"/>
                <w:szCs w:val="20"/>
              </w:rPr>
              <w:t>Требования относительно минимального с</w:t>
            </w:r>
            <w:r w:rsidR="00AE7730" w:rsidRPr="0085682C">
              <w:rPr>
                <w:sz w:val="20"/>
                <w:szCs w:val="20"/>
              </w:rPr>
              <w:t>рок</w:t>
            </w:r>
            <w:r w:rsidRPr="0085682C">
              <w:rPr>
                <w:sz w:val="20"/>
                <w:szCs w:val="20"/>
              </w:rPr>
              <w:t>а</w:t>
            </w:r>
            <w:r w:rsidR="00AE7730" w:rsidRPr="0085682C">
              <w:rPr>
                <w:sz w:val="20"/>
                <w:szCs w:val="20"/>
              </w:rPr>
              <w:t xml:space="preserve">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85682C" w:rsidTr="00DA24EC">
              <w:trPr>
                <w:trHeight w:val="176"/>
              </w:trPr>
              <w:tc>
                <w:tcPr>
                  <w:tcW w:w="585" w:type="dxa"/>
                  <w:vAlign w:val="center"/>
                </w:tcPr>
                <w:p w:rsidR="00AE7730" w:rsidRPr="0085682C" w:rsidRDefault="006E388E" w:rsidP="001978ED">
                  <w:pPr>
                    <w:ind w:firstLine="0"/>
                    <w:rPr>
                      <w:szCs w:val="20"/>
                    </w:rPr>
                  </w:pPr>
                  <w:r>
                    <w:rPr>
                      <w:noProof/>
                      <w:szCs w:val="20"/>
                    </w:rPr>
                    <w:drawing>
                      <wp:inline distT="0" distB="0" distL="0" distR="0" wp14:anchorId="35CADF3C" wp14:editId="42E2E247">
                        <wp:extent cx="171450" cy="2476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6957" w:type="dxa"/>
                  <w:vAlign w:val="center"/>
                </w:tcPr>
                <w:p w:rsidR="00AE7730" w:rsidRPr="0085682C" w:rsidRDefault="008F39A7" w:rsidP="003114EC">
                  <w:pPr>
                    <w:pStyle w:val="af0"/>
                    <w:spacing w:before="0" w:after="0"/>
                    <w:ind w:left="0"/>
                    <w:jc w:val="both"/>
                    <w:rPr>
                      <w:szCs w:val="20"/>
                    </w:rPr>
                  </w:pPr>
                  <w:r w:rsidRPr="0085682C">
                    <w:rPr>
                      <w:rStyle w:val="af3"/>
                      <w:bCs/>
                      <w:iCs/>
                      <w:szCs w:val="28"/>
                      <w:shd w:val="pct10" w:color="auto" w:fill="auto"/>
                    </w:rPr>
                    <w:t>__</w:t>
                  </w:r>
                  <w:r w:rsidR="003114EC" w:rsidRPr="003114EC">
                    <w:rPr>
                      <w:rStyle w:val="af3"/>
                      <w:bCs/>
                      <w:iCs/>
                      <w:szCs w:val="28"/>
                      <w:u w:val="single"/>
                      <w:shd w:val="pct10" w:color="auto" w:fill="auto"/>
                    </w:rPr>
                    <w:t>120</w:t>
                  </w:r>
                  <w:r w:rsidRPr="0085682C">
                    <w:rPr>
                      <w:rStyle w:val="af3"/>
                      <w:bCs/>
                      <w:iCs/>
                      <w:szCs w:val="28"/>
                      <w:shd w:val="pct10" w:color="auto" w:fill="auto"/>
                    </w:rPr>
                    <w:t>____</w:t>
                  </w:r>
                  <w:r w:rsidR="00AE7730" w:rsidRPr="0085682C">
                    <w:rPr>
                      <w:szCs w:val="20"/>
                    </w:rPr>
                    <w:t xml:space="preserve"> дней с даты окончания срока подачи заявок;</w:t>
                  </w:r>
                </w:p>
              </w:tc>
            </w:tr>
            <w:tr w:rsidR="00AE7730" w:rsidRPr="0085682C" w:rsidTr="00DA24EC">
              <w:trPr>
                <w:trHeight w:val="302"/>
              </w:trPr>
              <w:tc>
                <w:tcPr>
                  <w:tcW w:w="585" w:type="dxa"/>
                  <w:vAlign w:val="center"/>
                </w:tcPr>
                <w:p w:rsidR="00AE7730" w:rsidRPr="0085682C" w:rsidRDefault="006E388E" w:rsidP="001978ED">
                  <w:pPr>
                    <w:ind w:firstLine="0"/>
                    <w:rPr>
                      <w:szCs w:val="20"/>
                    </w:rPr>
                  </w:pPr>
                  <w:r>
                    <w:rPr>
                      <w:noProof/>
                      <w:szCs w:val="20"/>
                    </w:rPr>
                    <w:drawing>
                      <wp:inline distT="0" distB="0" distL="0" distR="0" wp14:anchorId="150FA3B3" wp14:editId="1407BEB4">
                        <wp:extent cx="171450" cy="2476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6957" w:type="dxa"/>
                  <w:vAlign w:val="center"/>
                </w:tcPr>
                <w:p w:rsidR="00AE7730" w:rsidRPr="0085682C" w:rsidRDefault="00AE7730" w:rsidP="001978ED">
                  <w:pPr>
                    <w:pStyle w:val="af0"/>
                    <w:spacing w:before="0" w:after="0"/>
                    <w:ind w:left="0"/>
                    <w:jc w:val="both"/>
                    <w:rPr>
                      <w:szCs w:val="20"/>
                    </w:rPr>
                  </w:pPr>
                  <w:r w:rsidRPr="0085682C">
                    <w:rPr>
                      <w:szCs w:val="20"/>
                    </w:rPr>
                    <w:t xml:space="preserve">Заявка должна быть действительной до </w:t>
                  </w:r>
                  <w:proofErr w:type="gramStart"/>
                  <w:r w:rsidR="004355EC" w:rsidRPr="0085682C">
                    <w:rPr>
                      <w:szCs w:val="20"/>
                    </w:rPr>
                    <w:t>«</w:t>
                  </w:r>
                  <w:r w:rsidR="004355EC">
                    <w:rPr>
                      <w:szCs w:val="20"/>
                    </w:rPr>
                    <w:t xml:space="preserve">  </w:t>
                  </w:r>
                  <w:proofErr w:type="gramEnd"/>
                  <w:r w:rsidR="00371D60">
                    <w:rPr>
                      <w:szCs w:val="20"/>
                    </w:rPr>
                    <w:t xml:space="preserve"> </w:t>
                  </w:r>
                  <w:r w:rsidR="004355EC">
                    <w:rPr>
                      <w:szCs w:val="20"/>
                    </w:rPr>
                    <w:t>»</w:t>
                  </w:r>
                  <w:r w:rsidR="009367CB" w:rsidRPr="0085682C">
                    <w:rPr>
                      <w:szCs w:val="20"/>
                    </w:rPr>
                    <w:t xml:space="preserve"> </w:t>
                  </w:r>
                  <w:r w:rsidR="003114EC">
                    <w:rPr>
                      <w:szCs w:val="20"/>
                    </w:rPr>
                    <w:t xml:space="preserve">           </w:t>
                  </w:r>
                  <w:r w:rsidR="00F8096D">
                    <w:rPr>
                      <w:szCs w:val="20"/>
                    </w:rPr>
                    <w:t xml:space="preserve"> </w:t>
                  </w:r>
                  <w:r w:rsidR="009367CB" w:rsidRPr="0085682C">
                    <w:rPr>
                      <w:szCs w:val="20"/>
                    </w:rPr>
                    <w:t>20</w:t>
                  </w:r>
                  <w:r w:rsidR="00E1017B">
                    <w:rPr>
                      <w:szCs w:val="20"/>
                    </w:rPr>
                    <w:t>__</w:t>
                  </w:r>
                  <w:r w:rsidR="009367CB" w:rsidRPr="0085682C">
                    <w:rPr>
                      <w:szCs w:val="20"/>
                    </w:rPr>
                    <w:t>г.</w:t>
                  </w:r>
                </w:p>
                <w:p w:rsidR="00D26627" w:rsidRPr="0085682C" w:rsidRDefault="00D26627" w:rsidP="001978ED">
                  <w:pPr>
                    <w:pStyle w:val="af0"/>
                    <w:spacing w:before="0" w:after="0"/>
                    <w:ind w:left="0"/>
                    <w:jc w:val="both"/>
                    <w:rPr>
                      <w:szCs w:val="20"/>
                    </w:rPr>
                  </w:pPr>
                </w:p>
              </w:tc>
            </w:tr>
          </w:tbl>
          <w:p w:rsidR="00AE7730" w:rsidRPr="0085682C" w:rsidRDefault="00AE7730" w:rsidP="004D58FC">
            <w:pPr>
              <w:keepNext/>
              <w:ind w:firstLine="0"/>
              <w:rPr>
                <w:rStyle w:val="af3"/>
                <w:b w:val="0"/>
                <w:i w:val="0"/>
                <w:iCs/>
                <w:sz w:val="20"/>
                <w:szCs w:val="20"/>
                <w:shd w:val="clear" w:color="auto" w:fill="auto"/>
              </w:rPr>
            </w:pPr>
          </w:p>
        </w:tc>
      </w:tr>
      <w:tr w:rsidR="00AE7730" w:rsidRPr="0085682C" w:rsidTr="008C5B0A">
        <w:tc>
          <w:tcPr>
            <w:tcW w:w="182" w:type="pct"/>
            <w:tcBorders>
              <w:top w:val="single" w:sz="4"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3" w:type="pct"/>
            <w:tcBorders>
              <w:top w:val="single" w:sz="4" w:space="0" w:color="auto"/>
            </w:tcBorders>
          </w:tcPr>
          <w:p w:rsidR="00AE7730" w:rsidRPr="0085682C" w:rsidRDefault="00AE7730" w:rsidP="00F06C5C">
            <w:pPr>
              <w:pStyle w:val="af0"/>
              <w:spacing w:before="0" w:after="0"/>
              <w:ind w:left="0" w:right="0"/>
              <w:jc w:val="both"/>
              <w:rPr>
                <w:sz w:val="20"/>
                <w:szCs w:val="20"/>
              </w:rPr>
            </w:pPr>
            <w:r w:rsidRPr="0085682C">
              <w:rPr>
                <w:sz w:val="20"/>
                <w:szCs w:val="20"/>
              </w:rPr>
              <w:t>3.6.2</w:t>
            </w:r>
          </w:p>
        </w:tc>
        <w:tc>
          <w:tcPr>
            <w:tcW w:w="4425" w:type="pct"/>
            <w:tcBorders>
              <w:top w:val="single" w:sz="4" w:space="0" w:color="auto"/>
              <w:right w:val="single" w:sz="12" w:space="0" w:color="auto"/>
            </w:tcBorders>
          </w:tcPr>
          <w:p w:rsidR="00AE7730" w:rsidRPr="0085682C" w:rsidRDefault="00324D6E" w:rsidP="00807598">
            <w:pPr>
              <w:pStyle w:val="af0"/>
              <w:spacing w:before="0" w:after="0"/>
              <w:ind w:left="0" w:right="0"/>
              <w:jc w:val="both"/>
              <w:rPr>
                <w:sz w:val="20"/>
                <w:szCs w:val="20"/>
              </w:rPr>
            </w:pPr>
            <w:r w:rsidRPr="0085682C">
              <w:rPr>
                <w:sz w:val="20"/>
                <w:szCs w:val="20"/>
              </w:rPr>
              <w:t xml:space="preserve">Требования относительно </w:t>
            </w:r>
            <w:r w:rsidR="00AE7730" w:rsidRPr="0085682C">
              <w:rPr>
                <w:sz w:val="20"/>
                <w:szCs w:val="20"/>
              </w:rPr>
              <w:t>вариант</w:t>
            </w:r>
            <w:r w:rsidRPr="0085682C">
              <w:rPr>
                <w:sz w:val="20"/>
                <w:szCs w:val="20"/>
              </w:rPr>
              <w:t>ов</w:t>
            </w:r>
            <w:r w:rsidR="00AE7730" w:rsidRPr="0085682C">
              <w:rPr>
                <w:sz w:val="20"/>
                <w:szCs w:val="20"/>
              </w:rPr>
              <w:t xml:space="preserve">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85682C" w:rsidTr="00DF5915">
              <w:trPr>
                <w:trHeight w:val="74"/>
              </w:trPr>
              <w:tc>
                <w:tcPr>
                  <w:tcW w:w="585" w:type="dxa"/>
                  <w:vAlign w:val="center"/>
                </w:tcPr>
                <w:p w:rsidR="00AE7730" w:rsidRPr="0085682C" w:rsidRDefault="006E388E" w:rsidP="00CF440D">
                  <w:pPr>
                    <w:ind w:firstLine="0"/>
                    <w:rPr>
                      <w:szCs w:val="20"/>
                    </w:rPr>
                  </w:pPr>
                  <w:r>
                    <w:rPr>
                      <w:noProof/>
                      <w:szCs w:val="20"/>
                    </w:rPr>
                    <w:drawing>
                      <wp:inline distT="0" distB="0" distL="0" distR="0" wp14:anchorId="082BCD78" wp14:editId="1376326A">
                        <wp:extent cx="171450" cy="2476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703" w:type="dxa"/>
                  <w:vAlign w:val="center"/>
                </w:tcPr>
                <w:p w:rsidR="00AE7730" w:rsidRPr="0085682C" w:rsidRDefault="00AE7730" w:rsidP="00CF440D">
                  <w:pPr>
                    <w:pStyle w:val="af0"/>
                    <w:spacing w:before="0" w:after="0"/>
                    <w:ind w:left="0"/>
                    <w:jc w:val="both"/>
                    <w:rPr>
                      <w:szCs w:val="20"/>
                    </w:rPr>
                  </w:pPr>
                  <w:r w:rsidRPr="0085682C">
                    <w:rPr>
                      <w:szCs w:val="20"/>
                    </w:rPr>
                    <w:t>Не предусмотрены;</w:t>
                  </w:r>
                </w:p>
              </w:tc>
            </w:tr>
            <w:tr w:rsidR="00AE7730" w:rsidRPr="0085682C" w:rsidTr="00DF5915">
              <w:trPr>
                <w:trHeight w:val="74"/>
              </w:trPr>
              <w:tc>
                <w:tcPr>
                  <w:tcW w:w="585" w:type="dxa"/>
                  <w:vAlign w:val="center"/>
                </w:tcPr>
                <w:p w:rsidR="00AE7730" w:rsidRPr="0085682C" w:rsidRDefault="006E388E" w:rsidP="00CF440D">
                  <w:pPr>
                    <w:ind w:firstLine="0"/>
                    <w:rPr>
                      <w:szCs w:val="20"/>
                    </w:rPr>
                  </w:pPr>
                  <w:r>
                    <w:rPr>
                      <w:noProof/>
                      <w:szCs w:val="20"/>
                    </w:rPr>
                    <w:drawing>
                      <wp:inline distT="0" distB="0" distL="0" distR="0" wp14:anchorId="3878BA5D" wp14:editId="0A9261EC">
                        <wp:extent cx="171450" cy="2476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703" w:type="dxa"/>
                  <w:vAlign w:val="center"/>
                </w:tcPr>
                <w:p w:rsidR="00AE7730" w:rsidRPr="0085682C" w:rsidRDefault="00AE7730" w:rsidP="00664C3A">
                  <w:pPr>
                    <w:pStyle w:val="af0"/>
                    <w:spacing w:before="0" w:after="0"/>
                    <w:ind w:left="0"/>
                    <w:jc w:val="both"/>
                    <w:rPr>
                      <w:szCs w:val="20"/>
                    </w:rPr>
                  </w:pPr>
                  <w:r w:rsidRPr="0085682C">
                    <w:rPr>
                      <w:szCs w:val="20"/>
                    </w:rPr>
                    <w:t>Предусмотрено нотариальное заверение;</w:t>
                  </w:r>
                </w:p>
              </w:tc>
            </w:tr>
            <w:tr w:rsidR="00AE7730" w:rsidRPr="0085682C" w:rsidTr="00DF5915">
              <w:trPr>
                <w:trHeight w:val="74"/>
              </w:trPr>
              <w:tc>
                <w:tcPr>
                  <w:tcW w:w="585" w:type="dxa"/>
                  <w:vAlign w:val="center"/>
                </w:tcPr>
                <w:p w:rsidR="00AE7730" w:rsidRPr="0085682C" w:rsidRDefault="006E388E" w:rsidP="00CF440D">
                  <w:pPr>
                    <w:ind w:firstLine="0"/>
                    <w:rPr>
                      <w:szCs w:val="20"/>
                    </w:rPr>
                  </w:pPr>
                  <w:r>
                    <w:rPr>
                      <w:noProof/>
                      <w:szCs w:val="20"/>
                    </w:rPr>
                    <w:drawing>
                      <wp:inline distT="0" distB="0" distL="0" distR="0" wp14:anchorId="2CC34FEF" wp14:editId="5BDE5C50">
                        <wp:extent cx="171450" cy="2476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703" w:type="dxa"/>
                  <w:vAlign w:val="center"/>
                </w:tcPr>
                <w:p w:rsidR="00AE7730" w:rsidRPr="0085682C" w:rsidRDefault="00AE7730" w:rsidP="007F2A93">
                  <w:pPr>
                    <w:pStyle w:val="af0"/>
                    <w:spacing w:before="0" w:after="0"/>
                    <w:ind w:left="0"/>
                    <w:rPr>
                      <w:szCs w:val="20"/>
                    </w:rPr>
                  </w:pPr>
                  <w:r w:rsidRPr="0085682C">
                    <w:rPr>
                      <w:szCs w:val="20"/>
                    </w:rPr>
                    <w:t xml:space="preserve">Предусмотрен иной способ заверения </w:t>
                  </w:r>
                  <w:r w:rsidRPr="0085682C">
                    <w:rPr>
                      <w:rStyle w:val="af3"/>
                      <w:bCs/>
                      <w:iCs/>
                      <w:szCs w:val="28"/>
                      <w:shd w:val="pct10" w:color="auto" w:fill="auto"/>
                    </w:rPr>
                    <w:t>_____________________________________.</w:t>
                  </w:r>
                </w:p>
              </w:tc>
            </w:tr>
          </w:tbl>
          <w:p w:rsidR="00AE7730" w:rsidRPr="0085682C" w:rsidRDefault="00AE7730" w:rsidP="00F06C5C">
            <w:pPr>
              <w:pStyle w:val="af0"/>
              <w:spacing w:before="0" w:after="0"/>
              <w:ind w:left="0" w:right="0"/>
              <w:jc w:val="both"/>
              <w:rPr>
                <w:sz w:val="20"/>
                <w:szCs w:val="20"/>
              </w:rPr>
            </w:pPr>
          </w:p>
        </w:tc>
      </w:tr>
      <w:tr w:rsidR="00AE7730" w:rsidRPr="0085682C" w:rsidTr="008C5B0A">
        <w:tc>
          <w:tcPr>
            <w:tcW w:w="182" w:type="pct"/>
            <w:tcBorders>
              <w:left w:val="single" w:sz="12" w:space="0" w:color="auto"/>
              <w:bottom w:val="single" w:sz="12" w:space="0" w:color="auto"/>
            </w:tcBorders>
          </w:tcPr>
          <w:p w:rsidR="00AE7730" w:rsidRPr="0085682C" w:rsidRDefault="00AE7730" w:rsidP="00856283">
            <w:pPr>
              <w:pStyle w:val="afa"/>
              <w:numPr>
                <w:ilvl w:val="0"/>
                <w:numId w:val="43"/>
              </w:numPr>
              <w:spacing w:before="0"/>
              <w:ind w:left="357" w:hanging="357"/>
              <w:jc w:val="both"/>
            </w:pPr>
            <w:bookmarkStart w:id="305" w:name="_Ref392079677"/>
          </w:p>
        </w:tc>
        <w:bookmarkEnd w:id="305"/>
        <w:tc>
          <w:tcPr>
            <w:tcW w:w="393" w:type="pct"/>
            <w:tcBorders>
              <w:bottom w:val="single" w:sz="12" w:space="0" w:color="auto"/>
            </w:tcBorders>
          </w:tcPr>
          <w:p w:rsidR="00AE7730" w:rsidRPr="0085682C" w:rsidRDefault="00AE7730" w:rsidP="00F07492">
            <w:pPr>
              <w:pStyle w:val="af0"/>
              <w:spacing w:before="0" w:after="0"/>
              <w:ind w:left="0" w:right="0"/>
              <w:jc w:val="both"/>
              <w:rPr>
                <w:sz w:val="20"/>
                <w:szCs w:val="20"/>
                <w:lang w:val="en-US"/>
              </w:rPr>
            </w:pPr>
            <w:r w:rsidRPr="0085682C">
              <w:rPr>
                <w:sz w:val="20"/>
                <w:szCs w:val="20"/>
              </w:rPr>
              <w:t>3.6.3</w:t>
            </w:r>
          </w:p>
        </w:tc>
        <w:tc>
          <w:tcPr>
            <w:tcW w:w="4425" w:type="pct"/>
            <w:tcBorders>
              <w:bottom w:val="single" w:sz="12" w:space="0" w:color="auto"/>
              <w:right w:val="single" w:sz="12" w:space="0" w:color="auto"/>
            </w:tcBorders>
          </w:tcPr>
          <w:p w:rsidR="0052650C" w:rsidRPr="0085682C" w:rsidRDefault="0052650C" w:rsidP="0052650C">
            <w:pPr>
              <w:pStyle w:val="af0"/>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85682C" w:rsidTr="00DF5915">
              <w:trPr>
                <w:gridAfter w:val="1"/>
                <w:wAfter w:w="1436" w:type="dxa"/>
                <w:trHeight w:val="74"/>
              </w:trPr>
              <w:tc>
                <w:tcPr>
                  <w:tcW w:w="585" w:type="dxa"/>
                  <w:vAlign w:val="center"/>
                </w:tcPr>
                <w:p w:rsidR="00AE7730" w:rsidRPr="0085682C" w:rsidRDefault="006E388E" w:rsidP="00CF440D">
                  <w:pPr>
                    <w:ind w:firstLine="0"/>
                    <w:rPr>
                      <w:szCs w:val="20"/>
                    </w:rPr>
                  </w:pPr>
                  <w:r>
                    <w:rPr>
                      <w:noProof/>
                      <w:szCs w:val="20"/>
                    </w:rPr>
                    <w:drawing>
                      <wp:inline distT="0" distB="0" distL="0" distR="0" wp14:anchorId="7C8856C1" wp14:editId="15752752">
                        <wp:extent cx="171450" cy="2476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6409" w:type="dxa"/>
                  <w:gridSpan w:val="2"/>
                  <w:vAlign w:val="center"/>
                </w:tcPr>
                <w:p w:rsidR="00AE7730" w:rsidRPr="0085682C" w:rsidRDefault="00AE7730" w:rsidP="00C80CBC">
                  <w:pPr>
                    <w:pStyle w:val="af0"/>
                    <w:spacing w:before="0" w:after="0"/>
                    <w:ind w:left="0"/>
                    <w:jc w:val="both"/>
                    <w:rPr>
                      <w:szCs w:val="20"/>
                    </w:rPr>
                  </w:pPr>
                  <w:r w:rsidRPr="0085682C">
                    <w:rPr>
                      <w:szCs w:val="20"/>
                    </w:rPr>
                    <w:t>Электронная цифровая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4355EC">
                    <w:rPr>
                      <w:noProof/>
                      <w:szCs w:val="20"/>
                    </w:rPr>
                    <w:drawing>
                      <wp:inline distT="0" distB="0" distL="0" distR="0" wp14:anchorId="4A723C58" wp14:editId="1B81E7B8">
                        <wp:extent cx="171450" cy="2476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281" w:type="dxa"/>
                  <w:gridSpan w:val="2"/>
                  <w:tcBorders>
                    <w:top w:val="nil"/>
                    <w:left w:val="nil"/>
                    <w:bottom w:val="nil"/>
                    <w:right w:val="nil"/>
                  </w:tcBorders>
                  <w:vAlign w:val="center"/>
                </w:tcPr>
                <w:p w:rsidR="00AE7730" w:rsidRPr="0085682C" w:rsidRDefault="00AE7730" w:rsidP="00C80CBC">
                  <w:pPr>
                    <w:pStyle w:val="af0"/>
                    <w:spacing w:before="0" w:after="0"/>
                    <w:ind w:left="0"/>
                    <w:jc w:val="both"/>
                    <w:rPr>
                      <w:szCs w:val="20"/>
                    </w:rPr>
                  </w:pPr>
                  <w:r w:rsidRPr="0085682C">
                    <w:rPr>
                      <w:szCs w:val="20"/>
                    </w:rPr>
                    <w:t>Простая электронная подпись;</w:t>
                  </w:r>
                </w:p>
              </w:tc>
            </w:tr>
          </w:tbl>
          <w:p w:rsidR="00AE7730" w:rsidRPr="0085682C" w:rsidRDefault="00AE7730">
            <w:pPr>
              <w:pStyle w:val="af0"/>
              <w:spacing w:before="0" w:after="0"/>
              <w:ind w:left="0" w:right="0"/>
              <w:jc w:val="both"/>
              <w:rPr>
                <w:sz w:val="20"/>
                <w:szCs w:val="20"/>
              </w:rPr>
            </w:pPr>
          </w:p>
        </w:tc>
      </w:tr>
      <w:tr w:rsidR="00AE7730" w:rsidRPr="0085682C" w:rsidTr="00966122">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0"/>
              <w:spacing w:before="0" w:after="0"/>
              <w:ind w:left="0" w:right="0"/>
              <w:jc w:val="both"/>
              <w:rPr>
                <w:b/>
                <w:sz w:val="20"/>
                <w:szCs w:val="20"/>
              </w:rPr>
            </w:pPr>
            <w:bookmarkStart w:id="306" w:name="_Toc386739065"/>
            <w:bookmarkStart w:id="307" w:name="_Toc386739066"/>
            <w:bookmarkStart w:id="308" w:name="_Toc386739067"/>
            <w:bookmarkStart w:id="309" w:name="_Toc386739068"/>
            <w:bookmarkEnd w:id="306"/>
            <w:bookmarkEnd w:id="307"/>
            <w:bookmarkEnd w:id="308"/>
            <w:bookmarkEnd w:id="309"/>
            <w:r w:rsidRPr="0085682C">
              <w:rPr>
                <w:b/>
                <w:sz w:val="20"/>
                <w:szCs w:val="20"/>
              </w:rPr>
              <w:t>Подача, прием и вскрытие конвертов с заявками Участников закупки</w:t>
            </w:r>
          </w:p>
        </w:tc>
      </w:tr>
      <w:tr w:rsidR="00AE7730" w:rsidRPr="0085682C" w:rsidTr="008C5B0A">
        <w:tc>
          <w:tcPr>
            <w:tcW w:w="182" w:type="pct"/>
            <w:tcBorders>
              <w:left w:val="single" w:sz="12" w:space="0" w:color="auto"/>
              <w:bottom w:val="single" w:sz="12" w:space="0" w:color="auto"/>
            </w:tcBorders>
          </w:tcPr>
          <w:p w:rsidR="00AE7730" w:rsidRPr="0085682C" w:rsidRDefault="00AE7730" w:rsidP="00856283">
            <w:pPr>
              <w:pStyle w:val="afa"/>
              <w:numPr>
                <w:ilvl w:val="0"/>
                <w:numId w:val="43"/>
              </w:numPr>
              <w:spacing w:before="0"/>
              <w:ind w:left="357" w:hanging="357"/>
              <w:jc w:val="both"/>
            </w:pPr>
            <w:bookmarkStart w:id="310" w:name="_Toc386739082"/>
            <w:bookmarkStart w:id="311" w:name="_Toc386739083"/>
            <w:bookmarkStart w:id="312" w:name="_Toc386739084"/>
            <w:bookmarkStart w:id="313" w:name="_Toc386739085"/>
            <w:bookmarkStart w:id="314" w:name="_Toc386739086"/>
            <w:bookmarkStart w:id="315" w:name="_Toc386739087"/>
            <w:bookmarkStart w:id="316" w:name="_Toc386739088"/>
            <w:bookmarkStart w:id="317" w:name="_Toc386739091"/>
            <w:bookmarkStart w:id="318" w:name="_Toc386739093"/>
            <w:bookmarkStart w:id="319" w:name="_Hlt351402929"/>
            <w:bookmarkStart w:id="320" w:name="_Hlt351404276"/>
            <w:bookmarkStart w:id="321" w:name="_Hlt351412569"/>
            <w:bookmarkStart w:id="322" w:name="_Toc386739069"/>
            <w:bookmarkStart w:id="323" w:name="_Hlt351412809"/>
            <w:bookmarkStart w:id="324" w:name="_Hlt351464588"/>
            <w:bookmarkStart w:id="325" w:name="_Toc386739070"/>
            <w:bookmarkStart w:id="326" w:name="_Toc386739071"/>
            <w:bookmarkStart w:id="327" w:name="_Ref390652732"/>
            <w:bookmarkStart w:id="328" w:name="_Ref35266809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bookmarkEnd w:id="327"/>
        <w:tc>
          <w:tcPr>
            <w:tcW w:w="393" w:type="pct"/>
            <w:tcBorders>
              <w:bottom w:val="single" w:sz="12" w:space="0" w:color="auto"/>
            </w:tcBorders>
          </w:tcPr>
          <w:p w:rsidR="00AE7730" w:rsidRPr="0085682C" w:rsidRDefault="00AE7730" w:rsidP="00F06C5C">
            <w:pPr>
              <w:pStyle w:val="af0"/>
              <w:spacing w:before="0" w:after="0"/>
              <w:ind w:left="0" w:right="0"/>
              <w:jc w:val="both"/>
              <w:rPr>
                <w:sz w:val="20"/>
                <w:szCs w:val="20"/>
                <w:lang w:val="en-US"/>
              </w:rPr>
            </w:pPr>
            <w:r w:rsidRPr="0085682C">
              <w:rPr>
                <w:sz w:val="20"/>
                <w:szCs w:val="20"/>
              </w:rPr>
              <w:t>3.7.</w:t>
            </w:r>
            <w:r w:rsidR="004F336B">
              <w:rPr>
                <w:sz w:val="20"/>
                <w:szCs w:val="20"/>
                <w:lang w:val="en-US"/>
              </w:rPr>
              <w:t>1</w:t>
            </w:r>
          </w:p>
        </w:tc>
        <w:tc>
          <w:tcPr>
            <w:tcW w:w="4425" w:type="pct"/>
            <w:tcBorders>
              <w:bottom w:val="single" w:sz="12" w:space="0" w:color="auto"/>
              <w:right w:val="single" w:sz="12" w:space="0" w:color="auto"/>
            </w:tcBorders>
          </w:tcPr>
          <w:p w:rsidR="00AE7730" w:rsidRPr="0085682C" w:rsidRDefault="00AE7730" w:rsidP="007408A4">
            <w:pPr>
              <w:pStyle w:val="af0"/>
              <w:spacing w:before="0" w:after="0"/>
              <w:ind w:left="0" w:right="0"/>
              <w:jc w:val="both"/>
              <w:rPr>
                <w:sz w:val="20"/>
                <w:szCs w:val="20"/>
              </w:rPr>
            </w:pPr>
            <w:r w:rsidRPr="0085682C">
              <w:rPr>
                <w:sz w:val="20"/>
                <w:szCs w:val="20"/>
              </w:rPr>
              <w:t>Тип процедуры вскрытия конвертов</w:t>
            </w:r>
            <w:r w:rsidR="00E97377" w:rsidRPr="0085682C">
              <w:rPr>
                <w:sz w:val="20"/>
                <w:szCs w:val="20"/>
              </w:rPr>
              <w:t xml:space="preserve"> (открытия доступа)</w:t>
            </w:r>
            <w:r w:rsidRPr="0085682C">
              <w:rPr>
                <w:sz w:val="20"/>
                <w:szCs w:val="20"/>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AE7730" w:rsidRPr="0085682C" w:rsidTr="00DF5915">
              <w:trPr>
                <w:trHeight w:val="1070"/>
              </w:trPr>
              <w:tc>
                <w:tcPr>
                  <w:tcW w:w="500" w:type="dxa"/>
                  <w:vAlign w:val="center"/>
                </w:tcPr>
                <w:p w:rsidR="00AE7730" w:rsidRPr="0085682C" w:rsidRDefault="006E388E" w:rsidP="009329C4">
                  <w:pPr>
                    <w:ind w:firstLine="0"/>
                    <w:rPr>
                      <w:szCs w:val="20"/>
                    </w:rPr>
                  </w:pPr>
                  <w:r>
                    <w:rPr>
                      <w:noProof/>
                      <w:szCs w:val="20"/>
                    </w:rPr>
                    <w:drawing>
                      <wp:inline distT="0" distB="0" distL="0" distR="0" wp14:anchorId="61A338F6" wp14:editId="4DCD1B45">
                        <wp:extent cx="171450" cy="2476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072" w:type="dxa"/>
                  <w:vAlign w:val="center"/>
                </w:tcPr>
                <w:p w:rsidR="000319CA" w:rsidRPr="0085682C" w:rsidRDefault="00AE7730">
                  <w:pPr>
                    <w:pStyle w:val="af0"/>
                    <w:spacing w:before="0" w:after="0"/>
                    <w:ind w:left="0"/>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sidRPr="0085682C">
                    <w:rPr>
                      <w:szCs w:val="20"/>
                    </w:rPr>
                    <w:t>о закупке</w:t>
                  </w:r>
                  <w:r w:rsidRPr="0085682C">
                    <w:rPr>
                      <w:szCs w:val="20"/>
                    </w:rPr>
                    <w:t>;</w:t>
                  </w:r>
                </w:p>
              </w:tc>
            </w:tr>
          </w:tbl>
          <w:p w:rsidR="00AE7730" w:rsidRPr="0085682C" w:rsidRDefault="00AE7730" w:rsidP="00B404E0">
            <w:pPr>
              <w:pStyle w:val="af0"/>
              <w:spacing w:before="0" w:after="0"/>
              <w:ind w:left="0" w:right="0"/>
              <w:jc w:val="both"/>
              <w:rPr>
                <w:sz w:val="20"/>
                <w:szCs w:val="20"/>
              </w:rPr>
            </w:pPr>
          </w:p>
        </w:tc>
      </w:tr>
      <w:tr w:rsidR="00AE7730" w:rsidRPr="0085682C" w:rsidTr="00966122">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F2128B">
            <w:pPr>
              <w:pStyle w:val="af0"/>
              <w:spacing w:before="0" w:after="0"/>
              <w:ind w:left="0" w:right="0"/>
              <w:jc w:val="both"/>
              <w:rPr>
                <w:b/>
                <w:sz w:val="20"/>
                <w:szCs w:val="20"/>
              </w:rPr>
            </w:pPr>
            <w:bookmarkStart w:id="329" w:name="_Toc386739072"/>
            <w:bookmarkStart w:id="330" w:name="_Toc386739073"/>
            <w:bookmarkStart w:id="331" w:name="_Toc386739074"/>
            <w:bookmarkStart w:id="332" w:name="_Toc386739075"/>
            <w:bookmarkEnd w:id="328"/>
            <w:bookmarkEnd w:id="329"/>
            <w:bookmarkEnd w:id="330"/>
            <w:bookmarkEnd w:id="331"/>
            <w:bookmarkEnd w:id="332"/>
            <w:r w:rsidRPr="0085682C">
              <w:rPr>
                <w:b/>
                <w:sz w:val="20"/>
                <w:szCs w:val="20"/>
              </w:rPr>
              <w:t>Рассмотрение заявок Участников закупки и выбор Победителя</w:t>
            </w:r>
          </w:p>
        </w:tc>
      </w:tr>
      <w:tr w:rsidR="007572D7" w:rsidRPr="0085682C" w:rsidTr="008C5B0A">
        <w:tc>
          <w:tcPr>
            <w:tcW w:w="182" w:type="pct"/>
            <w:tcBorders>
              <w:top w:val="single" w:sz="4" w:space="0" w:color="auto"/>
              <w:left w:val="single" w:sz="12" w:space="0" w:color="auto"/>
            </w:tcBorders>
          </w:tcPr>
          <w:p w:rsidR="007572D7" w:rsidRPr="0085682C" w:rsidRDefault="007572D7" w:rsidP="00856283">
            <w:pPr>
              <w:pStyle w:val="afa"/>
              <w:numPr>
                <w:ilvl w:val="0"/>
                <w:numId w:val="43"/>
              </w:numPr>
              <w:spacing w:before="0"/>
              <w:ind w:left="357" w:hanging="357"/>
              <w:jc w:val="both"/>
            </w:pPr>
          </w:p>
        </w:tc>
        <w:tc>
          <w:tcPr>
            <w:tcW w:w="393" w:type="pct"/>
            <w:tcBorders>
              <w:top w:val="single" w:sz="4" w:space="0" w:color="auto"/>
            </w:tcBorders>
          </w:tcPr>
          <w:p w:rsidR="007572D7" w:rsidRPr="0085682C" w:rsidRDefault="007572D7">
            <w:pPr>
              <w:pStyle w:val="af0"/>
              <w:spacing w:before="0" w:after="0"/>
              <w:ind w:left="0" w:right="0"/>
              <w:jc w:val="both"/>
              <w:rPr>
                <w:sz w:val="20"/>
                <w:szCs w:val="20"/>
                <w:lang w:val="en-US"/>
              </w:rPr>
            </w:pPr>
            <w:r w:rsidRPr="0085682C">
              <w:rPr>
                <w:sz w:val="20"/>
                <w:szCs w:val="20"/>
                <w:lang w:val="en-US"/>
              </w:rPr>
              <w:t>3.8.1</w:t>
            </w:r>
          </w:p>
        </w:tc>
        <w:tc>
          <w:tcPr>
            <w:tcW w:w="4425" w:type="pct"/>
            <w:tcBorders>
              <w:top w:val="single" w:sz="4" w:space="0" w:color="auto"/>
              <w:right w:val="single" w:sz="12" w:space="0" w:color="auto"/>
            </w:tcBorders>
          </w:tcPr>
          <w:p w:rsidR="007572D7" w:rsidRPr="0085682C" w:rsidRDefault="007572D7" w:rsidP="007572D7">
            <w:pPr>
              <w:keepNext/>
              <w:ind w:firstLine="0"/>
            </w:pPr>
            <w:r w:rsidRPr="0085682C">
              <w:rPr>
                <w:sz w:val="20"/>
                <w:szCs w:val="20"/>
              </w:rPr>
              <w:t>Порядок рассмотрения частей заявки:</w:t>
            </w:r>
          </w:p>
          <w:tbl>
            <w:tblPr>
              <w:tblStyle w:val="aff5"/>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85682C" w:rsidTr="0095383C">
              <w:trPr>
                <w:trHeight w:val="285"/>
              </w:trPr>
              <w:tc>
                <w:tcPr>
                  <w:tcW w:w="536" w:type="dxa"/>
                  <w:vAlign w:val="center"/>
                </w:tcPr>
                <w:p w:rsidR="007572D7" w:rsidRPr="0085682C" w:rsidRDefault="006E388E" w:rsidP="00165372">
                  <w:pPr>
                    <w:keepNext/>
                    <w:ind w:firstLine="0"/>
                    <w:rPr>
                      <w:szCs w:val="20"/>
                    </w:rPr>
                  </w:pPr>
                  <w:r>
                    <w:rPr>
                      <w:noProof/>
                      <w:szCs w:val="20"/>
                    </w:rPr>
                    <w:drawing>
                      <wp:inline distT="0" distB="0" distL="0" distR="0" wp14:anchorId="509C011B" wp14:editId="0BE336E3">
                        <wp:extent cx="171450" cy="2476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843"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Все части заявки рассматриваются одновременно;</w:t>
                  </w:r>
                </w:p>
              </w:tc>
            </w:tr>
          </w:tbl>
          <w:p w:rsidR="007572D7" w:rsidRPr="0085682C" w:rsidRDefault="007572D7" w:rsidP="001554AA">
            <w:pPr>
              <w:pStyle w:val="af0"/>
              <w:spacing w:before="0" w:after="0"/>
              <w:ind w:left="0" w:right="0"/>
              <w:jc w:val="both"/>
              <w:rPr>
                <w:sz w:val="20"/>
                <w:szCs w:val="20"/>
              </w:rPr>
            </w:pPr>
          </w:p>
        </w:tc>
      </w:tr>
      <w:tr w:rsidR="00AE7730" w:rsidRPr="0085682C" w:rsidTr="008C5B0A">
        <w:tc>
          <w:tcPr>
            <w:tcW w:w="182" w:type="pct"/>
            <w:tcBorders>
              <w:top w:val="single" w:sz="4"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3" w:type="pct"/>
            <w:tcBorders>
              <w:top w:val="single" w:sz="4" w:space="0" w:color="auto"/>
            </w:tcBorders>
          </w:tcPr>
          <w:p w:rsidR="00AE7730" w:rsidRPr="0085682C" w:rsidRDefault="007572D7">
            <w:pPr>
              <w:pStyle w:val="af0"/>
              <w:spacing w:before="0" w:after="0"/>
              <w:ind w:left="0" w:right="0"/>
              <w:jc w:val="both"/>
              <w:rPr>
                <w:sz w:val="20"/>
                <w:szCs w:val="20"/>
                <w:lang w:val="en-US"/>
              </w:rPr>
            </w:pPr>
            <w:r w:rsidRPr="0085682C">
              <w:rPr>
                <w:sz w:val="20"/>
                <w:szCs w:val="20"/>
              </w:rPr>
              <w:t>3.8.</w:t>
            </w:r>
            <w:r w:rsidRPr="0085682C">
              <w:rPr>
                <w:sz w:val="20"/>
                <w:szCs w:val="20"/>
                <w:lang w:val="en-US"/>
              </w:rPr>
              <w:t>2</w:t>
            </w:r>
          </w:p>
          <w:p w:rsidR="00AE7730" w:rsidRPr="0085682C" w:rsidRDefault="00AE7730" w:rsidP="00F06C5C">
            <w:pPr>
              <w:pStyle w:val="af0"/>
              <w:spacing w:before="0" w:after="0"/>
              <w:ind w:left="0" w:right="0"/>
              <w:jc w:val="both"/>
              <w:rPr>
                <w:sz w:val="20"/>
                <w:szCs w:val="20"/>
              </w:rPr>
            </w:pPr>
          </w:p>
        </w:tc>
        <w:tc>
          <w:tcPr>
            <w:tcW w:w="4425" w:type="pct"/>
            <w:tcBorders>
              <w:top w:val="single" w:sz="4" w:space="0" w:color="auto"/>
              <w:right w:val="single" w:sz="12" w:space="0" w:color="auto"/>
            </w:tcBorders>
          </w:tcPr>
          <w:p w:rsidR="00AE7730" w:rsidRPr="0085682C" w:rsidRDefault="00AE7730" w:rsidP="001554AA">
            <w:pPr>
              <w:pStyle w:val="af0"/>
              <w:spacing w:before="0" w:after="0"/>
              <w:ind w:left="0" w:right="0"/>
              <w:jc w:val="both"/>
              <w:rPr>
                <w:sz w:val="20"/>
                <w:szCs w:val="20"/>
              </w:rPr>
            </w:pPr>
            <w:r w:rsidRPr="0085682C">
              <w:rPr>
                <w:sz w:val="20"/>
                <w:szCs w:val="20"/>
              </w:rPr>
              <w:t>Критерии отбора заявок Участников закупки:</w:t>
            </w:r>
          </w:p>
          <w:tbl>
            <w:tblPr>
              <w:tblStyle w:val="aff5"/>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85682C" w:rsidTr="00DF5915">
              <w:trPr>
                <w:trHeight w:val="138"/>
              </w:trPr>
              <w:tc>
                <w:tcPr>
                  <w:tcW w:w="528" w:type="dxa"/>
                  <w:vAlign w:val="center"/>
                </w:tcPr>
                <w:p w:rsidR="00AE7730" w:rsidRPr="0085682C" w:rsidRDefault="00AE7730" w:rsidP="00255A36">
                  <w:pPr>
                    <w:tabs>
                      <w:tab w:val="clear" w:pos="1134"/>
                    </w:tabs>
                    <w:kinsoku/>
                    <w:overflowPunct/>
                    <w:autoSpaceDE/>
                    <w:autoSpaceDN/>
                    <w:ind w:firstLine="0"/>
                    <w:jc w:val="left"/>
                    <w:rPr>
                      <w:szCs w:val="20"/>
                    </w:rPr>
                  </w:pPr>
                </w:p>
              </w:tc>
              <w:tc>
                <w:tcPr>
                  <w:tcW w:w="8059" w:type="dxa"/>
                  <w:vAlign w:val="center"/>
                </w:tcPr>
                <w:p w:rsidR="00AE7730" w:rsidRPr="0085682C" w:rsidRDefault="00AE7730" w:rsidP="00255A36">
                  <w:pPr>
                    <w:pStyle w:val="af0"/>
                    <w:spacing w:before="0" w:after="0"/>
                    <w:ind w:left="0"/>
                    <w:jc w:val="both"/>
                    <w:rPr>
                      <w:szCs w:val="20"/>
                    </w:rPr>
                  </w:pPr>
                </w:p>
              </w:tc>
            </w:tr>
            <w:tr w:rsidR="00AE7730" w:rsidRPr="0085682C" w:rsidTr="00DF5915">
              <w:trPr>
                <w:trHeight w:val="327"/>
              </w:trPr>
              <w:tc>
                <w:tcPr>
                  <w:tcW w:w="528" w:type="dxa"/>
                  <w:vAlign w:val="center"/>
                </w:tcPr>
                <w:p w:rsidR="00AE7730" w:rsidRPr="0085682C" w:rsidRDefault="006E388E" w:rsidP="00255A36">
                  <w:pPr>
                    <w:tabs>
                      <w:tab w:val="clear" w:pos="1134"/>
                    </w:tabs>
                    <w:kinsoku/>
                    <w:overflowPunct/>
                    <w:autoSpaceDE/>
                    <w:autoSpaceDN/>
                    <w:ind w:firstLine="0"/>
                    <w:jc w:val="left"/>
                    <w:rPr>
                      <w:szCs w:val="20"/>
                    </w:rPr>
                  </w:pPr>
                  <w:r>
                    <w:rPr>
                      <w:noProof/>
                      <w:szCs w:val="20"/>
                    </w:rPr>
                    <w:drawing>
                      <wp:inline distT="0" distB="0" distL="0" distR="0" wp14:anchorId="26BD6048" wp14:editId="4A237E60">
                        <wp:extent cx="161925" cy="23812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8059" w:type="dxa"/>
                  <w:vAlign w:val="center"/>
                </w:tcPr>
                <w:p w:rsidR="00AE7730" w:rsidRPr="0085682C" w:rsidRDefault="00AE7730" w:rsidP="00255A36">
                  <w:pPr>
                    <w:pStyle w:val="af0"/>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AE7730" w:rsidRPr="0085682C" w:rsidTr="00DF5915">
              <w:trPr>
                <w:trHeight w:val="645"/>
              </w:trPr>
              <w:tc>
                <w:tcPr>
                  <w:tcW w:w="528" w:type="dxa"/>
                  <w:vAlign w:val="center"/>
                </w:tcPr>
                <w:p w:rsidR="00AE7730" w:rsidRPr="0085682C" w:rsidRDefault="006E388E" w:rsidP="00255A36">
                  <w:pPr>
                    <w:tabs>
                      <w:tab w:val="clear" w:pos="1134"/>
                    </w:tabs>
                    <w:kinsoku/>
                    <w:overflowPunct/>
                    <w:autoSpaceDE/>
                    <w:autoSpaceDN/>
                    <w:ind w:firstLine="0"/>
                    <w:jc w:val="left"/>
                    <w:rPr>
                      <w:noProof/>
                      <w:szCs w:val="20"/>
                    </w:rPr>
                  </w:pPr>
                  <w:r>
                    <w:rPr>
                      <w:noProof/>
                      <w:szCs w:val="20"/>
                    </w:rPr>
                    <w:drawing>
                      <wp:inline distT="0" distB="0" distL="0" distR="0" wp14:anchorId="4EB40902" wp14:editId="6BCA6D49">
                        <wp:extent cx="161925" cy="23812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8059" w:type="dxa"/>
                  <w:vAlign w:val="center"/>
                </w:tcPr>
                <w:p w:rsidR="00AE7730" w:rsidRPr="0085682C" w:rsidRDefault="00AE7730">
                  <w:pPr>
                    <w:pStyle w:val="af0"/>
                    <w:spacing w:before="0" w:after="0"/>
                    <w:ind w:left="0"/>
                    <w:jc w:val="both"/>
                    <w:rPr>
                      <w:szCs w:val="20"/>
                    </w:rPr>
                  </w:pPr>
                  <w:r w:rsidRPr="0085682C">
                    <w:rPr>
                      <w:szCs w:val="20"/>
                    </w:rPr>
                    <w:t>Недопустимость превышения стоимости заявки Участника закупки установленной в Извещении НМЦ;</w:t>
                  </w:r>
                </w:p>
              </w:tc>
            </w:tr>
            <w:tr w:rsidR="00AE7730" w:rsidRPr="0085682C" w:rsidTr="00DF5915">
              <w:trPr>
                <w:trHeight w:val="565"/>
              </w:trPr>
              <w:tc>
                <w:tcPr>
                  <w:tcW w:w="528" w:type="dxa"/>
                  <w:vAlign w:val="center"/>
                </w:tcPr>
                <w:p w:rsidR="00AE7730" w:rsidRPr="0085682C" w:rsidRDefault="006E388E" w:rsidP="00255A36">
                  <w:pPr>
                    <w:tabs>
                      <w:tab w:val="clear" w:pos="1134"/>
                    </w:tabs>
                    <w:kinsoku/>
                    <w:overflowPunct/>
                    <w:autoSpaceDE/>
                    <w:autoSpaceDN/>
                    <w:ind w:firstLine="0"/>
                    <w:jc w:val="left"/>
                    <w:rPr>
                      <w:szCs w:val="20"/>
                    </w:rPr>
                  </w:pPr>
                  <w:r>
                    <w:rPr>
                      <w:noProof/>
                      <w:szCs w:val="20"/>
                    </w:rPr>
                    <w:drawing>
                      <wp:inline distT="0" distB="0" distL="0" distR="0" wp14:anchorId="4FCF885F" wp14:editId="67AF9248">
                        <wp:extent cx="161925" cy="23812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8059" w:type="dxa"/>
                  <w:vAlign w:val="center"/>
                </w:tcPr>
                <w:p w:rsidR="00AE7730" w:rsidRPr="0085682C" w:rsidRDefault="00CD33B2" w:rsidP="00255A36">
                  <w:pPr>
                    <w:pStyle w:val="af0"/>
                    <w:spacing w:before="0" w:after="0"/>
                    <w:ind w:left="0"/>
                    <w:jc w:val="both"/>
                    <w:rPr>
                      <w:szCs w:val="20"/>
                    </w:rPr>
                  </w:pPr>
                  <w:r w:rsidRPr="0085682C">
                    <w:rPr>
                      <w:szCs w:val="20"/>
                    </w:rPr>
                    <w:t>Предоставлен</w:t>
                  </w:r>
                  <w:r w:rsidR="00AE7730" w:rsidRPr="0085682C">
                    <w:rPr>
                      <w:szCs w:val="20"/>
                    </w:rPr>
                    <w:t>ие У</w:t>
                  </w:r>
                  <w:r w:rsidRPr="0085682C">
                    <w:rPr>
                      <w:szCs w:val="20"/>
                    </w:rPr>
                    <w:t xml:space="preserve">частником </w:t>
                  </w:r>
                  <w:r w:rsidR="00AE7730" w:rsidRPr="0085682C">
                    <w:rPr>
                      <w:szCs w:val="20"/>
                    </w:rPr>
                    <w:t>закупки требуемого обеспечения заявки в установленных размере, форме, порядке;</w:t>
                  </w:r>
                </w:p>
              </w:tc>
            </w:tr>
            <w:tr w:rsidR="004D2078" w:rsidRPr="0085682C" w:rsidTr="00DF5915">
              <w:trPr>
                <w:trHeight w:val="1005"/>
              </w:trPr>
              <w:tc>
                <w:tcPr>
                  <w:tcW w:w="528" w:type="dxa"/>
                  <w:vAlign w:val="center"/>
                </w:tcPr>
                <w:p w:rsidR="004D2078" w:rsidRPr="0085682C" w:rsidRDefault="006E388E" w:rsidP="00255A36">
                  <w:pPr>
                    <w:tabs>
                      <w:tab w:val="clear" w:pos="1134"/>
                    </w:tabs>
                    <w:kinsoku/>
                    <w:overflowPunct/>
                    <w:autoSpaceDE/>
                    <w:autoSpaceDN/>
                    <w:ind w:firstLine="0"/>
                    <w:jc w:val="left"/>
                    <w:rPr>
                      <w:szCs w:val="20"/>
                    </w:rPr>
                  </w:pPr>
                  <w:r>
                    <w:rPr>
                      <w:noProof/>
                      <w:szCs w:val="20"/>
                    </w:rPr>
                    <w:drawing>
                      <wp:inline distT="0" distB="0" distL="0" distR="0" wp14:anchorId="558BB1F7" wp14:editId="6B373A74">
                        <wp:extent cx="161925" cy="23812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8059" w:type="dxa"/>
                  <w:vAlign w:val="center"/>
                </w:tcPr>
                <w:p w:rsidR="004D2078" w:rsidRPr="0085682C" w:rsidRDefault="004D2078" w:rsidP="004D2078">
                  <w:pPr>
                    <w:pStyle w:val="af0"/>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4D2078" w:rsidRPr="0085682C" w:rsidRDefault="004D2078" w:rsidP="004D2078">
                  <w:pPr>
                    <w:pStyle w:val="af0"/>
                    <w:spacing w:before="0" w:after="0"/>
                    <w:ind w:left="0"/>
                    <w:jc w:val="both"/>
                    <w:rPr>
                      <w:szCs w:val="20"/>
                    </w:rPr>
                  </w:pPr>
                </w:p>
              </w:tc>
            </w:tr>
          </w:tbl>
          <w:p w:rsidR="00AE7730" w:rsidRPr="0085682C" w:rsidRDefault="00AE7730" w:rsidP="00650F18">
            <w:pPr>
              <w:pStyle w:val="af0"/>
              <w:spacing w:before="0" w:after="0"/>
              <w:ind w:left="0" w:right="0"/>
              <w:jc w:val="both"/>
              <w:rPr>
                <w:i/>
                <w:sz w:val="20"/>
                <w:szCs w:val="20"/>
                <w:shd w:val="clear" w:color="auto" w:fill="FFFF99"/>
              </w:rPr>
            </w:pPr>
          </w:p>
        </w:tc>
      </w:tr>
      <w:tr w:rsidR="00AE7730" w:rsidRPr="0085682C" w:rsidTr="008C5B0A">
        <w:tc>
          <w:tcPr>
            <w:tcW w:w="182" w:type="pct"/>
            <w:tcBorders>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3" w:type="pct"/>
          </w:tcPr>
          <w:p w:rsidR="00AE7730" w:rsidRPr="0085682C" w:rsidRDefault="007572D7" w:rsidP="003D0042">
            <w:pPr>
              <w:pStyle w:val="af0"/>
              <w:spacing w:before="0" w:after="0"/>
              <w:ind w:left="0" w:right="0"/>
              <w:jc w:val="both"/>
              <w:rPr>
                <w:sz w:val="20"/>
                <w:szCs w:val="20"/>
                <w:lang w:val="en-US"/>
              </w:rPr>
            </w:pPr>
            <w:r w:rsidRPr="0085682C">
              <w:rPr>
                <w:sz w:val="20"/>
                <w:szCs w:val="20"/>
              </w:rPr>
              <w:t>3.8.</w:t>
            </w:r>
            <w:r w:rsidR="004F336B">
              <w:rPr>
                <w:sz w:val="20"/>
                <w:szCs w:val="20"/>
              </w:rPr>
              <w:t>3</w:t>
            </w:r>
          </w:p>
          <w:p w:rsidR="00AE7730" w:rsidRPr="0085682C" w:rsidRDefault="00AE7730">
            <w:pPr>
              <w:pStyle w:val="af0"/>
              <w:spacing w:before="0" w:after="0"/>
              <w:ind w:left="0" w:right="0"/>
              <w:jc w:val="both"/>
              <w:rPr>
                <w:sz w:val="20"/>
                <w:szCs w:val="20"/>
              </w:rPr>
            </w:pPr>
          </w:p>
          <w:p w:rsidR="00AE7730" w:rsidRPr="0085682C" w:rsidRDefault="00AE7730">
            <w:pPr>
              <w:pStyle w:val="af0"/>
              <w:spacing w:before="0" w:after="0"/>
              <w:ind w:left="0" w:right="0"/>
              <w:jc w:val="both"/>
              <w:rPr>
                <w:sz w:val="20"/>
                <w:szCs w:val="20"/>
              </w:rPr>
            </w:pPr>
          </w:p>
        </w:tc>
        <w:tc>
          <w:tcPr>
            <w:tcW w:w="4425" w:type="pct"/>
            <w:tcBorders>
              <w:right w:val="single" w:sz="12" w:space="0" w:color="auto"/>
            </w:tcBorders>
          </w:tcPr>
          <w:p w:rsidR="00AE7730" w:rsidRDefault="00B51262" w:rsidP="00896128">
            <w:pPr>
              <w:pStyle w:val="af0"/>
              <w:spacing w:before="0" w:after="0"/>
              <w:ind w:left="0" w:right="0"/>
              <w:jc w:val="both"/>
              <w:rPr>
                <w:rStyle w:val="af3"/>
                <w:b w:val="0"/>
                <w:bCs/>
                <w:i w:val="0"/>
                <w:iCs/>
                <w:sz w:val="20"/>
                <w:szCs w:val="20"/>
                <w:shd w:val="clear" w:color="auto" w:fill="FFFFFF" w:themeFill="background1"/>
              </w:rPr>
            </w:pPr>
            <w:r w:rsidRPr="0085682C">
              <w:rPr>
                <w:rStyle w:val="af3"/>
                <w:b w:val="0"/>
                <w:bCs/>
                <w:i w:val="0"/>
                <w:iCs/>
                <w:sz w:val="20"/>
                <w:szCs w:val="20"/>
                <w:shd w:val="clear" w:color="auto" w:fill="FFFFFF" w:themeFill="background1"/>
              </w:rPr>
              <w:t>П</w:t>
            </w:r>
            <w:r w:rsidR="00AE7730" w:rsidRPr="0085682C">
              <w:rPr>
                <w:rStyle w:val="af3"/>
                <w:b w:val="0"/>
                <w:bCs/>
                <w:i w:val="0"/>
                <w:iCs/>
                <w:sz w:val="20"/>
                <w:szCs w:val="20"/>
                <w:shd w:val="clear" w:color="auto" w:fill="FFFFFF" w:themeFill="background1"/>
              </w:rPr>
              <w:t>орядок применения</w:t>
            </w:r>
            <w:r w:rsidRPr="0085682C">
              <w:rPr>
                <w:rStyle w:val="af3"/>
                <w:b w:val="0"/>
                <w:bCs/>
                <w:i w:val="0"/>
                <w:iCs/>
                <w:sz w:val="20"/>
                <w:szCs w:val="20"/>
                <w:shd w:val="clear" w:color="auto" w:fill="FFFFFF" w:themeFill="background1"/>
              </w:rPr>
              <w:t xml:space="preserve"> критериев оценки заявок для выбора Победителя</w:t>
            </w:r>
            <w:r w:rsidR="00AE7730" w:rsidRPr="0085682C">
              <w:rPr>
                <w:rStyle w:val="af3"/>
                <w:b w:val="0"/>
                <w:bCs/>
                <w:i w:val="0"/>
                <w:iCs/>
                <w:sz w:val="20"/>
                <w:szCs w:val="20"/>
                <w:shd w:val="clear" w:color="auto" w:fill="FFFFFF" w:themeFill="background1"/>
              </w:rPr>
              <w:t>:</w:t>
            </w:r>
          </w:p>
          <w:p w:rsidR="00316B5A" w:rsidRPr="00E7637A" w:rsidRDefault="00316B5A" w:rsidP="00316B5A">
            <w:pPr>
              <w:numPr>
                <w:ilvl w:val="0"/>
                <w:numId w:val="138"/>
              </w:numPr>
              <w:tabs>
                <w:tab w:val="clear" w:pos="1134"/>
              </w:tabs>
              <w:kinsoku/>
              <w:overflowPunct/>
              <w:autoSpaceDE/>
              <w:autoSpaceDN/>
              <w:ind w:left="0" w:firstLine="426"/>
              <w:jc w:val="left"/>
              <w:rPr>
                <w:b/>
                <w:i/>
                <w:szCs w:val="24"/>
              </w:rPr>
            </w:pPr>
            <w:r w:rsidRPr="00E7637A">
              <w:rPr>
                <w:b/>
                <w:i/>
                <w:szCs w:val="24"/>
              </w:rPr>
              <w:t>Цена контракта (значимость критерия оценки – 60%).</w:t>
            </w:r>
          </w:p>
          <w:p w:rsidR="00316B5A" w:rsidRDefault="00316B5A" w:rsidP="00316B5A">
            <w:pPr>
              <w:adjustRightInd w:val="0"/>
            </w:pPr>
            <w:r w:rsidRPr="00975B6B">
              <w:lastRenderedPageBreak/>
              <w:t>Количество баллов, присуждаемых по критерию оценки (показателю) (</w:t>
            </w:r>
            <w:r w:rsidRPr="00975B6B">
              <w:rPr>
                <w:sz w:val="28"/>
              </w:rPr>
              <w:t>ЦБ</w:t>
            </w:r>
            <w:r w:rsidRPr="00975B6B">
              <w:rPr>
                <w:sz w:val="28"/>
                <w:vertAlign w:val="subscript"/>
                <w:lang w:val="en-US"/>
              </w:rPr>
              <w:t>i</w:t>
            </w:r>
            <w:r w:rsidRPr="00975B6B">
              <w:t>), определяется по формуле:</w:t>
            </w:r>
          </w:p>
          <w:p w:rsidR="00316B5A" w:rsidRPr="00E7637A" w:rsidRDefault="00316B5A" w:rsidP="00316B5A">
            <w:pPr>
              <w:jc w:val="center"/>
              <w:rPr>
                <w:szCs w:val="24"/>
              </w:rPr>
            </w:pPr>
            <w:r w:rsidRPr="00E7637A">
              <w:rPr>
                <w:szCs w:val="24"/>
              </w:rPr>
              <w:t>ЦБ</w:t>
            </w:r>
            <w:r w:rsidRPr="00E7637A">
              <w:rPr>
                <w:szCs w:val="24"/>
                <w:vertAlign w:val="subscript"/>
                <w:lang w:val="en-US"/>
              </w:rPr>
              <w:t>i</w:t>
            </w:r>
            <w:r w:rsidRPr="00E7637A">
              <w:rPr>
                <w:szCs w:val="24"/>
              </w:rPr>
              <w:t xml:space="preserve"> =    Ц</w:t>
            </w:r>
            <w:r w:rsidRPr="00E7637A">
              <w:rPr>
                <w:szCs w:val="24"/>
                <w:vertAlign w:val="subscript"/>
                <w:lang w:val="en-US"/>
              </w:rPr>
              <w:t>min</w:t>
            </w:r>
            <w:r w:rsidR="00ED040D">
              <w:rPr>
                <w:szCs w:val="24"/>
                <w:vertAlign w:val="subscript"/>
              </w:rPr>
              <w:t xml:space="preserve"> </w:t>
            </w:r>
            <w:r w:rsidR="00ED040D" w:rsidRPr="00392881">
              <w:rPr>
                <w:szCs w:val="24"/>
              </w:rPr>
              <w:t>/</w:t>
            </w:r>
            <w:r w:rsidRPr="00E7637A">
              <w:rPr>
                <w:szCs w:val="24"/>
              </w:rPr>
              <w:t>Ц</w:t>
            </w:r>
            <w:r w:rsidRPr="00E7637A">
              <w:rPr>
                <w:szCs w:val="24"/>
                <w:lang w:val="en-US"/>
              </w:rPr>
              <w:t>i</w:t>
            </w:r>
            <w:r w:rsidRPr="00E7637A">
              <w:rPr>
                <w:szCs w:val="24"/>
              </w:rPr>
              <w:t>*100</w:t>
            </w:r>
          </w:p>
          <w:p w:rsidR="00316B5A" w:rsidRPr="00E7637A" w:rsidRDefault="00316B5A" w:rsidP="00316B5A">
            <w:pPr>
              <w:jc w:val="center"/>
              <w:rPr>
                <w:szCs w:val="24"/>
              </w:rPr>
            </w:pPr>
            <w:r w:rsidRPr="00E7637A">
              <w:rPr>
                <w:szCs w:val="24"/>
              </w:rPr>
              <w:t>где:</w:t>
            </w:r>
          </w:p>
          <w:p w:rsidR="00316B5A" w:rsidRPr="00975B6B" w:rsidRDefault="00316B5A" w:rsidP="00316B5A">
            <w:pPr>
              <w:adjustRightInd w:val="0"/>
              <w:ind w:left="34"/>
            </w:pPr>
            <w:r w:rsidRPr="00975B6B">
              <w:t>Ц</w:t>
            </w:r>
            <w:r w:rsidRPr="00975B6B">
              <w:rPr>
                <w:vertAlign w:val="subscript"/>
                <w:lang w:val="en-US"/>
              </w:rPr>
              <w:t>min</w:t>
            </w:r>
            <w:r w:rsidRPr="00975B6B">
              <w:t xml:space="preserve"> - максимальное предложение из предложений по критерию оценки, сделанных участниками закупки;</w:t>
            </w:r>
          </w:p>
          <w:p w:rsidR="00316B5A" w:rsidRDefault="00316B5A" w:rsidP="00316B5A">
            <w:pPr>
              <w:adjustRightInd w:val="0"/>
              <w:ind w:left="34"/>
            </w:pPr>
            <w:r w:rsidRPr="00975B6B">
              <w:t>Ц</w:t>
            </w:r>
            <w:r w:rsidRPr="00975B6B">
              <w:rPr>
                <w:lang w:val="en-US"/>
              </w:rPr>
              <w:t>i</w:t>
            </w:r>
            <w:r w:rsidRPr="00975B6B">
              <w:t xml:space="preserve"> - предложение участника закупки, заявка (предложение) которого оценивается.</w:t>
            </w:r>
          </w:p>
          <w:p w:rsidR="00316B5A" w:rsidRPr="00E7637A" w:rsidRDefault="00316B5A" w:rsidP="00316B5A">
            <w:pPr>
              <w:rPr>
                <w:b/>
                <w:bCs/>
                <w:i/>
                <w:iCs/>
                <w:szCs w:val="24"/>
              </w:rPr>
            </w:pPr>
            <w:r w:rsidRPr="00E7637A">
              <w:rPr>
                <w:b/>
                <w:bCs/>
                <w:i/>
                <w:iCs/>
                <w:szCs w:val="24"/>
              </w:rPr>
              <w:t>2. Критерий «Квалификация участников закупки» (значимость критерия оценки 40%).</w:t>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551"/>
              <w:gridCol w:w="2303"/>
              <w:gridCol w:w="1275"/>
            </w:tblGrid>
            <w:tr w:rsidR="00E7637A" w:rsidRPr="00A57C29" w:rsidTr="00E7637A">
              <w:tc>
                <w:tcPr>
                  <w:tcW w:w="2269" w:type="dxa"/>
                  <w:tcBorders>
                    <w:top w:val="single" w:sz="4" w:space="0" w:color="auto"/>
                    <w:left w:val="single" w:sz="4" w:space="0" w:color="auto"/>
                    <w:right w:val="single" w:sz="4" w:space="0" w:color="auto"/>
                  </w:tcBorders>
                  <w:vAlign w:val="center"/>
                </w:tcPr>
                <w:p w:rsidR="00E7637A" w:rsidRPr="00A57C29" w:rsidRDefault="00E7637A" w:rsidP="00E7637A">
                  <w:pPr>
                    <w:adjustRightInd w:val="0"/>
                    <w:ind w:firstLine="0"/>
                    <w:jc w:val="center"/>
                    <w:rPr>
                      <w:b/>
                      <w:bCs/>
                      <w:sz w:val="20"/>
                      <w:szCs w:val="20"/>
                    </w:rPr>
                  </w:pPr>
                  <w:r>
                    <w:rPr>
                      <w:b/>
                      <w:sz w:val="20"/>
                      <w:szCs w:val="20"/>
                    </w:rPr>
                    <w:t>Наименование показателя</w:t>
                  </w:r>
                  <w:r w:rsidRPr="00A57C29">
                    <w:rPr>
                      <w:b/>
                      <w:sz w:val="20"/>
                      <w:szCs w:val="20"/>
                    </w:rPr>
                    <w:t xml:space="preserve"> </w:t>
                  </w:r>
                </w:p>
              </w:tc>
              <w:tc>
                <w:tcPr>
                  <w:tcW w:w="2551" w:type="dxa"/>
                  <w:tcBorders>
                    <w:top w:val="single" w:sz="4" w:space="0" w:color="auto"/>
                    <w:left w:val="single" w:sz="4" w:space="0" w:color="auto"/>
                    <w:right w:val="single" w:sz="4" w:space="0" w:color="auto"/>
                  </w:tcBorders>
                  <w:vAlign w:val="center"/>
                </w:tcPr>
                <w:p w:rsidR="00E7637A" w:rsidRPr="00A57C29" w:rsidRDefault="00E7637A" w:rsidP="00E7637A">
                  <w:pPr>
                    <w:adjustRightInd w:val="0"/>
                    <w:ind w:firstLine="0"/>
                    <w:jc w:val="center"/>
                    <w:rPr>
                      <w:b/>
                      <w:bCs/>
                      <w:sz w:val="20"/>
                      <w:szCs w:val="20"/>
                    </w:rPr>
                  </w:pPr>
                  <w:r w:rsidRPr="00A57C29">
                    <w:rPr>
                      <w:b/>
                      <w:bCs/>
                      <w:sz w:val="20"/>
                      <w:szCs w:val="20"/>
                    </w:rPr>
                    <w:t>Расчет количества баллов или порядок их определения</w:t>
                  </w:r>
                </w:p>
              </w:tc>
              <w:tc>
                <w:tcPr>
                  <w:tcW w:w="2303" w:type="dxa"/>
                  <w:tcBorders>
                    <w:top w:val="single" w:sz="4" w:space="0" w:color="auto"/>
                    <w:left w:val="single" w:sz="4" w:space="0" w:color="auto"/>
                    <w:right w:val="single" w:sz="4" w:space="0" w:color="auto"/>
                  </w:tcBorders>
                  <w:vAlign w:val="center"/>
                </w:tcPr>
                <w:p w:rsidR="00E7637A" w:rsidRPr="00A57C29" w:rsidRDefault="00E7637A" w:rsidP="00E7637A">
                  <w:pPr>
                    <w:adjustRightInd w:val="0"/>
                    <w:ind w:firstLine="118"/>
                    <w:jc w:val="center"/>
                    <w:rPr>
                      <w:b/>
                      <w:bCs/>
                      <w:sz w:val="20"/>
                      <w:szCs w:val="20"/>
                    </w:rPr>
                  </w:pPr>
                  <w:r w:rsidRPr="00A57C29">
                    <w:rPr>
                      <w:b/>
                      <w:bCs/>
                      <w:sz w:val="20"/>
                      <w:szCs w:val="20"/>
                    </w:rPr>
                    <w:t>Документы, подтверждающие квалификацию участника</w:t>
                  </w:r>
                </w:p>
              </w:tc>
              <w:tc>
                <w:tcPr>
                  <w:tcW w:w="1275" w:type="dxa"/>
                  <w:tcBorders>
                    <w:top w:val="single" w:sz="4" w:space="0" w:color="auto"/>
                    <w:left w:val="single" w:sz="4" w:space="0" w:color="auto"/>
                    <w:right w:val="single" w:sz="4" w:space="0" w:color="auto"/>
                  </w:tcBorders>
                  <w:vAlign w:val="center"/>
                </w:tcPr>
                <w:p w:rsidR="00E7637A" w:rsidRPr="00A57C29" w:rsidRDefault="00E7637A" w:rsidP="00E7637A">
                  <w:pPr>
                    <w:adjustRightInd w:val="0"/>
                    <w:ind w:right="-108" w:firstLine="0"/>
                    <w:jc w:val="center"/>
                    <w:rPr>
                      <w:b/>
                      <w:bCs/>
                      <w:sz w:val="20"/>
                      <w:szCs w:val="20"/>
                    </w:rPr>
                  </w:pPr>
                  <w:r>
                    <w:rPr>
                      <w:b/>
                      <w:bCs/>
                      <w:sz w:val="20"/>
                      <w:szCs w:val="20"/>
                    </w:rPr>
                    <w:t>Предельное з</w:t>
                  </w:r>
                  <w:r w:rsidRPr="00A57C29">
                    <w:rPr>
                      <w:b/>
                      <w:bCs/>
                      <w:sz w:val="20"/>
                      <w:szCs w:val="20"/>
                    </w:rPr>
                    <w:t>начени</w:t>
                  </w:r>
                  <w:r>
                    <w:rPr>
                      <w:b/>
                      <w:bCs/>
                      <w:sz w:val="20"/>
                      <w:szCs w:val="20"/>
                    </w:rPr>
                    <w:t>е</w:t>
                  </w:r>
                  <w:r w:rsidRPr="00A57C29">
                    <w:rPr>
                      <w:b/>
                      <w:bCs/>
                      <w:sz w:val="20"/>
                      <w:szCs w:val="20"/>
                    </w:rPr>
                    <w:t xml:space="preserve"> показателя критерия оценки</w:t>
                  </w:r>
                  <w:r>
                    <w:rPr>
                      <w:b/>
                      <w:bCs/>
                      <w:sz w:val="20"/>
                      <w:szCs w:val="20"/>
                    </w:rPr>
                    <w:t>, баллов</w:t>
                  </w:r>
                </w:p>
              </w:tc>
            </w:tr>
            <w:tr w:rsidR="00E7637A" w:rsidRPr="002B5683" w:rsidTr="00E7637A">
              <w:tc>
                <w:tcPr>
                  <w:tcW w:w="2269" w:type="dxa"/>
                  <w:tcBorders>
                    <w:left w:val="single" w:sz="4" w:space="0" w:color="auto"/>
                    <w:right w:val="single" w:sz="4" w:space="0" w:color="auto"/>
                  </w:tcBorders>
                </w:tcPr>
                <w:p w:rsidR="00E7637A" w:rsidRPr="002B5683" w:rsidRDefault="00E7637A" w:rsidP="00E7637A">
                  <w:pPr>
                    <w:adjustRightInd w:val="0"/>
                    <w:jc w:val="center"/>
                    <w:rPr>
                      <w:b/>
                      <w:bCs/>
                      <w:sz w:val="20"/>
                    </w:rPr>
                  </w:pPr>
                  <w:r w:rsidRPr="002B5683">
                    <w:rPr>
                      <w:b/>
                      <w:bCs/>
                      <w:sz w:val="20"/>
                    </w:rPr>
                    <w:t>4</w:t>
                  </w:r>
                </w:p>
              </w:tc>
              <w:tc>
                <w:tcPr>
                  <w:tcW w:w="2551" w:type="dxa"/>
                  <w:tcBorders>
                    <w:left w:val="single" w:sz="4" w:space="0" w:color="auto"/>
                    <w:bottom w:val="single" w:sz="4" w:space="0" w:color="auto"/>
                    <w:right w:val="single" w:sz="4" w:space="0" w:color="auto"/>
                  </w:tcBorders>
                </w:tcPr>
                <w:p w:rsidR="00E7637A" w:rsidRPr="002B5683" w:rsidRDefault="00E7637A" w:rsidP="00E7637A">
                  <w:pPr>
                    <w:adjustRightInd w:val="0"/>
                    <w:jc w:val="center"/>
                    <w:rPr>
                      <w:b/>
                      <w:bCs/>
                      <w:sz w:val="20"/>
                    </w:rPr>
                  </w:pPr>
                  <w:r w:rsidRPr="002B5683">
                    <w:rPr>
                      <w:b/>
                      <w:bCs/>
                      <w:sz w:val="20"/>
                    </w:rPr>
                    <w:t>5</w:t>
                  </w:r>
                </w:p>
              </w:tc>
              <w:tc>
                <w:tcPr>
                  <w:tcW w:w="2303" w:type="dxa"/>
                  <w:tcBorders>
                    <w:left w:val="single" w:sz="4" w:space="0" w:color="auto"/>
                    <w:right w:val="single" w:sz="4" w:space="0" w:color="auto"/>
                  </w:tcBorders>
                  <w:vAlign w:val="center"/>
                </w:tcPr>
                <w:p w:rsidR="00E7637A" w:rsidRPr="002B5683" w:rsidRDefault="00E7637A" w:rsidP="00E7637A">
                  <w:pPr>
                    <w:adjustRightInd w:val="0"/>
                    <w:jc w:val="center"/>
                    <w:rPr>
                      <w:b/>
                      <w:bCs/>
                      <w:sz w:val="20"/>
                    </w:rPr>
                  </w:pPr>
                  <w:r w:rsidRPr="002B5683">
                    <w:rPr>
                      <w:b/>
                      <w:bCs/>
                      <w:sz w:val="20"/>
                    </w:rPr>
                    <w:t>6</w:t>
                  </w:r>
                </w:p>
              </w:tc>
              <w:tc>
                <w:tcPr>
                  <w:tcW w:w="1275" w:type="dxa"/>
                  <w:tcBorders>
                    <w:left w:val="single" w:sz="4" w:space="0" w:color="auto"/>
                    <w:right w:val="single" w:sz="4" w:space="0" w:color="auto"/>
                  </w:tcBorders>
                  <w:vAlign w:val="center"/>
                </w:tcPr>
                <w:p w:rsidR="00E7637A" w:rsidRPr="002B5683" w:rsidRDefault="00E7637A" w:rsidP="00E7637A">
                  <w:pPr>
                    <w:adjustRightInd w:val="0"/>
                    <w:ind w:right="-108"/>
                    <w:jc w:val="center"/>
                    <w:rPr>
                      <w:b/>
                      <w:bCs/>
                      <w:sz w:val="20"/>
                    </w:rPr>
                  </w:pPr>
                  <w:r w:rsidRPr="002B5683">
                    <w:rPr>
                      <w:b/>
                      <w:bCs/>
                      <w:sz w:val="20"/>
                    </w:rPr>
                    <w:t>3</w:t>
                  </w:r>
                </w:p>
              </w:tc>
            </w:tr>
            <w:tr w:rsidR="00E7637A" w:rsidRPr="003D1074" w:rsidTr="00E7637A">
              <w:tc>
                <w:tcPr>
                  <w:tcW w:w="2269" w:type="dxa"/>
                  <w:tcBorders>
                    <w:left w:val="single" w:sz="4" w:space="0" w:color="auto"/>
                    <w:bottom w:val="single" w:sz="4" w:space="0" w:color="auto"/>
                    <w:right w:val="single" w:sz="4" w:space="0" w:color="auto"/>
                  </w:tcBorders>
                </w:tcPr>
                <w:p w:rsidR="00E7637A" w:rsidRPr="00EE65B2" w:rsidRDefault="00E7637A" w:rsidP="00E7637A">
                  <w:pPr>
                    <w:ind w:firstLine="0"/>
                    <w:rPr>
                      <w:sz w:val="20"/>
                      <w:szCs w:val="20"/>
                    </w:rPr>
                  </w:pPr>
                  <w:r w:rsidRPr="00EE65B2">
                    <w:rPr>
                      <w:sz w:val="20"/>
                      <w:szCs w:val="20"/>
                    </w:rPr>
                    <w:t>Текущая платежеспособность страховой организации за 2017 год, %</w:t>
                  </w:r>
                </w:p>
                <w:p w:rsidR="00E7637A" w:rsidRPr="00EE65B2" w:rsidRDefault="00E7637A" w:rsidP="00E7637A">
                  <w:pPr>
                    <w:ind w:firstLine="0"/>
                    <w:rPr>
                      <w:sz w:val="20"/>
                      <w:szCs w:val="20"/>
                    </w:rPr>
                  </w:pPr>
                  <w:r w:rsidRPr="00EE65B2">
                    <w:rPr>
                      <w:sz w:val="20"/>
                      <w:szCs w:val="20"/>
                    </w:rPr>
                    <w:t>(стр. 8.1 - стр. 8.2)/(стр. 9.1 - стр. 9.3 + стр. 10 + стр. 23)</w:t>
                  </w:r>
                </w:p>
              </w:tc>
              <w:tc>
                <w:tcPr>
                  <w:tcW w:w="2551" w:type="dxa"/>
                  <w:tcBorders>
                    <w:top w:val="single" w:sz="4" w:space="0" w:color="auto"/>
                    <w:left w:val="single" w:sz="4" w:space="0" w:color="auto"/>
                    <w:bottom w:val="single" w:sz="4" w:space="0" w:color="auto"/>
                    <w:right w:val="single" w:sz="4" w:space="0" w:color="auto"/>
                  </w:tcBorders>
                </w:tcPr>
                <w:p w:rsidR="00E7637A" w:rsidRPr="00EE65B2" w:rsidRDefault="00E7637A" w:rsidP="00E7637A">
                  <w:pPr>
                    <w:adjustRightInd w:val="0"/>
                    <w:ind w:firstLine="67"/>
                    <w:rPr>
                      <w:sz w:val="20"/>
                      <w:szCs w:val="20"/>
                    </w:rPr>
                  </w:pPr>
                  <w:r w:rsidRPr="00EE65B2">
                    <w:rPr>
                      <w:sz w:val="20"/>
                      <w:szCs w:val="20"/>
                    </w:rPr>
                    <w:t>Менее 135% - 0 баллов;</w:t>
                  </w:r>
                </w:p>
                <w:p w:rsidR="00E7637A" w:rsidRPr="00EE65B2" w:rsidRDefault="00E7637A" w:rsidP="00E7637A">
                  <w:pPr>
                    <w:adjustRightInd w:val="0"/>
                    <w:ind w:firstLine="67"/>
                    <w:rPr>
                      <w:sz w:val="20"/>
                      <w:szCs w:val="20"/>
                    </w:rPr>
                  </w:pPr>
                  <w:r w:rsidRPr="00EE65B2">
                    <w:rPr>
                      <w:sz w:val="20"/>
                      <w:szCs w:val="20"/>
                    </w:rPr>
                    <w:t>От 135% (включительно) до 150% - 5 баллов;</w:t>
                  </w:r>
                </w:p>
                <w:p w:rsidR="00E7637A" w:rsidRPr="00EE65B2" w:rsidRDefault="00E7637A" w:rsidP="00E7637A">
                  <w:pPr>
                    <w:adjustRightInd w:val="0"/>
                    <w:ind w:firstLine="67"/>
                    <w:rPr>
                      <w:sz w:val="20"/>
                      <w:szCs w:val="20"/>
                    </w:rPr>
                  </w:pPr>
                  <w:r w:rsidRPr="00EE65B2">
                    <w:rPr>
                      <w:sz w:val="20"/>
                      <w:szCs w:val="20"/>
                    </w:rPr>
                    <w:t>От 150% (включительно) до 165% (включительно) - 10 баллов;</w:t>
                  </w:r>
                </w:p>
                <w:p w:rsidR="00E7637A" w:rsidRPr="00EE65B2" w:rsidRDefault="00E7637A" w:rsidP="00E7637A">
                  <w:pPr>
                    <w:adjustRightInd w:val="0"/>
                    <w:ind w:firstLine="67"/>
                    <w:rPr>
                      <w:sz w:val="20"/>
                      <w:szCs w:val="20"/>
                    </w:rPr>
                  </w:pPr>
                  <w:r w:rsidRPr="00EE65B2">
                    <w:rPr>
                      <w:sz w:val="20"/>
                      <w:szCs w:val="20"/>
                    </w:rPr>
                    <w:t>Свыше 165% - 25 баллов.</w:t>
                  </w:r>
                </w:p>
              </w:tc>
              <w:tc>
                <w:tcPr>
                  <w:tcW w:w="2303" w:type="dxa"/>
                  <w:tcBorders>
                    <w:left w:val="single" w:sz="4" w:space="0" w:color="auto"/>
                    <w:bottom w:val="single" w:sz="4" w:space="0" w:color="auto"/>
                    <w:right w:val="single" w:sz="4" w:space="0" w:color="auto"/>
                  </w:tcBorders>
                </w:tcPr>
                <w:p w:rsidR="00E7637A" w:rsidRPr="00EE65B2" w:rsidRDefault="00E7637A" w:rsidP="00E7637A">
                  <w:pPr>
                    <w:tabs>
                      <w:tab w:val="clear" w:pos="1134"/>
                      <w:tab w:val="left" w:pos="210"/>
                    </w:tabs>
                    <w:ind w:firstLine="0"/>
                    <w:rPr>
                      <w:sz w:val="20"/>
                      <w:szCs w:val="20"/>
                    </w:rPr>
                  </w:pPr>
                  <w:r w:rsidRPr="00EE65B2">
                    <w:rPr>
                      <w:sz w:val="20"/>
                      <w:szCs w:val="20"/>
                    </w:rPr>
                    <w:t>Форма №0420126 «Отчет о финансовых результатах страховой организации» за 2017 год.</w:t>
                  </w:r>
                </w:p>
              </w:tc>
              <w:tc>
                <w:tcPr>
                  <w:tcW w:w="1275" w:type="dxa"/>
                  <w:tcBorders>
                    <w:left w:val="single" w:sz="4" w:space="0" w:color="auto"/>
                    <w:bottom w:val="single" w:sz="4" w:space="0" w:color="auto"/>
                    <w:right w:val="single" w:sz="4" w:space="0" w:color="auto"/>
                  </w:tcBorders>
                  <w:vAlign w:val="center"/>
                </w:tcPr>
                <w:p w:rsidR="00E7637A" w:rsidRPr="00EE65B2" w:rsidRDefault="00E7637A" w:rsidP="00E7637A">
                  <w:pPr>
                    <w:adjustRightInd w:val="0"/>
                    <w:ind w:firstLine="183"/>
                    <w:jc w:val="center"/>
                    <w:rPr>
                      <w:bCs/>
                      <w:sz w:val="20"/>
                      <w:szCs w:val="20"/>
                    </w:rPr>
                  </w:pPr>
                  <w:r w:rsidRPr="00EE65B2">
                    <w:rPr>
                      <w:bCs/>
                      <w:sz w:val="20"/>
                      <w:szCs w:val="20"/>
                    </w:rPr>
                    <w:t>25</w:t>
                  </w:r>
                </w:p>
              </w:tc>
            </w:tr>
            <w:tr w:rsidR="00E7637A" w:rsidRPr="003D1074" w:rsidTr="00E7637A">
              <w:tc>
                <w:tcPr>
                  <w:tcW w:w="2269" w:type="dxa"/>
                  <w:tcBorders>
                    <w:left w:val="single" w:sz="4" w:space="0" w:color="auto"/>
                    <w:bottom w:val="single" w:sz="4" w:space="0" w:color="auto"/>
                    <w:right w:val="single" w:sz="4" w:space="0" w:color="auto"/>
                  </w:tcBorders>
                </w:tcPr>
                <w:p w:rsidR="00E7637A" w:rsidRPr="00EE65B2" w:rsidRDefault="00E7637A" w:rsidP="00E7637A">
                  <w:pPr>
                    <w:tabs>
                      <w:tab w:val="clear" w:pos="1134"/>
                    </w:tabs>
                    <w:ind w:hanging="79"/>
                    <w:rPr>
                      <w:sz w:val="20"/>
                      <w:szCs w:val="20"/>
                    </w:rPr>
                  </w:pPr>
                  <w:r w:rsidRPr="00EE65B2">
                    <w:rPr>
                      <w:sz w:val="20"/>
                      <w:szCs w:val="20"/>
                    </w:rPr>
                    <w:t>Уровень обеспеченности собственным капиталом страховой организации за 2017 год, %</w:t>
                  </w:r>
                </w:p>
                <w:p w:rsidR="00E7637A" w:rsidRPr="00EE65B2" w:rsidRDefault="00E7637A" w:rsidP="00E7637A">
                  <w:pPr>
                    <w:tabs>
                      <w:tab w:val="clear" w:pos="1134"/>
                    </w:tabs>
                    <w:ind w:firstLine="0"/>
                    <w:rPr>
                      <w:sz w:val="20"/>
                      <w:szCs w:val="20"/>
                    </w:rPr>
                  </w:pPr>
                  <w:r w:rsidRPr="00EE65B2">
                    <w:rPr>
                      <w:sz w:val="20"/>
                      <w:szCs w:val="20"/>
                    </w:rPr>
                    <w:t>(стр. 51 - стр. 43)/ стр.40.</w:t>
                  </w:r>
                </w:p>
              </w:tc>
              <w:tc>
                <w:tcPr>
                  <w:tcW w:w="2551" w:type="dxa"/>
                  <w:tcBorders>
                    <w:top w:val="single" w:sz="4" w:space="0" w:color="auto"/>
                    <w:left w:val="single" w:sz="4" w:space="0" w:color="auto"/>
                    <w:bottom w:val="single" w:sz="4" w:space="0" w:color="auto"/>
                    <w:right w:val="single" w:sz="4" w:space="0" w:color="auto"/>
                  </w:tcBorders>
                </w:tcPr>
                <w:p w:rsidR="00E7637A" w:rsidRPr="00EE65B2" w:rsidRDefault="00E7637A" w:rsidP="00E7637A">
                  <w:pPr>
                    <w:adjustRightInd w:val="0"/>
                    <w:ind w:firstLine="0"/>
                    <w:rPr>
                      <w:sz w:val="20"/>
                      <w:szCs w:val="20"/>
                    </w:rPr>
                  </w:pPr>
                  <w:r w:rsidRPr="00EE65B2">
                    <w:rPr>
                      <w:sz w:val="20"/>
                      <w:szCs w:val="20"/>
                    </w:rPr>
                    <w:t>Менее 50% - 0 баллов;</w:t>
                  </w:r>
                </w:p>
                <w:p w:rsidR="00E7637A" w:rsidRPr="00EE65B2" w:rsidRDefault="00E7637A" w:rsidP="00E7637A">
                  <w:pPr>
                    <w:adjustRightInd w:val="0"/>
                    <w:ind w:firstLine="0"/>
                    <w:rPr>
                      <w:sz w:val="20"/>
                      <w:szCs w:val="20"/>
                    </w:rPr>
                  </w:pPr>
                  <w:r w:rsidRPr="00EE65B2">
                    <w:rPr>
                      <w:sz w:val="20"/>
                      <w:szCs w:val="20"/>
                    </w:rPr>
                    <w:t>от 50% (включительно) до 65% - 5 баллов;</w:t>
                  </w:r>
                </w:p>
                <w:p w:rsidR="00E7637A" w:rsidRPr="00EE65B2" w:rsidRDefault="00E7637A" w:rsidP="00E7637A">
                  <w:pPr>
                    <w:adjustRightInd w:val="0"/>
                    <w:ind w:firstLine="0"/>
                    <w:rPr>
                      <w:sz w:val="20"/>
                      <w:szCs w:val="20"/>
                    </w:rPr>
                  </w:pPr>
                  <w:r w:rsidRPr="00EE65B2">
                    <w:rPr>
                      <w:sz w:val="20"/>
                      <w:szCs w:val="20"/>
                    </w:rPr>
                    <w:t xml:space="preserve">от 65% (включительно) до 80% (включительно) - </w:t>
                  </w:r>
                  <w:r w:rsidR="002D18F0">
                    <w:rPr>
                      <w:sz w:val="20"/>
                      <w:szCs w:val="20"/>
                    </w:rPr>
                    <w:t xml:space="preserve">         </w:t>
                  </w:r>
                  <w:r w:rsidRPr="00EE65B2">
                    <w:rPr>
                      <w:sz w:val="20"/>
                      <w:szCs w:val="20"/>
                    </w:rPr>
                    <w:t>10 баллов;</w:t>
                  </w:r>
                </w:p>
                <w:p w:rsidR="00E7637A" w:rsidRPr="00EE65B2" w:rsidRDefault="00E7637A" w:rsidP="00E7637A">
                  <w:pPr>
                    <w:adjustRightInd w:val="0"/>
                    <w:ind w:firstLine="0"/>
                    <w:rPr>
                      <w:sz w:val="20"/>
                      <w:szCs w:val="20"/>
                    </w:rPr>
                  </w:pPr>
                  <w:r w:rsidRPr="00EE65B2">
                    <w:rPr>
                      <w:sz w:val="20"/>
                      <w:szCs w:val="20"/>
                    </w:rPr>
                    <w:t>Свыше 80% - 25 баллов</w:t>
                  </w:r>
                </w:p>
              </w:tc>
              <w:tc>
                <w:tcPr>
                  <w:tcW w:w="2303" w:type="dxa"/>
                  <w:tcBorders>
                    <w:left w:val="single" w:sz="4" w:space="0" w:color="auto"/>
                    <w:bottom w:val="single" w:sz="4" w:space="0" w:color="auto"/>
                    <w:right w:val="single" w:sz="4" w:space="0" w:color="auto"/>
                  </w:tcBorders>
                </w:tcPr>
                <w:p w:rsidR="00E7637A" w:rsidRPr="00EE65B2" w:rsidRDefault="00E7637A" w:rsidP="00E7637A">
                  <w:pPr>
                    <w:ind w:firstLine="0"/>
                    <w:rPr>
                      <w:sz w:val="20"/>
                      <w:szCs w:val="20"/>
                    </w:rPr>
                  </w:pPr>
                  <w:r w:rsidRPr="00EE65B2">
                    <w:rPr>
                      <w:sz w:val="20"/>
                      <w:szCs w:val="20"/>
                    </w:rPr>
                    <w:t>Форма №0420125 «Бухгалтерский баланс страховой организации» за 2017 год.</w:t>
                  </w:r>
                </w:p>
              </w:tc>
              <w:tc>
                <w:tcPr>
                  <w:tcW w:w="1275" w:type="dxa"/>
                  <w:tcBorders>
                    <w:left w:val="single" w:sz="4" w:space="0" w:color="auto"/>
                    <w:bottom w:val="single" w:sz="4" w:space="0" w:color="auto"/>
                    <w:right w:val="single" w:sz="4" w:space="0" w:color="auto"/>
                  </w:tcBorders>
                  <w:vAlign w:val="center"/>
                </w:tcPr>
                <w:p w:rsidR="00E7637A" w:rsidRPr="00EE65B2" w:rsidRDefault="00E7637A" w:rsidP="00E7637A">
                  <w:pPr>
                    <w:adjustRightInd w:val="0"/>
                    <w:ind w:firstLine="183"/>
                    <w:jc w:val="center"/>
                    <w:rPr>
                      <w:bCs/>
                      <w:sz w:val="20"/>
                      <w:szCs w:val="20"/>
                    </w:rPr>
                  </w:pPr>
                  <w:r w:rsidRPr="00EE65B2">
                    <w:rPr>
                      <w:bCs/>
                      <w:sz w:val="20"/>
                      <w:szCs w:val="20"/>
                    </w:rPr>
                    <w:t>25</w:t>
                  </w:r>
                </w:p>
              </w:tc>
            </w:tr>
            <w:tr w:rsidR="00E7637A" w:rsidRPr="003D1074" w:rsidTr="00E7637A">
              <w:tc>
                <w:tcPr>
                  <w:tcW w:w="2269" w:type="dxa"/>
                  <w:tcBorders>
                    <w:left w:val="single" w:sz="4" w:space="0" w:color="auto"/>
                    <w:bottom w:val="single" w:sz="4" w:space="0" w:color="auto"/>
                    <w:right w:val="single" w:sz="4" w:space="0" w:color="auto"/>
                  </w:tcBorders>
                </w:tcPr>
                <w:p w:rsidR="00E7637A" w:rsidRPr="00EE65B2" w:rsidRDefault="00E7637A" w:rsidP="00E7637A">
                  <w:pPr>
                    <w:ind w:firstLine="0"/>
                    <w:rPr>
                      <w:sz w:val="20"/>
                      <w:szCs w:val="20"/>
                    </w:rPr>
                  </w:pPr>
                  <w:r w:rsidRPr="00EE65B2">
                    <w:rPr>
                      <w:sz w:val="20"/>
                      <w:szCs w:val="20"/>
                    </w:rPr>
                    <w:t>Текущая ликвидность страховой организации за 2017 год, %</w:t>
                  </w:r>
                </w:p>
                <w:p w:rsidR="00E7637A" w:rsidRPr="00EE65B2" w:rsidRDefault="00E7637A" w:rsidP="00E7637A">
                  <w:pPr>
                    <w:ind w:firstLine="0"/>
                    <w:rPr>
                      <w:sz w:val="20"/>
                      <w:szCs w:val="20"/>
                    </w:rPr>
                  </w:pPr>
                  <w:r w:rsidRPr="00EE65B2">
                    <w:rPr>
                      <w:sz w:val="20"/>
                      <w:szCs w:val="20"/>
                    </w:rPr>
                    <w:t>(стр. 2 + стр. 3 + стр. 4 + стр. 5 + стр. 1)/(стр. 52 - стр. 51 - стр. 11)</w:t>
                  </w:r>
                </w:p>
              </w:tc>
              <w:tc>
                <w:tcPr>
                  <w:tcW w:w="2551" w:type="dxa"/>
                  <w:tcBorders>
                    <w:top w:val="single" w:sz="4" w:space="0" w:color="auto"/>
                    <w:left w:val="single" w:sz="4" w:space="0" w:color="auto"/>
                    <w:bottom w:val="single" w:sz="4" w:space="0" w:color="auto"/>
                    <w:right w:val="single" w:sz="4" w:space="0" w:color="auto"/>
                  </w:tcBorders>
                </w:tcPr>
                <w:p w:rsidR="00E7637A" w:rsidRPr="00EE65B2" w:rsidRDefault="00E7637A" w:rsidP="00E7637A">
                  <w:pPr>
                    <w:adjustRightInd w:val="0"/>
                    <w:ind w:firstLine="0"/>
                    <w:rPr>
                      <w:sz w:val="20"/>
                      <w:szCs w:val="20"/>
                    </w:rPr>
                  </w:pPr>
                  <w:r w:rsidRPr="00EE65B2">
                    <w:rPr>
                      <w:sz w:val="20"/>
                      <w:szCs w:val="20"/>
                    </w:rPr>
                    <w:t>Менее 90% - 0 баллов;</w:t>
                  </w:r>
                </w:p>
                <w:p w:rsidR="00E7637A" w:rsidRPr="00EE65B2" w:rsidRDefault="00E7637A" w:rsidP="00E7637A">
                  <w:pPr>
                    <w:adjustRightInd w:val="0"/>
                    <w:ind w:hanging="75"/>
                    <w:rPr>
                      <w:sz w:val="20"/>
                      <w:szCs w:val="20"/>
                    </w:rPr>
                  </w:pPr>
                  <w:r>
                    <w:rPr>
                      <w:sz w:val="20"/>
                      <w:szCs w:val="20"/>
                    </w:rPr>
                    <w:t xml:space="preserve">  </w:t>
                  </w:r>
                  <w:r w:rsidRPr="00EE65B2">
                    <w:rPr>
                      <w:sz w:val="20"/>
                      <w:szCs w:val="20"/>
                    </w:rPr>
                    <w:t>от 90% (включительно) до 105% - 5 баллов;</w:t>
                  </w:r>
                </w:p>
                <w:p w:rsidR="00E7637A" w:rsidRPr="00EE65B2" w:rsidRDefault="00E7637A" w:rsidP="00E7637A">
                  <w:pPr>
                    <w:adjustRightInd w:val="0"/>
                    <w:ind w:firstLine="67"/>
                    <w:rPr>
                      <w:sz w:val="20"/>
                      <w:szCs w:val="20"/>
                    </w:rPr>
                  </w:pPr>
                  <w:r w:rsidRPr="00EE65B2">
                    <w:rPr>
                      <w:sz w:val="20"/>
                      <w:szCs w:val="20"/>
                    </w:rPr>
                    <w:t>от 105% (включительно) до 115% (включительно) - 10 баллов;</w:t>
                  </w:r>
                </w:p>
                <w:p w:rsidR="00E7637A" w:rsidRPr="00EE65B2" w:rsidRDefault="00E7637A" w:rsidP="00E7637A">
                  <w:pPr>
                    <w:adjustRightInd w:val="0"/>
                    <w:ind w:firstLine="0"/>
                    <w:rPr>
                      <w:sz w:val="20"/>
                      <w:szCs w:val="20"/>
                    </w:rPr>
                  </w:pPr>
                  <w:r w:rsidRPr="00EE65B2">
                    <w:rPr>
                      <w:sz w:val="20"/>
                      <w:szCs w:val="20"/>
                    </w:rPr>
                    <w:t>Свыше 115% - 25 баллов.</w:t>
                  </w:r>
                </w:p>
              </w:tc>
              <w:tc>
                <w:tcPr>
                  <w:tcW w:w="2303" w:type="dxa"/>
                  <w:tcBorders>
                    <w:left w:val="single" w:sz="4" w:space="0" w:color="auto"/>
                    <w:bottom w:val="single" w:sz="4" w:space="0" w:color="auto"/>
                    <w:right w:val="single" w:sz="4" w:space="0" w:color="auto"/>
                  </w:tcBorders>
                </w:tcPr>
                <w:p w:rsidR="00E7637A" w:rsidRPr="00EE65B2" w:rsidRDefault="00E7637A" w:rsidP="00E7637A">
                  <w:pPr>
                    <w:ind w:firstLine="68"/>
                    <w:rPr>
                      <w:sz w:val="20"/>
                      <w:szCs w:val="20"/>
                    </w:rPr>
                  </w:pPr>
                  <w:r w:rsidRPr="00EE65B2">
                    <w:rPr>
                      <w:sz w:val="20"/>
                      <w:szCs w:val="20"/>
                    </w:rPr>
                    <w:t xml:space="preserve">Форма №0420125 «Бухгалтерский </w:t>
                  </w:r>
                  <w:r>
                    <w:rPr>
                      <w:sz w:val="20"/>
                      <w:szCs w:val="20"/>
                    </w:rPr>
                    <w:t>б</w:t>
                  </w:r>
                  <w:r w:rsidRPr="00EE65B2">
                    <w:rPr>
                      <w:sz w:val="20"/>
                      <w:szCs w:val="20"/>
                    </w:rPr>
                    <w:t>аланс страховой организации» за 2017 год.</w:t>
                  </w:r>
                </w:p>
              </w:tc>
              <w:tc>
                <w:tcPr>
                  <w:tcW w:w="1275" w:type="dxa"/>
                  <w:tcBorders>
                    <w:left w:val="single" w:sz="4" w:space="0" w:color="auto"/>
                    <w:bottom w:val="single" w:sz="4" w:space="0" w:color="auto"/>
                    <w:right w:val="single" w:sz="4" w:space="0" w:color="auto"/>
                  </w:tcBorders>
                  <w:vAlign w:val="center"/>
                </w:tcPr>
                <w:p w:rsidR="00E7637A" w:rsidRPr="00EE65B2" w:rsidRDefault="00E7637A" w:rsidP="00E7637A">
                  <w:pPr>
                    <w:adjustRightInd w:val="0"/>
                    <w:ind w:firstLine="183"/>
                    <w:jc w:val="center"/>
                    <w:rPr>
                      <w:bCs/>
                      <w:sz w:val="20"/>
                      <w:szCs w:val="20"/>
                    </w:rPr>
                  </w:pPr>
                  <w:r w:rsidRPr="00EE65B2">
                    <w:rPr>
                      <w:bCs/>
                      <w:sz w:val="20"/>
                      <w:szCs w:val="20"/>
                    </w:rPr>
                    <w:t>25</w:t>
                  </w:r>
                </w:p>
              </w:tc>
            </w:tr>
            <w:tr w:rsidR="00E7637A" w:rsidRPr="003D1074" w:rsidTr="00E7637A">
              <w:tc>
                <w:tcPr>
                  <w:tcW w:w="2269" w:type="dxa"/>
                  <w:tcBorders>
                    <w:left w:val="single" w:sz="4" w:space="0" w:color="auto"/>
                    <w:bottom w:val="single" w:sz="4" w:space="0" w:color="auto"/>
                    <w:right w:val="single" w:sz="4" w:space="0" w:color="auto"/>
                  </w:tcBorders>
                </w:tcPr>
                <w:p w:rsidR="00E7637A" w:rsidRPr="00EE65B2" w:rsidRDefault="00E7637A" w:rsidP="00E7637A">
                  <w:pPr>
                    <w:ind w:firstLine="0"/>
                    <w:rPr>
                      <w:sz w:val="20"/>
                      <w:szCs w:val="20"/>
                    </w:rPr>
                  </w:pPr>
                  <w:r w:rsidRPr="00EE65B2">
                    <w:rPr>
                      <w:sz w:val="20"/>
                      <w:szCs w:val="20"/>
                    </w:rPr>
                    <w:t>Темп роста сборов страховой премии за 2017 год, %</w:t>
                  </w:r>
                </w:p>
                <w:p w:rsidR="00E7637A" w:rsidRPr="00EE65B2" w:rsidRDefault="00E7637A" w:rsidP="00E7637A">
                  <w:pPr>
                    <w:ind w:firstLine="0"/>
                    <w:rPr>
                      <w:sz w:val="20"/>
                      <w:szCs w:val="20"/>
                    </w:rPr>
                  </w:pPr>
                  <w:r w:rsidRPr="00EE65B2">
                    <w:rPr>
                      <w:sz w:val="20"/>
                      <w:szCs w:val="20"/>
                    </w:rPr>
                    <w:t>стр. 8.1 за 2017г. / стр. 8.1 за 2016г.</w:t>
                  </w:r>
                </w:p>
              </w:tc>
              <w:tc>
                <w:tcPr>
                  <w:tcW w:w="2551" w:type="dxa"/>
                  <w:tcBorders>
                    <w:top w:val="single" w:sz="4" w:space="0" w:color="auto"/>
                    <w:left w:val="single" w:sz="4" w:space="0" w:color="auto"/>
                    <w:bottom w:val="single" w:sz="4" w:space="0" w:color="auto"/>
                    <w:right w:val="single" w:sz="4" w:space="0" w:color="auto"/>
                  </w:tcBorders>
                </w:tcPr>
                <w:p w:rsidR="00E7637A" w:rsidRPr="00EE65B2" w:rsidRDefault="00E7637A" w:rsidP="00E7637A">
                  <w:pPr>
                    <w:adjustRightInd w:val="0"/>
                    <w:ind w:firstLine="0"/>
                    <w:rPr>
                      <w:sz w:val="20"/>
                      <w:szCs w:val="20"/>
                    </w:rPr>
                  </w:pPr>
                  <w:r w:rsidRPr="00EE65B2">
                    <w:rPr>
                      <w:sz w:val="20"/>
                      <w:szCs w:val="20"/>
                    </w:rPr>
                    <w:t>Менее 160% - 0 баллов;</w:t>
                  </w:r>
                </w:p>
                <w:p w:rsidR="00E7637A" w:rsidRPr="00EE65B2" w:rsidRDefault="00E7637A" w:rsidP="00E7637A">
                  <w:pPr>
                    <w:adjustRightInd w:val="0"/>
                    <w:ind w:firstLine="0"/>
                    <w:rPr>
                      <w:sz w:val="20"/>
                      <w:szCs w:val="20"/>
                    </w:rPr>
                  </w:pPr>
                  <w:r w:rsidRPr="00EE65B2">
                    <w:rPr>
                      <w:sz w:val="20"/>
                      <w:szCs w:val="20"/>
                    </w:rPr>
                    <w:t>от 160% (включительно) до 190% - 5 баллов;</w:t>
                  </w:r>
                </w:p>
                <w:p w:rsidR="00E7637A" w:rsidRPr="00EE65B2" w:rsidRDefault="00E7637A" w:rsidP="00E7637A">
                  <w:pPr>
                    <w:adjustRightInd w:val="0"/>
                    <w:ind w:firstLine="0"/>
                    <w:rPr>
                      <w:sz w:val="20"/>
                      <w:szCs w:val="20"/>
                    </w:rPr>
                  </w:pPr>
                  <w:r w:rsidRPr="00EE65B2">
                    <w:rPr>
                      <w:sz w:val="20"/>
                      <w:szCs w:val="20"/>
                    </w:rPr>
                    <w:t>от 190% (включительно) до 220% (включительно) - 10 баллов;</w:t>
                  </w:r>
                </w:p>
                <w:p w:rsidR="00E7637A" w:rsidRPr="00EE65B2" w:rsidRDefault="00E7637A" w:rsidP="00E7637A">
                  <w:pPr>
                    <w:adjustRightInd w:val="0"/>
                    <w:ind w:firstLine="0"/>
                    <w:rPr>
                      <w:sz w:val="20"/>
                      <w:szCs w:val="20"/>
                    </w:rPr>
                  </w:pPr>
                  <w:r w:rsidRPr="00EE65B2">
                    <w:rPr>
                      <w:sz w:val="20"/>
                      <w:szCs w:val="20"/>
                    </w:rPr>
                    <w:t>Свыше 220% - 25 баллов</w:t>
                  </w:r>
                </w:p>
              </w:tc>
              <w:tc>
                <w:tcPr>
                  <w:tcW w:w="2303" w:type="dxa"/>
                  <w:tcBorders>
                    <w:left w:val="single" w:sz="4" w:space="0" w:color="auto"/>
                    <w:bottom w:val="single" w:sz="4" w:space="0" w:color="auto"/>
                    <w:right w:val="single" w:sz="4" w:space="0" w:color="auto"/>
                  </w:tcBorders>
                </w:tcPr>
                <w:p w:rsidR="00E7637A" w:rsidRPr="00EE65B2" w:rsidRDefault="00E7637A" w:rsidP="00E7637A">
                  <w:pPr>
                    <w:ind w:firstLine="68"/>
                    <w:rPr>
                      <w:sz w:val="20"/>
                      <w:szCs w:val="20"/>
                    </w:rPr>
                  </w:pPr>
                  <w:r w:rsidRPr="00EE65B2">
                    <w:rPr>
                      <w:sz w:val="20"/>
                      <w:szCs w:val="20"/>
                    </w:rPr>
                    <w:t>Форма №0420126 «Отчет о финансовых результатах страховой организации» за 2017 год.</w:t>
                  </w:r>
                </w:p>
              </w:tc>
              <w:tc>
                <w:tcPr>
                  <w:tcW w:w="1275" w:type="dxa"/>
                  <w:tcBorders>
                    <w:left w:val="single" w:sz="4" w:space="0" w:color="auto"/>
                    <w:bottom w:val="single" w:sz="4" w:space="0" w:color="auto"/>
                    <w:right w:val="single" w:sz="4" w:space="0" w:color="auto"/>
                  </w:tcBorders>
                  <w:vAlign w:val="center"/>
                </w:tcPr>
                <w:p w:rsidR="00E7637A" w:rsidRPr="00EE65B2" w:rsidRDefault="00E7637A" w:rsidP="00E7637A">
                  <w:pPr>
                    <w:adjustRightInd w:val="0"/>
                    <w:ind w:firstLine="183"/>
                    <w:jc w:val="center"/>
                    <w:rPr>
                      <w:bCs/>
                      <w:sz w:val="20"/>
                      <w:szCs w:val="20"/>
                    </w:rPr>
                  </w:pPr>
                  <w:r w:rsidRPr="00EE65B2">
                    <w:rPr>
                      <w:bCs/>
                      <w:sz w:val="20"/>
                      <w:szCs w:val="20"/>
                    </w:rPr>
                    <w:t>25</w:t>
                  </w:r>
                </w:p>
              </w:tc>
            </w:tr>
            <w:tr w:rsidR="00E7637A" w:rsidRPr="003D1074" w:rsidTr="00E7637A">
              <w:tc>
                <w:tcPr>
                  <w:tcW w:w="2269" w:type="dxa"/>
                  <w:tcBorders>
                    <w:left w:val="single" w:sz="4" w:space="0" w:color="auto"/>
                    <w:bottom w:val="single" w:sz="4" w:space="0" w:color="auto"/>
                    <w:right w:val="single" w:sz="4" w:space="0" w:color="auto"/>
                  </w:tcBorders>
                </w:tcPr>
                <w:p w:rsidR="00E7637A" w:rsidRPr="00EE65B2" w:rsidRDefault="00E7637A" w:rsidP="00E7637A">
                  <w:p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7637A" w:rsidRPr="00EE65B2" w:rsidRDefault="00E7637A" w:rsidP="00E7637A">
                  <w:pPr>
                    <w:adjustRightInd w:val="0"/>
                    <w:rPr>
                      <w:sz w:val="20"/>
                      <w:szCs w:val="20"/>
                    </w:rPr>
                  </w:pPr>
                </w:p>
              </w:tc>
              <w:tc>
                <w:tcPr>
                  <w:tcW w:w="2303" w:type="dxa"/>
                  <w:tcBorders>
                    <w:left w:val="single" w:sz="4" w:space="0" w:color="auto"/>
                    <w:bottom w:val="single" w:sz="4" w:space="0" w:color="auto"/>
                    <w:right w:val="single" w:sz="4" w:space="0" w:color="auto"/>
                  </w:tcBorders>
                </w:tcPr>
                <w:p w:rsidR="00E7637A" w:rsidRPr="00EE65B2" w:rsidRDefault="00E7637A" w:rsidP="00E7637A">
                  <w:pPr>
                    <w:rPr>
                      <w:iCs/>
                      <w:sz w:val="20"/>
                      <w:szCs w:val="20"/>
                    </w:rPr>
                  </w:pPr>
                </w:p>
              </w:tc>
              <w:tc>
                <w:tcPr>
                  <w:tcW w:w="1275" w:type="dxa"/>
                  <w:tcBorders>
                    <w:left w:val="single" w:sz="4" w:space="0" w:color="auto"/>
                    <w:bottom w:val="single" w:sz="4" w:space="0" w:color="auto"/>
                    <w:right w:val="single" w:sz="4" w:space="0" w:color="auto"/>
                  </w:tcBorders>
                </w:tcPr>
                <w:p w:rsidR="00E7637A" w:rsidRPr="00EE65B2" w:rsidRDefault="00E7637A" w:rsidP="00E7637A">
                  <w:pPr>
                    <w:jc w:val="center"/>
                    <w:rPr>
                      <w:b/>
                      <w:bCs/>
                      <w:sz w:val="20"/>
                      <w:szCs w:val="20"/>
                    </w:rPr>
                  </w:pPr>
                  <w:r w:rsidRPr="00EE65B2">
                    <w:rPr>
                      <w:b/>
                      <w:bCs/>
                      <w:sz w:val="20"/>
                      <w:szCs w:val="20"/>
                    </w:rPr>
                    <w:t>100</w:t>
                  </w:r>
                </w:p>
              </w:tc>
            </w:tr>
          </w:tbl>
          <w:p w:rsidR="00316B5A" w:rsidRDefault="00316B5A" w:rsidP="00316B5A">
            <w:pPr>
              <w:adjustRightInd w:val="0"/>
              <w:ind w:left="34"/>
              <w:rPr>
                <w:b/>
              </w:rPr>
            </w:pPr>
          </w:p>
          <w:p w:rsidR="002D18F0" w:rsidRPr="00F91CEC" w:rsidRDefault="002D18F0" w:rsidP="002D18F0">
            <w:pPr>
              <w:adjustRightInd w:val="0"/>
            </w:pPr>
            <w:r w:rsidRPr="00F91CEC">
              <w:t>Баллы по каждому показателю подкритерия «Квалификация участников закупки» суммируются.</w:t>
            </w:r>
          </w:p>
          <w:p w:rsidR="002D18F0" w:rsidRPr="00F91CEC" w:rsidRDefault="002D18F0" w:rsidP="002D18F0">
            <w:pPr>
              <w:adjustRightInd w:val="0"/>
            </w:pPr>
            <w:r w:rsidRPr="00F91CEC">
              <w:t>Рейтинг, присуждаемый i-й заявке по критерию «Качество услуг и квалификация участника конкурса», определяется по формуле:</w:t>
            </w:r>
          </w:p>
          <w:p w:rsidR="002D18F0" w:rsidRPr="00F91CEC" w:rsidRDefault="002D18F0" w:rsidP="002D18F0">
            <w:pPr>
              <w:adjustRightInd w:val="0"/>
            </w:pPr>
            <w:r w:rsidRPr="00F91CEC">
              <w:fldChar w:fldCharType="begin"/>
            </w:r>
            <w:r w:rsidRPr="00F91CEC">
              <w:instrText xml:space="preserve"> INCLUDEPICTURE  "cid:image001.png@01D3FE76.25A51C10" \* MERGEFORMATINET </w:instrText>
            </w:r>
            <w:r w:rsidRPr="00F91CEC">
              <w:fldChar w:fldCharType="separate"/>
            </w:r>
            <w:r w:rsidR="004952C6">
              <w:fldChar w:fldCharType="begin"/>
            </w:r>
            <w:r w:rsidR="004952C6">
              <w:instrText xml:space="preserve"> INCLUDEPICTURE  "cid:image001.png@01D3FE76.25A51C10" \* MERGEFORMATINET </w:instrText>
            </w:r>
            <w:r w:rsidR="004952C6">
              <w:fldChar w:fldCharType="separate"/>
            </w:r>
            <w:r w:rsidR="00AB136C">
              <w:fldChar w:fldCharType="begin"/>
            </w:r>
            <w:r w:rsidR="00AB136C">
              <w:instrText xml:space="preserve"> INCLUDEPICTURE  "cid:image001.png@01D3FE76.25A51C10" \* MERGEFORMATINET </w:instrText>
            </w:r>
            <w:r w:rsidR="00AB136C">
              <w:fldChar w:fldCharType="separate"/>
            </w:r>
            <w:r w:rsidR="00845784">
              <w:fldChar w:fldCharType="begin"/>
            </w:r>
            <w:r w:rsidR="00845784">
              <w:instrText xml:space="preserve"> INCLUDEPICTURE  "cid:image001.png@01D3FE76.25A51C10" \* MERGEFORMATINET </w:instrText>
            </w:r>
            <w:r w:rsidR="00845784">
              <w:fldChar w:fldCharType="separate"/>
            </w:r>
            <w:r w:rsidR="00977B67">
              <w:fldChar w:fldCharType="begin"/>
            </w:r>
            <w:r w:rsidR="00977B67">
              <w:instrText xml:space="preserve"> INCLUDEPICTURE  "cid:image001.png@01D3FE76.25A51C10" \* MERGEFORMATINET </w:instrText>
            </w:r>
            <w:r w:rsidR="00977B67">
              <w:fldChar w:fldCharType="separate"/>
            </w:r>
            <w:r w:rsidR="00DD67A4">
              <w:fldChar w:fldCharType="begin"/>
            </w:r>
            <w:r w:rsidR="00DD67A4">
              <w:instrText xml:space="preserve"> INCLUDEPICTURE  "cid:image001.png@01D3FE76.25A51C10" \* MERGEFORMATINET </w:instrText>
            </w:r>
            <w:r w:rsidR="00DD67A4">
              <w:fldChar w:fldCharType="separate"/>
            </w:r>
            <w:r w:rsidR="00DD67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08.4pt;height:23.15pt">
                  <v:imagedata r:id="rId50" r:href="rId51"/>
                </v:shape>
              </w:pict>
            </w:r>
            <w:r w:rsidR="00DD67A4">
              <w:fldChar w:fldCharType="end"/>
            </w:r>
            <w:r w:rsidR="00977B67">
              <w:fldChar w:fldCharType="end"/>
            </w:r>
            <w:r w:rsidR="00845784">
              <w:fldChar w:fldCharType="end"/>
            </w:r>
            <w:r w:rsidR="00AB136C">
              <w:fldChar w:fldCharType="end"/>
            </w:r>
            <w:r w:rsidR="004952C6">
              <w:fldChar w:fldCharType="end"/>
            </w:r>
            <w:r w:rsidRPr="00F91CEC">
              <w:fldChar w:fldCharType="end"/>
            </w:r>
            <w:r w:rsidRPr="00F91CEC">
              <w:t>,</w:t>
            </w:r>
          </w:p>
          <w:p w:rsidR="002D18F0" w:rsidRPr="00F91CEC" w:rsidRDefault="002D18F0" w:rsidP="002D18F0">
            <w:pPr>
              <w:adjustRightInd w:val="0"/>
            </w:pPr>
            <w:r w:rsidRPr="00F91CEC">
              <w:t>где:</w:t>
            </w:r>
          </w:p>
          <w:p w:rsidR="002D18F0" w:rsidRPr="00F91CEC" w:rsidRDefault="002D18F0" w:rsidP="002D18F0">
            <w:pPr>
              <w:adjustRightInd w:val="0"/>
            </w:pPr>
            <w:r w:rsidRPr="00F91CEC">
              <w:fldChar w:fldCharType="begin"/>
            </w:r>
            <w:r w:rsidRPr="00F91CEC">
              <w:instrText xml:space="preserve"> INCLUDEPICTURE  "cid:image002.png@01D3FE76.25A51C10" \* MERGEFORMATINET </w:instrText>
            </w:r>
            <w:r w:rsidRPr="00F91CEC">
              <w:fldChar w:fldCharType="separate"/>
            </w:r>
            <w:r w:rsidR="004952C6">
              <w:fldChar w:fldCharType="begin"/>
            </w:r>
            <w:r w:rsidR="004952C6">
              <w:instrText xml:space="preserve"> INCLUDEPICTURE  "cid:image002.png@01D3FE76.25A51C10" \* MERGEFORMATINET </w:instrText>
            </w:r>
            <w:r w:rsidR="004952C6">
              <w:fldChar w:fldCharType="separate"/>
            </w:r>
            <w:r w:rsidR="00AB136C">
              <w:fldChar w:fldCharType="begin"/>
            </w:r>
            <w:r w:rsidR="00AB136C">
              <w:instrText xml:space="preserve"> INCLUDEPICTURE  "cid:image002.png@01D3FE76.25A51C10" \* MERGEFORMATINET </w:instrText>
            </w:r>
            <w:r w:rsidR="00AB136C">
              <w:fldChar w:fldCharType="separate"/>
            </w:r>
            <w:r w:rsidR="00845784">
              <w:fldChar w:fldCharType="begin"/>
            </w:r>
            <w:r w:rsidR="00845784">
              <w:instrText xml:space="preserve"> INCLUDEPICTURE  "cid:image002.png@01D3FE76.25A51C10" \* MERGEFORMATINET </w:instrText>
            </w:r>
            <w:r w:rsidR="00845784">
              <w:fldChar w:fldCharType="separate"/>
            </w:r>
            <w:r w:rsidR="00977B67">
              <w:fldChar w:fldCharType="begin"/>
            </w:r>
            <w:r w:rsidR="00977B67">
              <w:instrText xml:space="preserve"> INCLUDEPICTURE  "cid:image002.png@01D3FE76.25A51C10" \* MERGEFORMATINET </w:instrText>
            </w:r>
            <w:r w:rsidR="00977B67">
              <w:fldChar w:fldCharType="separate"/>
            </w:r>
            <w:r w:rsidR="00DD67A4">
              <w:fldChar w:fldCharType="begin"/>
            </w:r>
            <w:r w:rsidR="00DD67A4">
              <w:instrText xml:space="preserve"> INCLUDEPICTURE  "cid:image002.png@01D3FE76.25A51C10" \* MERGEFORMATINET </w:instrText>
            </w:r>
            <w:r w:rsidR="00DD67A4">
              <w:fldChar w:fldCharType="separate"/>
            </w:r>
            <w:r w:rsidR="00DD67A4">
              <w:pict>
                <v:shape id="Рисунок 5" o:spid="_x0000_i1026" type="#_x0000_t75" style="width:17.4pt;height:19.05pt">
                  <v:imagedata r:id="rId52" r:href="rId53"/>
                </v:shape>
              </w:pict>
            </w:r>
            <w:r w:rsidR="00DD67A4">
              <w:fldChar w:fldCharType="end"/>
            </w:r>
            <w:r w:rsidR="00977B67">
              <w:fldChar w:fldCharType="end"/>
            </w:r>
            <w:r w:rsidR="00845784">
              <w:fldChar w:fldCharType="end"/>
            </w:r>
            <w:r w:rsidR="00AB136C">
              <w:fldChar w:fldCharType="end"/>
            </w:r>
            <w:r w:rsidR="004952C6">
              <w:fldChar w:fldCharType="end"/>
            </w:r>
            <w:r w:rsidRPr="00F91CEC">
              <w:fldChar w:fldCharType="end"/>
            </w:r>
            <w:r w:rsidRPr="00F91CEC">
              <w:t> - рейтинг, присуждаемый i-й заявке по указанному критерию;</w:t>
            </w:r>
          </w:p>
          <w:p w:rsidR="002D18F0" w:rsidRPr="00F91CEC" w:rsidRDefault="002D18F0" w:rsidP="002D18F0">
            <w:pPr>
              <w:adjustRightInd w:val="0"/>
            </w:pPr>
            <w:r w:rsidRPr="00F91CEC">
              <w:lastRenderedPageBreak/>
              <w:fldChar w:fldCharType="begin"/>
            </w:r>
            <w:r w:rsidRPr="00F91CEC">
              <w:instrText xml:space="preserve"> INCLUDEPICTURE  "cid:image003.png@01D3FE76.25A51C10" \* MERGEFORMATINET </w:instrText>
            </w:r>
            <w:r w:rsidRPr="00F91CEC">
              <w:fldChar w:fldCharType="separate"/>
            </w:r>
            <w:r w:rsidR="004952C6">
              <w:fldChar w:fldCharType="begin"/>
            </w:r>
            <w:r w:rsidR="004952C6">
              <w:instrText xml:space="preserve"> INCLUDEPICTURE  "cid:image003.png@01D3FE76.25A51C10" \* MERGEFORMATINET </w:instrText>
            </w:r>
            <w:r w:rsidR="004952C6">
              <w:fldChar w:fldCharType="separate"/>
            </w:r>
            <w:r w:rsidR="00AB136C">
              <w:fldChar w:fldCharType="begin"/>
            </w:r>
            <w:r w:rsidR="00AB136C">
              <w:instrText xml:space="preserve"> INCLUDEPICTURE  "cid:image003.png@01D3FE76.25A51C10" \* MERGEFORMATINET </w:instrText>
            </w:r>
            <w:r w:rsidR="00AB136C">
              <w:fldChar w:fldCharType="separate"/>
            </w:r>
            <w:r w:rsidR="00845784">
              <w:fldChar w:fldCharType="begin"/>
            </w:r>
            <w:r w:rsidR="00845784">
              <w:instrText xml:space="preserve"> INCLUDEPICTURE  "cid:image003.png@01D3FE76.25A51C10" \* MERGEFORMATINET </w:instrText>
            </w:r>
            <w:r w:rsidR="00845784">
              <w:fldChar w:fldCharType="separate"/>
            </w:r>
            <w:r w:rsidR="00977B67">
              <w:fldChar w:fldCharType="begin"/>
            </w:r>
            <w:r w:rsidR="00977B67">
              <w:instrText xml:space="preserve"> INCLUDEPICTURE  "cid:image003.png@01D3FE76.25A51C10" \* MERGEFORMATINET </w:instrText>
            </w:r>
            <w:r w:rsidR="00977B67">
              <w:fldChar w:fldCharType="separate"/>
            </w:r>
            <w:r w:rsidR="00DD67A4">
              <w:fldChar w:fldCharType="begin"/>
            </w:r>
            <w:r w:rsidR="00DD67A4">
              <w:instrText xml:space="preserve"> INCLUDEPICTURE  "cid:image003.png@01D3FE76.25A51C10" \* MERGEFORMATINET </w:instrText>
            </w:r>
            <w:r w:rsidR="00DD67A4">
              <w:fldChar w:fldCharType="separate"/>
            </w:r>
            <w:r w:rsidR="00DD67A4">
              <w:pict>
                <v:shape id="Рисунок 4" o:spid="_x0000_i1027" type="#_x0000_t75" style="width:15.7pt;height:23.15pt">
                  <v:imagedata r:id="rId54" r:href="rId55"/>
                </v:shape>
              </w:pict>
            </w:r>
            <w:r w:rsidR="00DD67A4">
              <w:fldChar w:fldCharType="end"/>
            </w:r>
            <w:r w:rsidR="00977B67">
              <w:fldChar w:fldCharType="end"/>
            </w:r>
            <w:r w:rsidR="00845784">
              <w:fldChar w:fldCharType="end"/>
            </w:r>
            <w:r w:rsidR="00AB136C">
              <w:fldChar w:fldCharType="end"/>
            </w:r>
            <w:r w:rsidR="004952C6">
              <w:fldChar w:fldCharType="end"/>
            </w:r>
            <w:r w:rsidRPr="00F91CEC">
              <w:fldChar w:fldCharType="end"/>
            </w:r>
            <w:r w:rsidRPr="00F91CEC">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91CEC">
              <w:t>му</w:t>
            </w:r>
            <w:proofErr w:type="spellEnd"/>
            <w:r w:rsidRPr="00F91CEC">
              <w:t xml:space="preserve"> показателю, где k - количество установленных показателей.</w:t>
            </w:r>
          </w:p>
          <w:p w:rsidR="002D18F0" w:rsidRPr="00F91CEC" w:rsidRDefault="002D18F0" w:rsidP="002D18F0">
            <w:pPr>
              <w:adjustRightInd w:val="0"/>
            </w:pPr>
            <w:r w:rsidRPr="00F91CEC">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2D18F0" w:rsidRPr="00F91CEC" w:rsidRDefault="002D18F0" w:rsidP="002D18F0">
            <w:pPr>
              <w:adjustRightInd w:val="0"/>
            </w:pPr>
            <w:r w:rsidRPr="00F91CEC">
              <w:t>Для получения итогового рейтинга по заявке рейтинг, присуждаемый i-й заявке по критерию «Квалификация участников закупки», умножается на соответствующую указанному критерию значимость -40%.</w:t>
            </w:r>
          </w:p>
          <w:p w:rsidR="00316B5A" w:rsidRPr="0085682C" w:rsidRDefault="002D18F0" w:rsidP="0077522E">
            <w:pPr>
              <w:adjustRightInd w:val="0"/>
              <w:rPr>
                <w:rStyle w:val="af3"/>
                <w:b w:val="0"/>
                <w:bCs/>
                <w:i w:val="0"/>
                <w:iCs/>
                <w:sz w:val="20"/>
                <w:szCs w:val="20"/>
                <w:shd w:val="clear" w:color="auto" w:fill="FFFFFF" w:themeFill="background1"/>
              </w:rPr>
            </w:pPr>
            <w:r w:rsidRPr="00F91CEC">
              <w:t>Для оценки заявки осуществляется расчет итогового рейтинга по каждой заявке. Итоговый рейтинг заявки (предложения) вычисляется как сумма рейтингов по каждому критерию оценки заявки (предложения).</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526CA" w:rsidRPr="0085682C" w:rsidTr="00AB3015">
              <w:trPr>
                <w:trHeight w:val="74"/>
              </w:trPr>
              <w:tc>
                <w:tcPr>
                  <w:tcW w:w="585" w:type="dxa"/>
                  <w:vAlign w:val="center"/>
                </w:tcPr>
                <w:p w:rsidR="003526CA" w:rsidRPr="0085682C" w:rsidRDefault="003526CA" w:rsidP="00B5002E">
                  <w:pPr>
                    <w:ind w:firstLine="0"/>
                    <w:rPr>
                      <w:szCs w:val="20"/>
                    </w:rPr>
                  </w:pPr>
                </w:p>
              </w:tc>
              <w:tc>
                <w:tcPr>
                  <w:tcW w:w="7987" w:type="dxa"/>
                  <w:vAlign w:val="center"/>
                </w:tcPr>
                <w:p w:rsidR="003526CA" w:rsidRPr="00C02B4F" w:rsidRDefault="003526CA" w:rsidP="001A6975">
                  <w:pPr>
                    <w:pStyle w:val="afff9"/>
                    <w:jc w:val="both"/>
                    <w:rPr>
                      <w:b/>
                      <w:i/>
                      <w:szCs w:val="20"/>
                    </w:rPr>
                  </w:pPr>
                </w:p>
              </w:tc>
            </w:tr>
          </w:tbl>
          <w:p w:rsidR="00AE7730" w:rsidRPr="0085682C" w:rsidRDefault="00AE7730">
            <w:pPr>
              <w:pStyle w:val="af0"/>
              <w:spacing w:before="0" w:after="0"/>
              <w:ind w:left="0" w:right="0"/>
              <w:jc w:val="both"/>
              <w:rPr>
                <w:rStyle w:val="af3"/>
                <w:b w:val="0"/>
                <w:sz w:val="20"/>
                <w:szCs w:val="20"/>
              </w:rPr>
            </w:pPr>
          </w:p>
        </w:tc>
      </w:tr>
      <w:tr w:rsidR="00392A24" w:rsidRPr="0085682C" w:rsidTr="008C5B0A">
        <w:trPr>
          <w:trHeight w:val="1582"/>
        </w:trPr>
        <w:tc>
          <w:tcPr>
            <w:tcW w:w="182" w:type="pct"/>
            <w:tcBorders>
              <w:top w:val="single" w:sz="12" w:space="0" w:color="auto"/>
              <w:left w:val="single" w:sz="12" w:space="0" w:color="auto"/>
              <w:bottom w:val="single" w:sz="12" w:space="0" w:color="auto"/>
              <w:right w:val="single" w:sz="12" w:space="0" w:color="auto"/>
            </w:tcBorders>
          </w:tcPr>
          <w:p w:rsidR="00392A24" w:rsidRPr="0085682C" w:rsidRDefault="00392A24" w:rsidP="00856283">
            <w:pPr>
              <w:pStyle w:val="afa"/>
              <w:numPr>
                <w:ilvl w:val="0"/>
                <w:numId w:val="43"/>
              </w:numPr>
              <w:spacing w:before="0"/>
              <w:ind w:left="357" w:hanging="357"/>
              <w:jc w:val="both"/>
            </w:pPr>
          </w:p>
        </w:tc>
        <w:tc>
          <w:tcPr>
            <w:tcW w:w="393" w:type="pct"/>
            <w:tcBorders>
              <w:top w:val="single" w:sz="12" w:space="0" w:color="auto"/>
              <w:left w:val="single" w:sz="12" w:space="0" w:color="auto"/>
              <w:bottom w:val="single" w:sz="12" w:space="0" w:color="auto"/>
              <w:right w:val="single" w:sz="12" w:space="0" w:color="auto"/>
            </w:tcBorders>
          </w:tcPr>
          <w:p w:rsidR="00392A24" w:rsidRPr="0085682C" w:rsidRDefault="00E051DE" w:rsidP="007F02F4">
            <w:pPr>
              <w:pStyle w:val="af0"/>
              <w:spacing w:before="0" w:after="0"/>
              <w:ind w:left="0" w:right="0"/>
              <w:jc w:val="both"/>
              <w:rPr>
                <w:b/>
                <w:sz w:val="20"/>
                <w:szCs w:val="20"/>
              </w:rPr>
            </w:pPr>
            <w:r w:rsidRPr="0085682C">
              <w:rPr>
                <w:sz w:val="20"/>
                <w:szCs w:val="20"/>
              </w:rPr>
              <w:t>3.8.</w:t>
            </w:r>
            <w:r w:rsidR="00D14587">
              <w:rPr>
                <w:sz w:val="20"/>
                <w:szCs w:val="20"/>
              </w:rPr>
              <w:t>4</w:t>
            </w:r>
          </w:p>
        </w:tc>
        <w:tc>
          <w:tcPr>
            <w:tcW w:w="4425" w:type="pct"/>
            <w:tcBorders>
              <w:top w:val="single" w:sz="12" w:space="0" w:color="auto"/>
              <w:left w:val="single" w:sz="12" w:space="0" w:color="auto"/>
              <w:bottom w:val="single" w:sz="12" w:space="0" w:color="auto"/>
              <w:right w:val="single" w:sz="12" w:space="0" w:color="auto"/>
            </w:tcBorders>
          </w:tcPr>
          <w:p w:rsidR="00392A24" w:rsidRPr="00275511" w:rsidRDefault="00392A24" w:rsidP="00A152CB">
            <w:pPr>
              <w:pStyle w:val="af0"/>
              <w:spacing w:before="0" w:after="0"/>
              <w:ind w:left="0" w:right="0"/>
              <w:jc w:val="both"/>
              <w:rPr>
                <w:sz w:val="20"/>
                <w:szCs w:val="20"/>
              </w:rPr>
            </w:pPr>
            <w:r w:rsidRPr="00275511" w:rsidDel="009C6AF5">
              <w:rPr>
                <w:sz w:val="20"/>
                <w:szCs w:val="20"/>
              </w:rPr>
              <w:t>Порядок подписания протокола о результатах торгов, являющегося основанием для заключения Договора</w:t>
            </w:r>
            <w:r w:rsidRPr="00275511">
              <w:rPr>
                <w:sz w:val="20"/>
                <w:szCs w:val="20"/>
              </w:rPr>
              <w:t>:</w:t>
            </w:r>
          </w:p>
          <w:tbl>
            <w:tblPr>
              <w:tblStyle w:val="aff5"/>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RPr="0085682C" w:rsidTr="00275511">
              <w:tc>
                <w:tcPr>
                  <w:tcW w:w="416" w:type="dxa"/>
                </w:tcPr>
                <w:p w:rsidR="008807FF" w:rsidRPr="0085682C" w:rsidRDefault="00275511" w:rsidP="00A152CB">
                  <w:pPr>
                    <w:pStyle w:val="af0"/>
                    <w:spacing w:before="0" w:after="0"/>
                    <w:ind w:left="0" w:right="0"/>
                    <w:jc w:val="both"/>
                    <w:rPr>
                      <w:sz w:val="20"/>
                      <w:szCs w:val="20"/>
                      <w:lang w:val="en-US"/>
                    </w:rPr>
                  </w:pPr>
                  <w:r w:rsidRPr="00316B5A">
                    <w:rPr>
                      <w:noProof/>
                      <w:color w:val="FF0000"/>
                      <w:sz w:val="20"/>
                      <w:szCs w:val="20"/>
                    </w:rPr>
                    <w:drawing>
                      <wp:inline distT="0" distB="0" distL="0" distR="0" wp14:anchorId="12D9F067" wp14:editId="4DE86C5E">
                        <wp:extent cx="1143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c>
              <w:tc>
                <w:tcPr>
                  <w:tcW w:w="8246" w:type="dxa"/>
                </w:tcPr>
                <w:p w:rsidR="008807FF" w:rsidRPr="0085682C" w:rsidRDefault="008807FF" w:rsidP="005B67FF">
                  <w:pPr>
                    <w:pStyle w:val="af0"/>
                    <w:spacing w:before="0" w:after="0"/>
                    <w:ind w:left="0" w:right="0"/>
                    <w:jc w:val="both"/>
                    <w:rPr>
                      <w:sz w:val="20"/>
                      <w:szCs w:val="20"/>
                    </w:rPr>
                  </w:pPr>
                  <w:r w:rsidRPr="0085682C">
                    <w:rPr>
                      <w:sz w:val="20"/>
                      <w:szCs w:val="20"/>
                    </w:rPr>
                    <w:t>Организат</w:t>
                  </w:r>
                  <w:r w:rsidR="005B67FF">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85682C" w:rsidRDefault="00392A24" w:rsidP="004D309D">
            <w:pPr>
              <w:pStyle w:val="af0"/>
              <w:ind w:left="-4"/>
              <w:jc w:val="both"/>
              <w:rPr>
                <w:b/>
                <w:sz w:val="20"/>
                <w:szCs w:val="20"/>
              </w:rPr>
            </w:pPr>
          </w:p>
        </w:tc>
      </w:tr>
      <w:tr w:rsidR="00392A24" w:rsidRPr="0085682C" w:rsidTr="00966122">
        <w:tc>
          <w:tcPr>
            <w:tcW w:w="5000" w:type="pct"/>
            <w:gridSpan w:val="3"/>
            <w:tcBorders>
              <w:top w:val="single" w:sz="12" w:space="0" w:color="auto"/>
              <w:left w:val="single" w:sz="12" w:space="0" w:color="auto"/>
              <w:bottom w:val="single" w:sz="12" w:space="0" w:color="auto"/>
              <w:right w:val="single" w:sz="12" w:space="0" w:color="auto"/>
            </w:tcBorders>
          </w:tcPr>
          <w:p w:rsidR="00392A24" w:rsidRPr="0085682C" w:rsidRDefault="00392A24" w:rsidP="007F2A93">
            <w:pPr>
              <w:pStyle w:val="af0"/>
              <w:spacing w:before="0" w:after="0"/>
              <w:ind w:left="0" w:right="0"/>
              <w:jc w:val="both"/>
              <w:rPr>
                <w:b/>
                <w:sz w:val="20"/>
                <w:szCs w:val="20"/>
              </w:rPr>
            </w:pPr>
            <w:bookmarkStart w:id="333" w:name="_Toc386739076"/>
            <w:bookmarkStart w:id="334" w:name="_Toc386739077"/>
            <w:bookmarkStart w:id="335" w:name="_Toc386739078"/>
            <w:bookmarkStart w:id="336" w:name="_Toc386739079"/>
            <w:bookmarkStart w:id="337" w:name="_Toc386739080"/>
            <w:bookmarkStart w:id="338" w:name="_Toc386739081"/>
            <w:bookmarkStart w:id="339" w:name="_Toc390239240"/>
            <w:bookmarkEnd w:id="333"/>
            <w:bookmarkEnd w:id="334"/>
            <w:bookmarkEnd w:id="335"/>
            <w:bookmarkEnd w:id="336"/>
            <w:bookmarkEnd w:id="337"/>
            <w:bookmarkEnd w:id="338"/>
            <w:r w:rsidRPr="0085682C">
              <w:rPr>
                <w:b/>
                <w:sz w:val="20"/>
                <w:szCs w:val="20"/>
              </w:rPr>
              <w:t xml:space="preserve">Срок </w:t>
            </w:r>
            <w:r w:rsidR="00E8716C" w:rsidRPr="0085682C">
              <w:rPr>
                <w:b/>
                <w:sz w:val="20"/>
                <w:szCs w:val="20"/>
              </w:rPr>
              <w:t xml:space="preserve">и порядок </w:t>
            </w:r>
            <w:r w:rsidRPr="0085682C">
              <w:rPr>
                <w:b/>
                <w:sz w:val="20"/>
                <w:szCs w:val="20"/>
              </w:rPr>
              <w:t>заключения Договора</w:t>
            </w:r>
            <w:bookmarkEnd w:id="339"/>
          </w:p>
        </w:tc>
      </w:tr>
      <w:tr w:rsidR="00392A24" w:rsidRPr="0085682C" w:rsidTr="008C5B0A">
        <w:trPr>
          <w:trHeight w:val="39"/>
        </w:trPr>
        <w:tc>
          <w:tcPr>
            <w:tcW w:w="182" w:type="pct"/>
            <w:tcBorders>
              <w:left w:val="single" w:sz="12" w:space="0" w:color="auto"/>
              <w:bottom w:val="single" w:sz="12" w:space="0" w:color="auto"/>
            </w:tcBorders>
          </w:tcPr>
          <w:p w:rsidR="00392A24" w:rsidRPr="0085682C" w:rsidRDefault="00392A24" w:rsidP="00856283">
            <w:pPr>
              <w:pStyle w:val="afa"/>
              <w:numPr>
                <w:ilvl w:val="0"/>
                <w:numId w:val="43"/>
              </w:numPr>
              <w:spacing w:before="0"/>
              <w:ind w:left="357" w:hanging="357"/>
              <w:jc w:val="both"/>
            </w:pPr>
            <w:bookmarkStart w:id="340" w:name="_Toc386739213"/>
            <w:bookmarkStart w:id="341" w:name="_Toc386739214"/>
            <w:bookmarkStart w:id="342" w:name="_Ref352613207"/>
            <w:bookmarkEnd w:id="340"/>
            <w:bookmarkEnd w:id="341"/>
          </w:p>
        </w:tc>
        <w:bookmarkEnd w:id="342"/>
        <w:tc>
          <w:tcPr>
            <w:tcW w:w="393" w:type="pct"/>
            <w:tcBorders>
              <w:bottom w:val="single" w:sz="12" w:space="0" w:color="auto"/>
            </w:tcBorders>
          </w:tcPr>
          <w:p w:rsidR="00392A24" w:rsidRPr="0085682C" w:rsidRDefault="00392A24" w:rsidP="000F76F7">
            <w:pPr>
              <w:pStyle w:val="af0"/>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425" w:type="pct"/>
            <w:tcBorders>
              <w:top w:val="nil"/>
              <w:bottom w:val="single" w:sz="4" w:space="0" w:color="auto"/>
              <w:right w:val="single" w:sz="4" w:space="0" w:color="auto"/>
            </w:tcBorders>
          </w:tcPr>
          <w:p w:rsidR="00DF245B" w:rsidRPr="0085682C" w:rsidRDefault="00DF245B" w:rsidP="00DF245B">
            <w:pPr>
              <w:pStyle w:val="af0"/>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85682C" w:rsidTr="00E55072">
              <w:trPr>
                <w:trHeight w:val="89"/>
              </w:trPr>
              <w:tc>
                <w:tcPr>
                  <w:tcW w:w="585" w:type="dxa"/>
                  <w:vAlign w:val="center"/>
                </w:tcPr>
                <w:p w:rsidR="00DF245B" w:rsidRPr="0085682C" w:rsidRDefault="00845784" w:rsidP="00E55072">
                  <w:pPr>
                    <w:ind w:firstLine="0"/>
                    <w:rPr>
                      <w:szCs w:val="20"/>
                    </w:rPr>
                  </w:pPr>
                  <w:r>
                    <w:rPr>
                      <w:noProof/>
                      <w:szCs w:val="20"/>
                    </w:rPr>
                    <w:drawing>
                      <wp:inline distT="0" distB="0" distL="0" distR="0" wp14:anchorId="1022D102" wp14:editId="22B8EF61">
                        <wp:extent cx="1714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DF245B" w:rsidRPr="0085682C" w:rsidRDefault="00DF245B" w:rsidP="00E55072">
                  <w:pPr>
                    <w:pStyle w:val="af0"/>
                    <w:spacing w:before="0" w:after="0"/>
                    <w:ind w:left="0"/>
                    <w:jc w:val="both"/>
                  </w:pPr>
                  <w:r w:rsidRPr="0085682C">
                    <w:t>В составе коммерческой части заявки;</w:t>
                  </w:r>
                </w:p>
              </w:tc>
            </w:tr>
            <w:tr w:rsidR="00DF245B" w:rsidRPr="0085682C" w:rsidTr="00E55072">
              <w:trPr>
                <w:trHeight w:val="89"/>
              </w:trPr>
              <w:tc>
                <w:tcPr>
                  <w:tcW w:w="585" w:type="dxa"/>
                  <w:vAlign w:val="center"/>
                </w:tcPr>
                <w:p w:rsidR="00DF245B" w:rsidRPr="0085682C" w:rsidRDefault="006E388E" w:rsidP="00E55072">
                  <w:pPr>
                    <w:ind w:firstLine="0"/>
                    <w:rPr>
                      <w:szCs w:val="20"/>
                    </w:rPr>
                  </w:pPr>
                  <w:r>
                    <w:rPr>
                      <w:noProof/>
                      <w:szCs w:val="20"/>
                    </w:rPr>
                    <w:drawing>
                      <wp:inline distT="0" distB="0" distL="0" distR="0" wp14:anchorId="2BC411D0" wp14:editId="1BEC2D89">
                        <wp:extent cx="171450" cy="2476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DF245B" w:rsidRPr="0085682C" w:rsidRDefault="004A56E7" w:rsidP="00E55072">
                  <w:pPr>
                    <w:pStyle w:val="af0"/>
                    <w:spacing w:before="0" w:after="0"/>
                    <w:ind w:left="0"/>
                    <w:jc w:val="both"/>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DF245B" w:rsidRPr="0085682C" w:rsidTr="00E55072">
              <w:trPr>
                <w:trHeight w:val="89"/>
              </w:trPr>
              <w:tc>
                <w:tcPr>
                  <w:tcW w:w="585" w:type="dxa"/>
                  <w:vAlign w:val="center"/>
                </w:tcPr>
                <w:p w:rsidR="00DF245B" w:rsidRPr="0085682C" w:rsidRDefault="006E388E" w:rsidP="00E55072">
                  <w:pPr>
                    <w:ind w:firstLine="0"/>
                    <w:rPr>
                      <w:szCs w:val="20"/>
                    </w:rPr>
                  </w:pPr>
                  <w:r>
                    <w:rPr>
                      <w:noProof/>
                      <w:szCs w:val="20"/>
                    </w:rPr>
                    <w:drawing>
                      <wp:inline distT="0" distB="0" distL="0" distR="0" wp14:anchorId="0465B7B1" wp14:editId="4D44A4AB">
                        <wp:extent cx="171450" cy="2476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DF245B" w:rsidRPr="0085682C" w:rsidRDefault="00DF245B" w:rsidP="00691E3A">
                  <w:pPr>
                    <w:pStyle w:val="af0"/>
                    <w:spacing w:before="0" w:after="0"/>
                    <w:ind w:left="0"/>
                    <w:jc w:val="both"/>
                    <w:rPr>
                      <w:szCs w:val="20"/>
                    </w:rPr>
                  </w:pPr>
                  <w:r w:rsidRPr="0085682C">
                    <w:t xml:space="preserve">В </w:t>
                  </w:r>
                  <w:r w:rsidR="003B0702" w:rsidRPr="0085682C">
                    <w:t xml:space="preserve">день проведения </w:t>
                  </w:r>
                  <w:r w:rsidRPr="0085682C">
                    <w:rPr>
                      <w:rStyle w:val="af3"/>
                      <w:b w:val="0"/>
                      <w:i w:val="0"/>
                      <w:shd w:val="clear" w:color="auto" w:fill="auto"/>
                    </w:rPr>
                    <w:t>аукциона/конкурса.</w:t>
                  </w:r>
                </w:p>
              </w:tc>
            </w:tr>
          </w:tbl>
          <w:p w:rsidR="00DF245B" w:rsidRPr="0085682C" w:rsidRDefault="00DF245B" w:rsidP="00EC067E">
            <w:pPr>
              <w:pStyle w:val="af0"/>
              <w:spacing w:before="0" w:after="0"/>
              <w:ind w:left="0" w:right="0"/>
              <w:jc w:val="both"/>
              <w:rPr>
                <w:sz w:val="20"/>
                <w:szCs w:val="20"/>
              </w:rPr>
            </w:pPr>
          </w:p>
          <w:p w:rsidR="00310AE4" w:rsidRPr="0085682C" w:rsidRDefault="00310AE4" w:rsidP="00310AE4">
            <w:pPr>
              <w:pStyle w:val="af0"/>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85682C" w:rsidTr="00310AE4">
              <w:trPr>
                <w:trHeight w:val="89"/>
              </w:trPr>
              <w:tc>
                <w:tcPr>
                  <w:tcW w:w="585" w:type="dxa"/>
                  <w:vAlign w:val="center"/>
                </w:tcPr>
                <w:p w:rsidR="00310AE4" w:rsidRPr="0085682C" w:rsidRDefault="006E388E" w:rsidP="00310AE4">
                  <w:pPr>
                    <w:ind w:firstLine="0"/>
                    <w:rPr>
                      <w:szCs w:val="20"/>
                    </w:rPr>
                  </w:pPr>
                  <w:r>
                    <w:rPr>
                      <w:noProof/>
                      <w:szCs w:val="20"/>
                    </w:rPr>
                    <w:drawing>
                      <wp:inline distT="0" distB="0" distL="0" distR="0" wp14:anchorId="5D6E03C5" wp14:editId="609379A0">
                        <wp:extent cx="171450" cy="2476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310AE4" w:rsidRPr="0085682C" w:rsidRDefault="00310AE4" w:rsidP="00E57B87">
                  <w:pPr>
                    <w:pStyle w:val="af0"/>
                    <w:spacing w:before="0" w:after="0"/>
                    <w:ind w:left="0"/>
                    <w:jc w:val="both"/>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310AE4" w:rsidRPr="0085682C" w:rsidTr="00310AE4">
              <w:trPr>
                <w:trHeight w:val="89"/>
              </w:trPr>
              <w:tc>
                <w:tcPr>
                  <w:tcW w:w="585" w:type="dxa"/>
                  <w:vAlign w:val="center"/>
                </w:tcPr>
                <w:p w:rsidR="00310AE4" w:rsidRPr="0085682C" w:rsidRDefault="006E388E" w:rsidP="00310AE4">
                  <w:pPr>
                    <w:ind w:firstLine="0"/>
                    <w:rPr>
                      <w:szCs w:val="20"/>
                    </w:rPr>
                  </w:pPr>
                  <w:r>
                    <w:rPr>
                      <w:noProof/>
                      <w:szCs w:val="20"/>
                    </w:rPr>
                    <w:drawing>
                      <wp:inline distT="0" distB="0" distL="0" distR="0" wp14:anchorId="14ADDFE5" wp14:editId="6D7315D3">
                        <wp:extent cx="171450" cy="2476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310AE4" w:rsidRPr="0085682C" w:rsidRDefault="00310AE4" w:rsidP="003A6292">
                  <w:pPr>
                    <w:pStyle w:val="af0"/>
                    <w:spacing w:before="0" w:after="0"/>
                    <w:ind w:left="0"/>
                    <w:jc w:val="both"/>
                  </w:pPr>
                  <w:r w:rsidRPr="0085682C">
                    <w:rPr>
                      <w:szCs w:val="20"/>
                    </w:rPr>
                    <w:t xml:space="preserve">В течение </w:t>
                  </w:r>
                  <w:r w:rsidRPr="00FB640D">
                    <w:rPr>
                      <w:rStyle w:val="af3"/>
                      <w:b w:val="0"/>
                      <w:bCs/>
                      <w:iCs/>
                      <w:szCs w:val="28"/>
                      <w:shd w:val="pct10" w:color="auto" w:fill="auto"/>
                    </w:rPr>
                    <w:t>20 рабочих</w:t>
                  </w:r>
                  <w:r w:rsidR="003A6292" w:rsidRPr="0085682C">
                    <w:t xml:space="preserve"> </w:t>
                  </w:r>
                  <w:r w:rsidR="003A6292" w:rsidRPr="0085682C">
                    <w:rPr>
                      <w:szCs w:val="20"/>
                    </w:rPr>
                    <w:t>дней с</w:t>
                  </w:r>
                  <w:r w:rsidRPr="0085682C">
                    <w:rPr>
                      <w:szCs w:val="20"/>
                    </w:rPr>
                    <w:t xml:space="preserve"> момента публикации </w:t>
                  </w:r>
                  <w:r w:rsidR="00595A91" w:rsidRPr="0085682C">
                    <w:rPr>
                      <w:szCs w:val="20"/>
                    </w:rPr>
                    <w:t xml:space="preserve">итогового </w:t>
                  </w:r>
                  <w:r w:rsidRPr="0085682C">
                    <w:rPr>
                      <w:szCs w:val="20"/>
                    </w:rPr>
                    <w:t>протокола или, в случае проведения закрытой и/или непубликуемой процедуры, направления уведомления о выборе Победителя;</w:t>
                  </w:r>
                </w:p>
              </w:tc>
            </w:tr>
            <w:tr w:rsidR="00310AE4" w:rsidRPr="0085682C" w:rsidTr="00310AE4">
              <w:trPr>
                <w:trHeight w:val="89"/>
              </w:trPr>
              <w:tc>
                <w:tcPr>
                  <w:tcW w:w="585" w:type="dxa"/>
                  <w:vAlign w:val="center"/>
                </w:tcPr>
                <w:p w:rsidR="00310AE4" w:rsidRPr="0085682C" w:rsidRDefault="006E388E" w:rsidP="00310AE4">
                  <w:pPr>
                    <w:ind w:firstLine="0"/>
                    <w:rPr>
                      <w:szCs w:val="20"/>
                    </w:rPr>
                  </w:pPr>
                  <w:r>
                    <w:rPr>
                      <w:noProof/>
                      <w:sz w:val="20"/>
                      <w:szCs w:val="20"/>
                    </w:rPr>
                    <w:drawing>
                      <wp:inline distT="0" distB="0" distL="0" distR="0" wp14:anchorId="73194459" wp14:editId="2B5FFE8C">
                        <wp:extent cx="171450" cy="2381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936" w:type="dxa"/>
                  <w:vAlign w:val="center"/>
                </w:tcPr>
                <w:p w:rsidR="00310AE4" w:rsidRPr="0085682C" w:rsidRDefault="00310AE4" w:rsidP="00691E3A">
                  <w:pPr>
                    <w:pStyle w:val="af0"/>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3"/>
                      <w:b w:val="0"/>
                      <w:i w:val="0"/>
                      <w:shd w:val="clear" w:color="auto" w:fill="auto"/>
                    </w:rPr>
                    <w:t>(</w:t>
                  </w:r>
                  <w:r w:rsidRPr="0085682C">
                    <w:rPr>
                      <w:rStyle w:val="af3"/>
                      <w:b w:val="0"/>
                      <w:i w:val="0"/>
                      <w:shd w:val="clear" w:color="auto" w:fill="auto"/>
                    </w:rPr>
                    <w:t>аукциона/конкурса</w:t>
                  </w:r>
                  <w:r w:rsidR="00691E3A" w:rsidRPr="0085682C">
                    <w:rPr>
                      <w:rStyle w:val="af3"/>
                      <w:b w:val="0"/>
                      <w:i w:val="0"/>
                      <w:shd w:val="clear" w:color="auto" w:fill="auto"/>
                    </w:rPr>
                    <w:t>)</w:t>
                  </w:r>
                  <w:r w:rsidRPr="0085682C">
                    <w:rPr>
                      <w:rStyle w:val="af3"/>
                      <w:b w:val="0"/>
                      <w:i w:val="0"/>
                      <w:shd w:val="clear" w:color="auto" w:fill="auto"/>
                    </w:rPr>
                    <w:t>;</w:t>
                  </w:r>
                </w:p>
              </w:tc>
            </w:tr>
            <w:tr w:rsidR="00310AE4" w:rsidRPr="0085682C" w:rsidTr="00310AE4">
              <w:trPr>
                <w:trHeight w:val="89"/>
              </w:trPr>
              <w:tc>
                <w:tcPr>
                  <w:tcW w:w="585" w:type="dxa"/>
                  <w:vAlign w:val="center"/>
                </w:tcPr>
                <w:p w:rsidR="00310AE4" w:rsidRPr="0085682C" w:rsidRDefault="006E388E" w:rsidP="00310AE4">
                  <w:pPr>
                    <w:ind w:firstLine="0"/>
                    <w:rPr>
                      <w:sz w:val="20"/>
                      <w:szCs w:val="20"/>
                    </w:rPr>
                  </w:pPr>
                  <w:r>
                    <w:rPr>
                      <w:noProof/>
                      <w:sz w:val="20"/>
                      <w:szCs w:val="20"/>
                    </w:rPr>
                    <w:drawing>
                      <wp:inline distT="0" distB="0" distL="0" distR="0" wp14:anchorId="1CB51036" wp14:editId="693BA8CD">
                        <wp:extent cx="171450" cy="2381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936" w:type="dxa"/>
                  <w:vAlign w:val="center"/>
                </w:tcPr>
                <w:p w:rsidR="00310AE4" w:rsidRPr="0085682C" w:rsidRDefault="00310AE4" w:rsidP="00310AE4">
                  <w:pPr>
                    <w:pStyle w:val="af0"/>
                    <w:spacing w:before="0" w:after="0"/>
                    <w:ind w:left="0"/>
                    <w:jc w:val="both"/>
                  </w:pPr>
                  <w:r w:rsidRPr="0085682C">
                    <w:t>Не применимо.</w:t>
                  </w:r>
                </w:p>
              </w:tc>
            </w:tr>
          </w:tbl>
          <w:p w:rsidR="00392A24" w:rsidRPr="0085682C" w:rsidRDefault="00392A24" w:rsidP="00EC067E">
            <w:pPr>
              <w:pStyle w:val="af0"/>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85682C" w:rsidTr="0037735A">
              <w:trPr>
                <w:trHeight w:val="461"/>
              </w:trPr>
              <w:tc>
                <w:tcPr>
                  <w:tcW w:w="585" w:type="dxa"/>
                  <w:vAlign w:val="center"/>
                </w:tcPr>
                <w:p w:rsidR="00392A24" w:rsidRPr="0085682C" w:rsidRDefault="006E388E" w:rsidP="00EC067E">
                  <w:pPr>
                    <w:ind w:firstLine="0"/>
                    <w:rPr>
                      <w:szCs w:val="20"/>
                    </w:rPr>
                  </w:pPr>
                  <w:r>
                    <w:rPr>
                      <w:noProof/>
                      <w:szCs w:val="20"/>
                    </w:rPr>
                    <w:drawing>
                      <wp:inline distT="0" distB="0" distL="0" distR="0" wp14:anchorId="30C7C1BA" wp14:editId="7A5FBCB5">
                        <wp:extent cx="171450" cy="2476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392A24" w:rsidRPr="0085682C" w:rsidRDefault="004A56E7" w:rsidP="00E57B87">
                  <w:pPr>
                    <w:pStyle w:val="af0"/>
                    <w:tabs>
                      <w:tab w:val="clear" w:pos="1134"/>
                    </w:tabs>
                    <w:spacing w:before="0" w:after="0"/>
                    <w:ind w:left="0"/>
                    <w:jc w:val="both"/>
                    <w:rPr>
                      <w:szCs w:val="20"/>
                    </w:rPr>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392A24" w:rsidRPr="0085682C" w:rsidTr="0037735A">
              <w:trPr>
                <w:trHeight w:val="535"/>
              </w:trPr>
              <w:tc>
                <w:tcPr>
                  <w:tcW w:w="585" w:type="dxa"/>
                  <w:vAlign w:val="center"/>
                </w:tcPr>
                <w:p w:rsidR="00392A24" w:rsidRPr="0085682C" w:rsidRDefault="00392A24" w:rsidP="00EC067E">
                  <w:pPr>
                    <w:ind w:firstLine="0"/>
                    <w:rPr>
                      <w:szCs w:val="20"/>
                    </w:rPr>
                  </w:pPr>
                </w:p>
              </w:tc>
              <w:tc>
                <w:tcPr>
                  <w:tcW w:w="7936" w:type="dxa"/>
                  <w:vAlign w:val="center"/>
                </w:tcPr>
                <w:p w:rsidR="00392A24" w:rsidRPr="0085682C" w:rsidRDefault="00392A24" w:rsidP="003A6292">
                  <w:pPr>
                    <w:pStyle w:val="af0"/>
                    <w:spacing w:before="0" w:after="0"/>
                    <w:ind w:left="0"/>
                    <w:jc w:val="both"/>
                    <w:rPr>
                      <w:sz w:val="22"/>
                      <w:szCs w:val="20"/>
                    </w:rPr>
                  </w:pPr>
                  <w:r w:rsidRPr="0085682C">
                    <w:rPr>
                      <w:szCs w:val="20"/>
                    </w:rPr>
                    <w:t xml:space="preserve">В течение </w:t>
                  </w:r>
                  <w:r w:rsidR="00F3602F" w:rsidRPr="0085682C">
                    <w:rPr>
                      <w:rStyle w:val="af3"/>
                      <w:b w:val="0"/>
                      <w:bCs/>
                      <w:iCs/>
                      <w:szCs w:val="28"/>
                      <w:shd w:val="pct10" w:color="auto" w:fill="auto"/>
                    </w:rPr>
                    <w:t>20</w:t>
                  </w:r>
                  <w:r w:rsidR="003A6292" w:rsidRPr="0085682C">
                    <w:rPr>
                      <w:rStyle w:val="af3"/>
                      <w:b w:val="0"/>
                      <w:bCs/>
                      <w:iCs/>
                      <w:szCs w:val="28"/>
                      <w:shd w:val="pct10" w:color="auto" w:fill="auto"/>
                    </w:rPr>
                    <w:t xml:space="preserve"> рабочих </w:t>
                  </w:r>
                  <w:r w:rsidR="00ED0A40" w:rsidRPr="0085682C">
                    <w:rPr>
                      <w:szCs w:val="20"/>
                    </w:rPr>
                    <w:t xml:space="preserve">момента публикации </w:t>
                  </w:r>
                  <w:r w:rsidR="00310AE4"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Pr="0085682C">
                    <w:rPr>
                      <w:szCs w:val="20"/>
                    </w:rPr>
                    <w:t>.</w:t>
                  </w:r>
                </w:p>
              </w:tc>
            </w:tr>
            <w:tr w:rsidR="00361E63" w:rsidRPr="0085682C" w:rsidTr="0037735A">
              <w:trPr>
                <w:trHeight w:val="535"/>
              </w:trPr>
              <w:tc>
                <w:tcPr>
                  <w:tcW w:w="585" w:type="dxa"/>
                  <w:vAlign w:val="center"/>
                </w:tcPr>
                <w:p w:rsidR="00361E63" w:rsidRPr="0085682C" w:rsidRDefault="006E388E" w:rsidP="00EC067E">
                  <w:pPr>
                    <w:ind w:firstLine="0"/>
                    <w:rPr>
                      <w:szCs w:val="20"/>
                    </w:rPr>
                  </w:pPr>
                  <w:r>
                    <w:rPr>
                      <w:noProof/>
                      <w:sz w:val="20"/>
                      <w:szCs w:val="20"/>
                    </w:rPr>
                    <w:drawing>
                      <wp:inline distT="0" distB="0" distL="0" distR="0" wp14:anchorId="52DCDDF9" wp14:editId="7E3C73E4">
                        <wp:extent cx="171450" cy="23812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936" w:type="dxa"/>
                  <w:vAlign w:val="center"/>
                </w:tcPr>
                <w:p w:rsidR="00361E63" w:rsidRPr="0085682C" w:rsidRDefault="00361E63" w:rsidP="00691E3A">
                  <w:pPr>
                    <w:pStyle w:val="af0"/>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3"/>
                      <w:b w:val="0"/>
                      <w:i w:val="0"/>
                      <w:shd w:val="clear" w:color="auto" w:fill="auto"/>
                    </w:rPr>
                    <w:t>(</w:t>
                  </w:r>
                  <w:r w:rsidRPr="0085682C">
                    <w:rPr>
                      <w:rStyle w:val="af3"/>
                      <w:b w:val="0"/>
                      <w:i w:val="0"/>
                      <w:shd w:val="clear" w:color="auto" w:fill="auto"/>
                    </w:rPr>
                    <w:t>аукциона/конкурса</w:t>
                  </w:r>
                  <w:r w:rsidR="00691E3A" w:rsidRPr="0085682C">
                    <w:rPr>
                      <w:rStyle w:val="af3"/>
                      <w:b w:val="0"/>
                      <w:i w:val="0"/>
                      <w:shd w:val="clear" w:color="auto" w:fill="auto"/>
                    </w:rPr>
                    <w:t>)</w:t>
                  </w:r>
                </w:p>
              </w:tc>
            </w:tr>
            <w:tr w:rsidR="00E97377" w:rsidRPr="0085682C" w:rsidTr="0037735A">
              <w:trPr>
                <w:trHeight w:val="535"/>
              </w:trPr>
              <w:tc>
                <w:tcPr>
                  <w:tcW w:w="585" w:type="dxa"/>
                  <w:vAlign w:val="center"/>
                </w:tcPr>
                <w:p w:rsidR="00E97377" w:rsidRPr="0085682C" w:rsidRDefault="00E97377" w:rsidP="00EC067E">
                  <w:pPr>
                    <w:ind w:firstLine="0"/>
                    <w:rPr>
                      <w:sz w:val="20"/>
                      <w:szCs w:val="20"/>
                    </w:rPr>
                  </w:pPr>
                </w:p>
              </w:tc>
              <w:tc>
                <w:tcPr>
                  <w:tcW w:w="7936" w:type="dxa"/>
                  <w:vAlign w:val="center"/>
                </w:tcPr>
                <w:p w:rsidR="00E97377" w:rsidRPr="0085682C" w:rsidRDefault="00E97377" w:rsidP="00DF5C21">
                  <w:pPr>
                    <w:pStyle w:val="af0"/>
                    <w:spacing w:before="0" w:after="0"/>
                    <w:ind w:left="0"/>
                    <w:jc w:val="both"/>
                  </w:pPr>
                  <w:r w:rsidRPr="0085682C">
                    <w:t>В течение [</w:t>
                  </w:r>
                  <w:r w:rsidRPr="0085682C">
                    <w:rPr>
                      <w:rStyle w:val="af3"/>
                      <w:b w:val="0"/>
                      <w:bCs/>
                      <w:iCs/>
                      <w:szCs w:val="28"/>
                      <w:shd w:val="pct10" w:color="auto" w:fill="auto"/>
                    </w:rPr>
                    <w:t>15/20/30/иное количество</w:t>
                  </w:r>
                  <w:r w:rsidRPr="0085682C">
                    <w:rPr>
                      <w:rStyle w:val="af3"/>
                      <w:bCs/>
                      <w:iCs/>
                      <w:szCs w:val="28"/>
                      <w:shd w:val="pct10" w:color="auto" w:fill="auto"/>
                    </w:rPr>
                    <w:t xml:space="preserve"> </w:t>
                  </w:r>
                  <w:r w:rsidRPr="00FB640D">
                    <w:rPr>
                      <w:rStyle w:val="af3"/>
                      <w:b w:val="0"/>
                      <w:bCs/>
                      <w:iCs/>
                      <w:szCs w:val="28"/>
                      <w:shd w:val="pct10" w:color="auto" w:fill="auto"/>
                    </w:rPr>
                    <w:t>рабочих</w:t>
                  </w:r>
                  <w:r w:rsidRPr="0085682C">
                    <w:t>]</w:t>
                  </w:r>
                  <w:r w:rsidRPr="0085682C">
                    <w:rPr>
                      <w:rStyle w:val="af3"/>
                      <w:b w:val="0"/>
                      <w:i w:val="0"/>
                      <w:shd w:val="clear" w:color="auto" w:fill="auto"/>
                    </w:rPr>
                    <w:t xml:space="preserve"> дней с </w:t>
                  </w:r>
                  <w:r w:rsidRPr="0085682C">
                    <w:t xml:space="preserve">даты предоставления подписанного со стороны победителя </w:t>
                  </w:r>
                  <w:r w:rsidR="00595A91" w:rsidRPr="0085682C">
                    <w:t>Д</w:t>
                  </w:r>
                  <w:r w:rsidRPr="0085682C">
                    <w:t>оговора</w:t>
                  </w:r>
                  <w:r w:rsidR="00595A91" w:rsidRPr="0085682C">
                    <w:t>.</w:t>
                  </w:r>
                </w:p>
              </w:tc>
            </w:tr>
            <w:tr w:rsidR="00392A24" w:rsidRPr="0085682C" w:rsidTr="00AB2EFF">
              <w:trPr>
                <w:trHeight w:val="535"/>
              </w:trPr>
              <w:tc>
                <w:tcPr>
                  <w:tcW w:w="585" w:type="dxa"/>
                  <w:vAlign w:val="center"/>
                </w:tcPr>
                <w:p w:rsidR="00392A24" w:rsidRPr="0085682C" w:rsidRDefault="00392A24" w:rsidP="00EC067E">
                  <w:pPr>
                    <w:ind w:firstLine="0"/>
                    <w:rPr>
                      <w:szCs w:val="20"/>
                    </w:rPr>
                  </w:pPr>
                </w:p>
              </w:tc>
              <w:tc>
                <w:tcPr>
                  <w:tcW w:w="7936" w:type="dxa"/>
                  <w:vAlign w:val="center"/>
                </w:tcPr>
                <w:p w:rsidR="00392A24" w:rsidRPr="0085682C" w:rsidRDefault="00392A24">
                  <w:pPr>
                    <w:pStyle w:val="af0"/>
                    <w:spacing w:before="0" w:after="0"/>
                    <w:ind w:left="0"/>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c"/>
                      <w:i/>
                      <w:color w:val="808080" w:themeColor="background1" w:themeShade="80"/>
                      <w:sz w:val="14"/>
                      <w:szCs w:val="14"/>
                    </w:rPr>
                    <w:footnoteReference w:id="8"/>
                  </w:r>
                </w:p>
              </w:tc>
            </w:tr>
          </w:tbl>
          <w:p w:rsidR="00392A24" w:rsidRPr="0085682C" w:rsidRDefault="00392A24">
            <w:pPr>
              <w:pStyle w:val="af0"/>
              <w:spacing w:before="0" w:after="0"/>
              <w:ind w:left="0" w:right="0"/>
              <w:jc w:val="both"/>
              <w:rPr>
                <w:sz w:val="20"/>
                <w:szCs w:val="20"/>
              </w:rPr>
            </w:pPr>
          </w:p>
        </w:tc>
      </w:tr>
      <w:tr w:rsidR="007A18BC" w:rsidRPr="0085682C" w:rsidTr="00966122">
        <w:trPr>
          <w:trHeight w:val="39"/>
        </w:trPr>
        <w:tc>
          <w:tcPr>
            <w:tcW w:w="5000" w:type="pct"/>
            <w:gridSpan w:val="3"/>
            <w:tcBorders>
              <w:left w:val="single" w:sz="12" w:space="0" w:color="auto"/>
              <w:bottom w:val="single" w:sz="12" w:space="0" w:color="auto"/>
              <w:right w:val="single" w:sz="12" w:space="0" w:color="auto"/>
            </w:tcBorders>
          </w:tcPr>
          <w:p w:rsidR="007A18BC" w:rsidRPr="0085682C" w:rsidRDefault="007A18BC" w:rsidP="00EC067E">
            <w:pPr>
              <w:pStyle w:val="af0"/>
              <w:spacing w:before="0" w:after="0"/>
              <w:ind w:left="0" w:right="0"/>
              <w:jc w:val="both"/>
              <w:rPr>
                <w:sz w:val="20"/>
                <w:szCs w:val="20"/>
              </w:rPr>
            </w:pPr>
            <w:r w:rsidRPr="0085682C">
              <w:rPr>
                <w:b/>
                <w:sz w:val="20"/>
              </w:rPr>
              <w:lastRenderedPageBreak/>
              <w:t>Порядок формирования цены договора</w:t>
            </w:r>
          </w:p>
        </w:tc>
      </w:tr>
      <w:tr w:rsidR="007A18BC" w:rsidRPr="0085682C" w:rsidTr="008C5B0A">
        <w:tc>
          <w:tcPr>
            <w:tcW w:w="182" w:type="pct"/>
            <w:tcBorders>
              <w:top w:val="single" w:sz="12" w:space="0" w:color="auto"/>
              <w:left w:val="single" w:sz="12" w:space="0" w:color="auto"/>
              <w:bottom w:val="single" w:sz="12" w:space="0" w:color="auto"/>
              <w:right w:val="single" w:sz="12" w:space="0" w:color="auto"/>
            </w:tcBorders>
          </w:tcPr>
          <w:p w:rsidR="007A18BC" w:rsidRPr="0085682C" w:rsidRDefault="007A18BC" w:rsidP="00856283">
            <w:pPr>
              <w:pStyle w:val="afa"/>
              <w:numPr>
                <w:ilvl w:val="0"/>
                <w:numId w:val="43"/>
              </w:numPr>
              <w:spacing w:before="0"/>
              <w:ind w:left="357" w:hanging="357"/>
              <w:jc w:val="both"/>
            </w:pPr>
          </w:p>
        </w:tc>
        <w:tc>
          <w:tcPr>
            <w:tcW w:w="393" w:type="pct"/>
            <w:tcBorders>
              <w:top w:val="single" w:sz="12" w:space="0" w:color="auto"/>
              <w:left w:val="single" w:sz="12" w:space="0" w:color="auto"/>
              <w:bottom w:val="single" w:sz="12" w:space="0" w:color="auto"/>
              <w:right w:val="single" w:sz="12" w:space="0" w:color="auto"/>
            </w:tcBorders>
          </w:tcPr>
          <w:p w:rsidR="007A18BC" w:rsidRPr="0085682C" w:rsidRDefault="007A18BC">
            <w:pPr>
              <w:pStyle w:val="af0"/>
              <w:spacing w:before="0" w:after="0"/>
              <w:ind w:left="0" w:right="0"/>
              <w:jc w:val="both"/>
              <w:rPr>
                <w:b/>
                <w:sz w:val="20"/>
                <w:szCs w:val="20"/>
              </w:rPr>
            </w:pPr>
            <w:r w:rsidRPr="0085682C">
              <w:rPr>
                <w:sz w:val="20"/>
                <w:szCs w:val="20"/>
              </w:rPr>
              <w:t>3.9.4</w:t>
            </w:r>
          </w:p>
        </w:tc>
        <w:tc>
          <w:tcPr>
            <w:tcW w:w="4425" w:type="pct"/>
            <w:tcBorders>
              <w:top w:val="single" w:sz="12" w:space="0" w:color="auto"/>
              <w:left w:val="single" w:sz="12" w:space="0" w:color="auto"/>
              <w:bottom w:val="single" w:sz="12" w:space="0" w:color="auto"/>
              <w:right w:val="single" w:sz="12" w:space="0" w:color="auto"/>
            </w:tcBorders>
          </w:tcPr>
          <w:p w:rsidR="007A18BC" w:rsidRPr="0085682C" w:rsidRDefault="007A18BC" w:rsidP="00AE62D0">
            <w:pPr>
              <w:pStyle w:val="af0"/>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AE62D0">
              <w:trPr>
                <w:trHeight w:val="260"/>
              </w:trPr>
              <w:tc>
                <w:tcPr>
                  <w:tcW w:w="585" w:type="dxa"/>
                  <w:vAlign w:val="center"/>
                </w:tcPr>
                <w:p w:rsidR="007A18BC" w:rsidRPr="0085682C" w:rsidRDefault="006E388E" w:rsidP="00AE62D0">
                  <w:pPr>
                    <w:ind w:firstLine="0"/>
                    <w:rPr>
                      <w:szCs w:val="20"/>
                      <w:highlight w:val="green"/>
                    </w:rPr>
                  </w:pPr>
                  <w:r>
                    <w:rPr>
                      <w:noProof/>
                      <w:szCs w:val="20"/>
                      <w:highlight w:val="green"/>
                    </w:rPr>
                    <w:drawing>
                      <wp:inline distT="0" distB="0" distL="0" distR="0" wp14:anchorId="7036FB3E" wp14:editId="08517ED3">
                        <wp:extent cx="190500" cy="1905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936" w:type="dxa"/>
                  <w:vAlign w:val="center"/>
                </w:tcPr>
                <w:p w:rsidR="007A18BC" w:rsidRPr="0085682C" w:rsidRDefault="007A18BC" w:rsidP="0086721D">
                  <w:pPr>
                    <w:pStyle w:val="af0"/>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8F5D85" w:rsidRPr="0085682C" w:rsidTr="00AE62D0">
              <w:trPr>
                <w:trHeight w:val="463"/>
              </w:trPr>
              <w:tc>
                <w:tcPr>
                  <w:tcW w:w="585" w:type="dxa"/>
                  <w:vAlign w:val="center"/>
                </w:tcPr>
                <w:p w:rsidR="008F5D85" w:rsidRPr="0085682C" w:rsidRDefault="006E388E" w:rsidP="00AE62D0">
                  <w:pPr>
                    <w:ind w:firstLine="0"/>
                    <w:rPr>
                      <w:szCs w:val="20"/>
                      <w:highlight w:val="green"/>
                    </w:rPr>
                  </w:pPr>
                  <w:r>
                    <w:rPr>
                      <w:noProof/>
                      <w:szCs w:val="20"/>
                      <w:highlight w:val="green"/>
                    </w:rPr>
                    <w:drawing>
                      <wp:inline distT="0" distB="0" distL="0" distR="0" wp14:anchorId="397B1D86" wp14:editId="43287259">
                        <wp:extent cx="190500" cy="1905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936" w:type="dxa"/>
                  <w:vAlign w:val="center"/>
                </w:tcPr>
                <w:p w:rsidR="008F5D85" w:rsidRPr="0085682C" w:rsidRDefault="008F5D85" w:rsidP="008F5D85">
                  <w:pPr>
                    <w:pStyle w:val="af0"/>
                    <w:spacing w:before="0" w:after="0"/>
                    <w:ind w:left="0"/>
                  </w:pPr>
                  <w:r w:rsidRPr="0085682C">
                    <w:t>Путем указания цен из поданного коммерческого предложения Победителя закупки;</w:t>
                  </w:r>
                </w:p>
              </w:tc>
            </w:tr>
            <w:tr w:rsidR="007A18BC" w:rsidRPr="0085682C" w:rsidTr="00AE62D0">
              <w:trPr>
                <w:trHeight w:val="463"/>
              </w:trPr>
              <w:tc>
                <w:tcPr>
                  <w:tcW w:w="585" w:type="dxa"/>
                  <w:vAlign w:val="center"/>
                </w:tcPr>
                <w:p w:rsidR="007A18BC" w:rsidRPr="0085682C" w:rsidRDefault="006E388E" w:rsidP="00AE62D0">
                  <w:pPr>
                    <w:ind w:firstLine="0"/>
                    <w:rPr>
                      <w:szCs w:val="20"/>
                      <w:highlight w:val="green"/>
                    </w:rPr>
                  </w:pPr>
                  <w:r>
                    <w:rPr>
                      <w:noProof/>
                      <w:szCs w:val="20"/>
                      <w:highlight w:val="green"/>
                    </w:rPr>
                    <w:drawing>
                      <wp:inline distT="0" distB="0" distL="0" distR="0" wp14:anchorId="01B7A3EA" wp14:editId="7D180AD7">
                        <wp:extent cx="190500" cy="1905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936" w:type="dxa"/>
                  <w:vAlign w:val="center"/>
                </w:tcPr>
                <w:p w:rsidR="007A18BC" w:rsidRPr="0085682C" w:rsidRDefault="007A18BC" w:rsidP="007A18BC">
                  <w:pPr>
                    <w:pStyle w:val="af0"/>
                    <w:spacing w:before="0" w:after="0"/>
                    <w:ind w:left="0"/>
                    <w:rPr>
                      <w:sz w:val="22"/>
                      <w:szCs w:val="20"/>
                    </w:rPr>
                  </w:pPr>
                  <w:r w:rsidRPr="0085682C">
                    <w:t xml:space="preserve">Иной способ: </w:t>
                  </w:r>
                  <w:r w:rsidRPr="0085682C">
                    <w:rPr>
                      <w:rStyle w:val="af3"/>
                      <w:bCs/>
                      <w:iCs/>
                      <w:szCs w:val="28"/>
                      <w:shd w:val="pct10" w:color="auto" w:fill="auto"/>
                    </w:rPr>
                    <w:t>_______________________________________________________________</w:t>
                  </w:r>
                  <w:r w:rsidRPr="0085682C">
                    <w:t>.</w:t>
                  </w:r>
                </w:p>
              </w:tc>
            </w:tr>
            <w:tr w:rsidR="005D635B" w:rsidRPr="0085682C" w:rsidTr="00AE62D0">
              <w:trPr>
                <w:trHeight w:val="463"/>
              </w:trPr>
              <w:tc>
                <w:tcPr>
                  <w:tcW w:w="585" w:type="dxa"/>
                  <w:vAlign w:val="center"/>
                </w:tcPr>
                <w:p w:rsidR="005D635B" w:rsidRPr="0085682C" w:rsidRDefault="006E388E" w:rsidP="00AE62D0">
                  <w:pPr>
                    <w:ind w:firstLine="0"/>
                    <w:rPr>
                      <w:szCs w:val="20"/>
                      <w:highlight w:val="green"/>
                    </w:rPr>
                  </w:pPr>
                  <w:r>
                    <w:rPr>
                      <w:noProof/>
                      <w:szCs w:val="20"/>
                      <w:highlight w:val="green"/>
                    </w:rPr>
                    <w:drawing>
                      <wp:inline distT="0" distB="0" distL="0" distR="0" wp14:anchorId="1E64DB36" wp14:editId="1E3A6FD3">
                        <wp:extent cx="190500" cy="1905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936" w:type="dxa"/>
                  <w:vAlign w:val="center"/>
                </w:tcPr>
                <w:p w:rsidR="005D635B" w:rsidRPr="0085682C" w:rsidRDefault="005D635B" w:rsidP="007A18BC">
                  <w:pPr>
                    <w:pStyle w:val="af0"/>
                    <w:spacing w:before="0" w:after="0"/>
                    <w:ind w:left="0"/>
                  </w:pPr>
                  <w:r w:rsidRPr="0085682C">
                    <w:t>Не применимо</w:t>
                  </w:r>
                </w:p>
              </w:tc>
            </w:tr>
          </w:tbl>
          <w:p w:rsidR="007A18BC" w:rsidRPr="0085682C" w:rsidRDefault="007A18BC">
            <w:pPr>
              <w:pStyle w:val="af0"/>
              <w:spacing w:before="0" w:after="0"/>
              <w:ind w:left="0" w:right="0"/>
              <w:jc w:val="both"/>
              <w:rPr>
                <w:b/>
                <w:sz w:val="20"/>
                <w:szCs w:val="20"/>
              </w:rPr>
            </w:pPr>
          </w:p>
        </w:tc>
      </w:tr>
      <w:tr w:rsidR="007A18BC" w:rsidRPr="0085682C" w:rsidTr="00966122">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0"/>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7A18BC" w:rsidRPr="0085682C" w:rsidTr="008C5B0A">
        <w:trPr>
          <w:trHeight w:val="762"/>
        </w:trPr>
        <w:tc>
          <w:tcPr>
            <w:tcW w:w="182" w:type="pct"/>
            <w:tcBorders>
              <w:left w:val="single" w:sz="12" w:space="0" w:color="auto"/>
            </w:tcBorders>
          </w:tcPr>
          <w:p w:rsidR="007A18BC" w:rsidRPr="0085682C" w:rsidRDefault="007A18BC" w:rsidP="00856283">
            <w:pPr>
              <w:pStyle w:val="afa"/>
              <w:numPr>
                <w:ilvl w:val="0"/>
                <w:numId w:val="43"/>
              </w:numPr>
              <w:spacing w:before="0"/>
              <w:ind w:left="357" w:hanging="357"/>
              <w:jc w:val="both"/>
            </w:pPr>
            <w:bookmarkStart w:id="343" w:name="_Toc386739215"/>
            <w:bookmarkEnd w:id="343"/>
          </w:p>
        </w:tc>
        <w:tc>
          <w:tcPr>
            <w:tcW w:w="393" w:type="pct"/>
          </w:tcPr>
          <w:p w:rsidR="007A18BC" w:rsidRPr="0085682C" w:rsidRDefault="007A18BC" w:rsidP="009D52D8">
            <w:pPr>
              <w:pStyle w:val="af0"/>
              <w:spacing w:before="0" w:after="0"/>
              <w:ind w:left="0" w:right="0"/>
              <w:jc w:val="both"/>
              <w:rPr>
                <w:sz w:val="20"/>
                <w:szCs w:val="20"/>
              </w:rPr>
            </w:pPr>
            <w:r w:rsidRPr="0085682C">
              <w:rPr>
                <w:sz w:val="20"/>
                <w:szCs w:val="20"/>
              </w:rPr>
              <w:t>3.10.1</w:t>
            </w:r>
          </w:p>
        </w:tc>
        <w:tc>
          <w:tcPr>
            <w:tcW w:w="4425" w:type="pct"/>
            <w:tcBorders>
              <w:right w:val="single" w:sz="12" w:space="0" w:color="auto"/>
            </w:tcBorders>
          </w:tcPr>
          <w:p w:rsidR="007A18BC" w:rsidRPr="0085682C" w:rsidRDefault="007A18BC" w:rsidP="009D52D8">
            <w:pPr>
              <w:pStyle w:val="-32"/>
              <w:keepNext w:val="0"/>
            </w:pPr>
            <w:r w:rsidRPr="0085682C">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9A4AA4">
              <w:trPr>
                <w:trHeight w:val="260"/>
              </w:trPr>
              <w:tc>
                <w:tcPr>
                  <w:tcW w:w="585" w:type="dxa"/>
                  <w:vAlign w:val="center"/>
                </w:tcPr>
                <w:p w:rsidR="007A18BC" w:rsidRPr="0085682C" w:rsidRDefault="006E388E" w:rsidP="009D52D8">
                  <w:pPr>
                    <w:ind w:firstLine="0"/>
                    <w:rPr>
                      <w:szCs w:val="20"/>
                      <w:highlight w:val="green"/>
                    </w:rPr>
                  </w:pPr>
                  <w:r>
                    <w:rPr>
                      <w:noProof/>
                      <w:szCs w:val="20"/>
                      <w:highlight w:val="green"/>
                    </w:rPr>
                    <w:drawing>
                      <wp:inline distT="0" distB="0" distL="0" distR="0" wp14:anchorId="42E0B6E3" wp14:editId="41D4F603">
                        <wp:extent cx="171450" cy="2476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7A18BC" w:rsidRPr="0085682C" w:rsidRDefault="007A18BC" w:rsidP="009D52D8">
                  <w:pPr>
                    <w:pStyle w:val="af0"/>
                    <w:spacing w:before="0" w:after="0"/>
                    <w:ind w:left="0"/>
                    <w:jc w:val="both"/>
                    <w:rPr>
                      <w:sz w:val="22"/>
                      <w:szCs w:val="20"/>
                    </w:rPr>
                  </w:pPr>
                  <w:r w:rsidRPr="0085682C">
                    <w:rPr>
                      <w:szCs w:val="20"/>
                    </w:rPr>
                    <w:t>Не предусмотрены</w:t>
                  </w:r>
                </w:p>
              </w:tc>
            </w:tr>
            <w:tr w:rsidR="007A18BC" w:rsidRPr="0085682C" w:rsidTr="009A4AA4">
              <w:trPr>
                <w:trHeight w:val="463"/>
              </w:trPr>
              <w:tc>
                <w:tcPr>
                  <w:tcW w:w="585" w:type="dxa"/>
                  <w:vAlign w:val="center"/>
                </w:tcPr>
                <w:p w:rsidR="007A18BC" w:rsidRPr="0085682C" w:rsidRDefault="006E388E" w:rsidP="009D52D8">
                  <w:pPr>
                    <w:ind w:firstLine="0"/>
                    <w:rPr>
                      <w:szCs w:val="20"/>
                      <w:highlight w:val="green"/>
                    </w:rPr>
                  </w:pPr>
                  <w:r>
                    <w:rPr>
                      <w:noProof/>
                      <w:szCs w:val="20"/>
                      <w:highlight w:val="green"/>
                    </w:rPr>
                    <w:drawing>
                      <wp:inline distT="0" distB="0" distL="0" distR="0" wp14:anchorId="21EE98E0" wp14:editId="596B7D4D">
                        <wp:extent cx="171450" cy="2476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936" w:type="dxa"/>
                  <w:vAlign w:val="center"/>
                </w:tcPr>
                <w:p w:rsidR="007A18BC" w:rsidRPr="0085682C" w:rsidRDefault="007A18BC" w:rsidP="009D52D8">
                  <w:pPr>
                    <w:pStyle w:val="af0"/>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7A18BC" w:rsidRPr="0085682C" w:rsidRDefault="007A18B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RPr="0085682C" w:rsidTr="00043426">
              <w:trPr>
                <w:trHeight w:val="65"/>
              </w:trPr>
              <w:tc>
                <w:tcPr>
                  <w:tcW w:w="8521" w:type="dxa"/>
                  <w:vAlign w:val="center"/>
                </w:tcPr>
                <w:p w:rsidR="007A18BC" w:rsidRPr="0085682C" w:rsidRDefault="007A18BC" w:rsidP="00F25F38">
                  <w:pPr>
                    <w:pStyle w:val="af0"/>
                    <w:spacing w:before="0" w:after="0"/>
                    <w:ind w:left="617"/>
                    <w:rPr>
                      <w:sz w:val="22"/>
                      <w:szCs w:val="20"/>
                    </w:rPr>
                  </w:pPr>
                  <w:r w:rsidRPr="0085682C">
                    <w:rPr>
                      <w:szCs w:val="20"/>
                    </w:rPr>
                    <w:t xml:space="preserve">Размер обеспечения Договора: </w:t>
                  </w:r>
                  <w:r w:rsidRPr="0085682C">
                    <w:rPr>
                      <w:rStyle w:val="af3"/>
                      <w:bCs/>
                      <w:iCs/>
                      <w:szCs w:val="28"/>
                      <w:shd w:val="pct10" w:color="auto" w:fill="auto"/>
                    </w:rPr>
                    <w:t>_________________________________________________</w:t>
                  </w:r>
                  <w:r w:rsidRPr="0085682C">
                    <w:rPr>
                      <w:szCs w:val="20"/>
                    </w:rPr>
                    <w:t>;</w:t>
                  </w:r>
                </w:p>
              </w:tc>
            </w:tr>
            <w:tr w:rsidR="007A18BC" w:rsidRPr="0085682C" w:rsidTr="00043426">
              <w:trPr>
                <w:trHeight w:val="431"/>
              </w:trPr>
              <w:tc>
                <w:tcPr>
                  <w:tcW w:w="8521" w:type="dxa"/>
                  <w:vAlign w:val="center"/>
                </w:tcPr>
                <w:p w:rsidR="007A18BC" w:rsidRPr="0085682C" w:rsidRDefault="007A18BC" w:rsidP="009D52D8">
                  <w:pPr>
                    <w:pStyle w:val="af0"/>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7A18BC" w:rsidRPr="0085682C" w:rsidRDefault="007A18BC" w:rsidP="009D52D8">
            <w:pPr>
              <w:pStyle w:val="-32"/>
              <w:keepNext w:val="0"/>
              <w:rPr>
                <w:rFonts w:eastAsia="Calibri"/>
                <w:i/>
                <w:szCs w:val="22"/>
                <w:lang w:eastAsia="en-US" w:bidi="ar-SA"/>
              </w:rPr>
            </w:pPr>
          </w:p>
          <w:p w:rsidR="007A18BC" w:rsidRPr="0085682C" w:rsidRDefault="007A18B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c"/>
              </w:rPr>
              <w:footnoteReference w:id="9"/>
            </w:r>
            <w:r w:rsidRPr="0085682C">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85682C" w:rsidTr="00165372">
              <w:trPr>
                <w:trHeight w:val="278"/>
              </w:trPr>
              <w:tc>
                <w:tcPr>
                  <w:tcW w:w="486" w:type="dxa"/>
                  <w:vAlign w:val="center"/>
                </w:tcPr>
                <w:p w:rsidR="007A18BC" w:rsidRPr="0085682C" w:rsidRDefault="006E388E" w:rsidP="00165372">
                  <w:pPr>
                    <w:ind w:firstLine="0"/>
                    <w:rPr>
                      <w:szCs w:val="20"/>
                    </w:rPr>
                  </w:pPr>
                  <w:r>
                    <w:rPr>
                      <w:noProof/>
                      <w:szCs w:val="20"/>
                    </w:rPr>
                    <w:drawing>
                      <wp:inline distT="0" distB="0" distL="0" distR="0" wp14:anchorId="0BB2C818" wp14:editId="64B30161">
                        <wp:extent cx="161925" cy="2381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7401" w:type="dxa"/>
                  <w:vAlign w:val="center"/>
                </w:tcPr>
                <w:p w:rsidR="007A18BC" w:rsidRPr="0085682C" w:rsidRDefault="007A18BC" w:rsidP="00165372">
                  <w:pPr>
                    <w:pStyle w:val="af0"/>
                    <w:spacing w:before="0" w:after="0"/>
                    <w:ind w:left="0"/>
                    <w:jc w:val="both"/>
                    <w:rPr>
                      <w:szCs w:val="20"/>
                    </w:rPr>
                  </w:pPr>
                  <w:r w:rsidRPr="0085682C">
                    <w:rPr>
                      <w:szCs w:val="20"/>
                    </w:rPr>
                    <w:t>Безотзывная банковская гарантия;</w:t>
                  </w:r>
                </w:p>
              </w:tc>
            </w:tr>
            <w:tr w:rsidR="007A18BC" w:rsidRPr="0085682C" w:rsidTr="00165372">
              <w:trPr>
                <w:trHeight w:val="71"/>
              </w:trPr>
              <w:tc>
                <w:tcPr>
                  <w:tcW w:w="486" w:type="dxa"/>
                  <w:vAlign w:val="center"/>
                </w:tcPr>
                <w:p w:rsidR="007A18BC" w:rsidRPr="0085682C" w:rsidRDefault="006E388E" w:rsidP="00165372">
                  <w:pPr>
                    <w:ind w:firstLine="0"/>
                    <w:rPr>
                      <w:szCs w:val="20"/>
                    </w:rPr>
                  </w:pPr>
                  <w:r>
                    <w:rPr>
                      <w:noProof/>
                      <w:szCs w:val="20"/>
                    </w:rPr>
                    <w:drawing>
                      <wp:inline distT="0" distB="0" distL="0" distR="0" wp14:anchorId="4248DD13" wp14:editId="0055FEE4">
                        <wp:extent cx="161925" cy="2381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7401" w:type="dxa"/>
                  <w:vAlign w:val="center"/>
                </w:tcPr>
                <w:p w:rsidR="007A18BC" w:rsidRPr="0085682C" w:rsidRDefault="007A18BC" w:rsidP="00F25F38">
                  <w:pPr>
                    <w:pStyle w:val="af0"/>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3"/>
                      <w:bCs/>
                      <w:iCs/>
                      <w:szCs w:val="28"/>
                      <w:shd w:val="pct10" w:color="auto" w:fill="auto"/>
                    </w:rPr>
                    <w:t>______________________________________</w:t>
                  </w:r>
                  <w:r w:rsidRPr="0085682C">
                    <w:rPr>
                      <w:szCs w:val="20"/>
                    </w:rPr>
                    <w:t>;</w:t>
                  </w:r>
                </w:p>
              </w:tc>
            </w:tr>
            <w:tr w:rsidR="007A18BC" w:rsidRPr="0085682C" w:rsidTr="00165372">
              <w:trPr>
                <w:trHeight w:val="71"/>
              </w:trPr>
              <w:tc>
                <w:tcPr>
                  <w:tcW w:w="486" w:type="dxa"/>
                  <w:vAlign w:val="center"/>
                </w:tcPr>
                <w:p w:rsidR="007A18BC" w:rsidRPr="0085682C" w:rsidRDefault="006E388E" w:rsidP="00165372">
                  <w:pPr>
                    <w:ind w:firstLine="0"/>
                    <w:rPr>
                      <w:szCs w:val="20"/>
                    </w:rPr>
                  </w:pPr>
                  <w:r>
                    <w:rPr>
                      <w:noProof/>
                      <w:szCs w:val="20"/>
                    </w:rPr>
                    <w:drawing>
                      <wp:inline distT="0" distB="0" distL="0" distR="0" wp14:anchorId="7E203443" wp14:editId="3481DA77">
                        <wp:extent cx="161925" cy="2381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7401" w:type="dxa"/>
                  <w:vAlign w:val="center"/>
                </w:tcPr>
                <w:p w:rsidR="007A18BC" w:rsidRPr="0085682C" w:rsidRDefault="007A18BC" w:rsidP="00165372">
                  <w:pPr>
                    <w:pStyle w:val="af0"/>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3"/>
                      <w:bCs/>
                      <w:iCs/>
                      <w:szCs w:val="28"/>
                      <w:shd w:val="pct10" w:color="auto" w:fill="auto"/>
                    </w:rPr>
                    <w:t>_________</w:t>
                  </w:r>
                  <w:r w:rsidRPr="0085682C">
                    <w:rPr>
                      <w:rStyle w:val="af3"/>
                      <w:b w:val="0"/>
                      <w:bCs/>
                      <w:i w:val="0"/>
                      <w:iCs/>
                      <w:szCs w:val="28"/>
                      <w:shd w:val="pct10" w:color="auto" w:fill="auto"/>
                    </w:rPr>
                    <w:t>);</w:t>
                  </w:r>
                </w:p>
              </w:tc>
            </w:tr>
            <w:tr w:rsidR="007A18BC" w:rsidRPr="0085682C" w:rsidTr="00165372">
              <w:trPr>
                <w:trHeight w:val="74"/>
              </w:trPr>
              <w:tc>
                <w:tcPr>
                  <w:tcW w:w="486" w:type="dxa"/>
                  <w:vAlign w:val="center"/>
                </w:tcPr>
                <w:p w:rsidR="007A18BC" w:rsidRPr="0085682C" w:rsidRDefault="006E388E" w:rsidP="00165372">
                  <w:pPr>
                    <w:ind w:firstLine="0"/>
                    <w:rPr>
                      <w:szCs w:val="20"/>
                    </w:rPr>
                  </w:pPr>
                  <w:r>
                    <w:rPr>
                      <w:noProof/>
                      <w:szCs w:val="20"/>
                    </w:rPr>
                    <w:drawing>
                      <wp:inline distT="0" distB="0" distL="0" distR="0" wp14:anchorId="74A6CD49" wp14:editId="3E1E635A">
                        <wp:extent cx="161925" cy="2381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7401" w:type="dxa"/>
                  <w:vAlign w:val="center"/>
                </w:tcPr>
                <w:p w:rsidR="007A18BC" w:rsidRPr="0085682C" w:rsidRDefault="007A18BC" w:rsidP="00165372">
                  <w:pPr>
                    <w:pStyle w:val="af0"/>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3"/>
                      <w:bCs/>
                      <w:iCs/>
                      <w:szCs w:val="28"/>
                      <w:shd w:val="pct10" w:color="auto" w:fill="auto"/>
                    </w:rPr>
                    <w:t>_________________</w:t>
                  </w:r>
                  <w:r w:rsidRPr="0085682C">
                    <w:rPr>
                      <w:szCs w:val="20"/>
                    </w:rPr>
                    <w:t>);</w:t>
                  </w:r>
                </w:p>
              </w:tc>
            </w:tr>
            <w:tr w:rsidR="007A18BC" w:rsidRPr="0085682C" w:rsidTr="00165372">
              <w:trPr>
                <w:trHeight w:val="74"/>
              </w:trPr>
              <w:tc>
                <w:tcPr>
                  <w:tcW w:w="486" w:type="dxa"/>
                  <w:vAlign w:val="center"/>
                </w:tcPr>
                <w:p w:rsidR="007A18BC" w:rsidRPr="0085682C" w:rsidRDefault="006E388E" w:rsidP="00165372">
                  <w:pPr>
                    <w:ind w:firstLine="0"/>
                    <w:rPr>
                      <w:szCs w:val="20"/>
                    </w:rPr>
                  </w:pPr>
                  <w:r>
                    <w:rPr>
                      <w:noProof/>
                      <w:szCs w:val="20"/>
                    </w:rPr>
                    <w:drawing>
                      <wp:inline distT="0" distB="0" distL="0" distR="0" wp14:anchorId="2ED65B06" wp14:editId="706EBB29">
                        <wp:extent cx="161925" cy="2381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7401" w:type="dxa"/>
                  <w:vAlign w:val="center"/>
                </w:tcPr>
                <w:p w:rsidR="007A18BC" w:rsidRPr="0085682C" w:rsidRDefault="007A18B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3"/>
                      <w:bCs/>
                      <w:iCs/>
                      <w:szCs w:val="28"/>
                      <w:shd w:val="pct10" w:color="auto" w:fill="auto"/>
                    </w:rPr>
                    <w:t>________________________________________________________</w:t>
                  </w:r>
                  <w:r w:rsidRPr="0085682C">
                    <w:t>.</w:t>
                  </w:r>
                </w:p>
              </w:tc>
            </w:tr>
          </w:tbl>
          <w:p w:rsidR="007A18BC" w:rsidRPr="0085682C" w:rsidRDefault="007A18BC" w:rsidP="009D52D8">
            <w:pPr>
              <w:pStyle w:val="af0"/>
              <w:spacing w:before="0" w:after="0"/>
              <w:ind w:left="0" w:right="0"/>
              <w:jc w:val="both"/>
              <w:rPr>
                <w:rFonts w:eastAsia="Calibri"/>
                <w:i/>
                <w:sz w:val="20"/>
                <w:szCs w:val="22"/>
                <w:lang w:eastAsia="en-US"/>
              </w:rPr>
            </w:pPr>
            <w:r w:rsidRPr="0085682C">
              <w:rPr>
                <w:rFonts w:eastAsia="Calibri"/>
                <w:i/>
                <w:sz w:val="20"/>
                <w:szCs w:val="22"/>
                <w:lang w:eastAsia="en-US"/>
              </w:rPr>
              <w:t>В.</w:t>
            </w:r>
            <w:r w:rsidR="00B60B19" w:rsidRPr="0085682C">
              <w:rPr>
                <w:rFonts w:eastAsia="Calibri"/>
                <w:i/>
                <w:sz w:val="20"/>
                <w:szCs w:val="22"/>
                <w:lang w:eastAsia="en-US"/>
              </w:rPr>
              <w:t xml:space="preserve"> </w:t>
            </w:r>
            <w:r w:rsidRPr="0085682C">
              <w:rPr>
                <w:rFonts w:eastAsia="Calibri"/>
                <w:i/>
                <w:sz w:val="20"/>
                <w:szCs w:val="22"/>
                <w:lang w:eastAsia="en-US"/>
              </w:rPr>
              <w:t xml:space="preserve">Требования по обеспечению обязательств возврата аванса: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85682C" w:rsidTr="00165372">
              <w:trPr>
                <w:trHeight w:val="278"/>
              </w:trPr>
              <w:tc>
                <w:tcPr>
                  <w:tcW w:w="585" w:type="dxa"/>
                  <w:vAlign w:val="center"/>
                </w:tcPr>
                <w:p w:rsidR="007A18BC" w:rsidRPr="0085682C" w:rsidRDefault="006E388E" w:rsidP="00165372">
                  <w:pPr>
                    <w:ind w:firstLine="0"/>
                    <w:rPr>
                      <w:szCs w:val="20"/>
                    </w:rPr>
                  </w:pPr>
                  <w:r>
                    <w:rPr>
                      <w:noProof/>
                      <w:szCs w:val="20"/>
                    </w:rPr>
                    <w:drawing>
                      <wp:inline distT="0" distB="0" distL="0" distR="0" wp14:anchorId="630F06C2" wp14:editId="52832BD9">
                        <wp:extent cx="171450" cy="2476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845" w:type="dxa"/>
                  <w:vAlign w:val="center"/>
                </w:tcPr>
                <w:p w:rsidR="007A18BC" w:rsidRPr="0085682C" w:rsidRDefault="007A18BC" w:rsidP="00963E0B">
                  <w:pPr>
                    <w:pStyle w:val="af0"/>
                    <w:spacing w:before="0" w:after="0"/>
                    <w:ind w:left="0"/>
                    <w:jc w:val="both"/>
                    <w:rPr>
                      <w:szCs w:val="20"/>
                    </w:rPr>
                  </w:pPr>
                  <w:r w:rsidRPr="0085682C">
                    <w:rPr>
                      <w:szCs w:val="20"/>
                    </w:rPr>
                    <w:t>Не предус</w:t>
                  </w:r>
                  <w:r w:rsidR="00963E0B" w:rsidRPr="0085682C">
                    <w:rPr>
                      <w:szCs w:val="20"/>
                    </w:rPr>
                    <w:t>м</w:t>
                  </w:r>
                  <w:r w:rsidRPr="0085682C">
                    <w:rPr>
                      <w:szCs w:val="20"/>
                    </w:rPr>
                    <w:t>отрены;</w:t>
                  </w:r>
                </w:p>
              </w:tc>
            </w:tr>
            <w:tr w:rsidR="007A18BC" w:rsidRPr="0085682C" w:rsidTr="00165372">
              <w:trPr>
                <w:trHeight w:val="74"/>
              </w:trPr>
              <w:tc>
                <w:tcPr>
                  <w:tcW w:w="585" w:type="dxa"/>
                  <w:vAlign w:val="center"/>
                </w:tcPr>
                <w:p w:rsidR="007A18BC" w:rsidRPr="0085682C" w:rsidRDefault="006E388E" w:rsidP="00165372">
                  <w:pPr>
                    <w:ind w:firstLine="0"/>
                    <w:rPr>
                      <w:szCs w:val="20"/>
                    </w:rPr>
                  </w:pPr>
                  <w:r>
                    <w:rPr>
                      <w:noProof/>
                      <w:szCs w:val="20"/>
                    </w:rPr>
                    <w:lastRenderedPageBreak/>
                    <w:drawing>
                      <wp:inline distT="0" distB="0" distL="0" distR="0" wp14:anchorId="0D3608D7" wp14:editId="6CFDCDE2">
                        <wp:extent cx="171450" cy="2476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7845" w:type="dxa"/>
                  <w:vAlign w:val="center"/>
                </w:tcPr>
                <w:p w:rsidR="007A18BC" w:rsidRPr="0085682C" w:rsidRDefault="007A18BC" w:rsidP="00165372">
                  <w:pPr>
                    <w:pStyle w:val="af0"/>
                    <w:spacing w:before="0" w:after="0"/>
                    <w:ind w:left="0"/>
                    <w:jc w:val="both"/>
                    <w:rPr>
                      <w:szCs w:val="20"/>
                    </w:rPr>
                  </w:pPr>
                  <w:r w:rsidRPr="0085682C">
                    <w:rPr>
                      <w:szCs w:val="20"/>
                    </w:rPr>
                    <w:t xml:space="preserve">Предусмотрены: </w:t>
                  </w:r>
                  <w:r w:rsidRPr="0085682C">
                    <w:rPr>
                      <w:rStyle w:val="af3"/>
                      <w:bCs/>
                      <w:iCs/>
                      <w:szCs w:val="28"/>
                      <w:shd w:val="pct10" w:color="auto" w:fill="auto"/>
                    </w:rPr>
                    <w:t>______________________________________</w:t>
                  </w:r>
                  <w:r w:rsidRPr="0085682C">
                    <w:rPr>
                      <w:szCs w:val="20"/>
                    </w:rPr>
                    <w:t xml:space="preserve"> .</w:t>
                  </w:r>
                </w:p>
              </w:tc>
            </w:tr>
          </w:tbl>
          <w:p w:rsidR="007A18BC" w:rsidRPr="0085682C" w:rsidRDefault="007A18BC" w:rsidP="009D52D8">
            <w:pPr>
              <w:pStyle w:val="af0"/>
              <w:spacing w:before="0" w:after="0"/>
              <w:ind w:left="0" w:right="0"/>
              <w:jc w:val="both"/>
              <w:rPr>
                <w:sz w:val="20"/>
                <w:szCs w:val="20"/>
                <w:lang w:val="en-US"/>
              </w:rPr>
            </w:pPr>
          </w:p>
        </w:tc>
      </w:tr>
      <w:tr w:rsidR="007A18BC" w:rsidRPr="0085682C" w:rsidTr="00966122">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0"/>
              <w:spacing w:before="0" w:after="0"/>
              <w:ind w:left="0" w:right="0"/>
              <w:rPr>
                <w:b/>
                <w:sz w:val="20"/>
                <w:szCs w:val="20"/>
              </w:rPr>
            </w:pPr>
            <w:bookmarkStart w:id="344" w:name="_Toc386739217"/>
            <w:bookmarkStart w:id="345" w:name="_Toc386739218"/>
            <w:bookmarkStart w:id="346" w:name="_Toc386739219"/>
            <w:bookmarkStart w:id="347" w:name="_Toc386739220"/>
            <w:bookmarkEnd w:id="344"/>
            <w:bookmarkEnd w:id="345"/>
            <w:bookmarkEnd w:id="346"/>
            <w:bookmarkEnd w:id="347"/>
            <w:r w:rsidRPr="0085682C">
              <w:rPr>
                <w:b/>
                <w:sz w:val="20"/>
                <w:szCs w:val="20"/>
              </w:rPr>
              <w:lastRenderedPageBreak/>
              <w:t>Иные особенности процедуры закупки</w:t>
            </w:r>
          </w:p>
        </w:tc>
      </w:tr>
      <w:tr w:rsidR="00FF11A3" w:rsidRPr="0085682C" w:rsidTr="008C5B0A">
        <w:trPr>
          <w:trHeight w:val="714"/>
        </w:trPr>
        <w:tc>
          <w:tcPr>
            <w:tcW w:w="182" w:type="pct"/>
            <w:tcBorders>
              <w:top w:val="single" w:sz="12" w:space="0" w:color="auto"/>
              <w:left w:val="single" w:sz="12" w:space="0" w:color="auto"/>
              <w:bottom w:val="single" w:sz="12" w:space="0" w:color="auto"/>
            </w:tcBorders>
          </w:tcPr>
          <w:p w:rsidR="00FF11A3" w:rsidRPr="0085682C" w:rsidRDefault="00FF11A3" w:rsidP="00856283">
            <w:pPr>
              <w:pStyle w:val="afa"/>
              <w:numPr>
                <w:ilvl w:val="0"/>
                <w:numId w:val="43"/>
              </w:numPr>
              <w:spacing w:before="0"/>
              <w:ind w:left="357" w:hanging="357"/>
              <w:jc w:val="both"/>
            </w:pPr>
          </w:p>
        </w:tc>
        <w:tc>
          <w:tcPr>
            <w:tcW w:w="393" w:type="pct"/>
            <w:tcBorders>
              <w:top w:val="single" w:sz="12" w:space="0" w:color="auto"/>
              <w:bottom w:val="single" w:sz="12" w:space="0" w:color="auto"/>
            </w:tcBorders>
          </w:tcPr>
          <w:p w:rsidR="00FF11A3" w:rsidRPr="0085682C" w:rsidRDefault="0090739D">
            <w:pPr>
              <w:pStyle w:val="af0"/>
              <w:spacing w:before="0" w:after="0"/>
              <w:ind w:left="0" w:right="0"/>
              <w:jc w:val="both"/>
              <w:rPr>
                <w:sz w:val="20"/>
                <w:szCs w:val="20"/>
              </w:rPr>
            </w:pPr>
            <w:r w:rsidRPr="0085682C">
              <w:rPr>
                <w:sz w:val="20"/>
                <w:szCs w:val="20"/>
              </w:rPr>
              <w:t>3.11.1</w:t>
            </w:r>
          </w:p>
        </w:tc>
        <w:tc>
          <w:tcPr>
            <w:tcW w:w="4425" w:type="pct"/>
            <w:tcBorders>
              <w:top w:val="single" w:sz="12" w:space="0" w:color="auto"/>
              <w:bottom w:val="single" w:sz="12" w:space="0" w:color="auto"/>
              <w:right w:val="single" w:sz="12" w:space="0" w:color="auto"/>
            </w:tcBorders>
          </w:tcPr>
          <w:p w:rsidR="00FF11A3" w:rsidRPr="0085682C" w:rsidRDefault="00FF11A3" w:rsidP="001F0F57">
            <w:pPr>
              <w:pStyle w:val="af0"/>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85682C" w:rsidTr="0090739D">
              <w:trPr>
                <w:trHeight w:val="461"/>
              </w:trPr>
              <w:tc>
                <w:tcPr>
                  <w:tcW w:w="585" w:type="dxa"/>
                  <w:vAlign w:val="center"/>
                </w:tcPr>
                <w:p w:rsidR="00FF11A3" w:rsidRPr="0085682C" w:rsidRDefault="006E388E" w:rsidP="0090739D">
                  <w:pPr>
                    <w:ind w:firstLine="0"/>
                    <w:rPr>
                      <w:szCs w:val="20"/>
                    </w:rPr>
                  </w:pPr>
                  <w:r>
                    <w:rPr>
                      <w:noProof/>
                      <w:szCs w:val="20"/>
                    </w:rPr>
                    <w:drawing>
                      <wp:inline distT="0" distB="0" distL="0" distR="0">
                        <wp:extent cx="171450" cy="2476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36" w:type="dxa"/>
                  <w:vAlign w:val="center"/>
                </w:tcPr>
                <w:p w:rsidR="00FF11A3" w:rsidRPr="0086721D" w:rsidRDefault="00D14587" w:rsidP="0090739D">
                  <w:pPr>
                    <w:pStyle w:val="af0"/>
                    <w:tabs>
                      <w:tab w:val="clear" w:pos="1134"/>
                    </w:tabs>
                    <w:spacing w:before="0" w:after="0"/>
                    <w:ind w:left="0"/>
                    <w:jc w:val="both"/>
                    <w:rPr>
                      <w:szCs w:val="20"/>
                    </w:rPr>
                  </w:pPr>
                  <w:r>
                    <w:rPr>
                      <w:lang w:val="en-US"/>
                    </w:rPr>
                    <w:t>Petrov-</w:t>
                  </w:r>
                  <w:r w:rsidR="00E840D0">
                    <w:rPr>
                      <w:lang w:val="en-US"/>
                    </w:rPr>
                    <w:t>AA@krteplo.ru</w:t>
                  </w:r>
                </w:p>
              </w:tc>
            </w:tr>
            <w:tr w:rsidR="00FF11A3" w:rsidRPr="0085682C" w:rsidTr="0090739D">
              <w:trPr>
                <w:trHeight w:val="138"/>
              </w:trPr>
              <w:tc>
                <w:tcPr>
                  <w:tcW w:w="585" w:type="dxa"/>
                  <w:vAlign w:val="center"/>
                </w:tcPr>
                <w:p w:rsidR="00FF11A3" w:rsidRPr="0085682C" w:rsidRDefault="006E388E" w:rsidP="0090739D">
                  <w:pPr>
                    <w:ind w:firstLine="0"/>
                    <w:rPr>
                      <w:szCs w:val="20"/>
                    </w:rPr>
                  </w:pPr>
                  <w:r>
                    <w:rPr>
                      <w:noProof/>
                      <w:szCs w:val="20"/>
                    </w:rPr>
                    <w:drawing>
                      <wp:inline distT="0" distB="0" distL="0" distR="0">
                        <wp:extent cx="171450" cy="2476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36" w:type="dxa"/>
                  <w:vAlign w:val="center"/>
                </w:tcPr>
                <w:p w:rsidR="00FF11A3" w:rsidRPr="0085682C" w:rsidRDefault="00FF11A3" w:rsidP="0090739D">
                  <w:pPr>
                    <w:pStyle w:val="af0"/>
                    <w:spacing w:before="0" w:after="0"/>
                    <w:ind w:left="0"/>
                    <w:jc w:val="both"/>
                    <w:rPr>
                      <w:szCs w:val="20"/>
                    </w:rPr>
                  </w:pPr>
                  <w:r w:rsidRPr="0085682C">
                    <w:rPr>
                      <w:szCs w:val="20"/>
                    </w:rPr>
                    <w:t xml:space="preserve">Другой: </w:t>
                  </w:r>
                  <w:r w:rsidRPr="0085682C">
                    <w:rPr>
                      <w:rStyle w:val="af3"/>
                      <w:bCs/>
                      <w:iCs/>
                      <w:szCs w:val="28"/>
                      <w:shd w:val="pct10" w:color="auto" w:fill="auto"/>
                    </w:rPr>
                    <w:t>____________________________________________________ .</w:t>
                  </w:r>
                </w:p>
              </w:tc>
            </w:tr>
          </w:tbl>
          <w:p w:rsidR="00FF11A3" w:rsidRPr="0085682C" w:rsidRDefault="00FF11A3" w:rsidP="00FF11A3">
            <w:pPr>
              <w:ind w:firstLine="0"/>
              <w:rPr>
                <w:szCs w:val="20"/>
              </w:rPr>
            </w:pPr>
          </w:p>
        </w:tc>
      </w:tr>
      <w:tr w:rsidR="007A18BC" w:rsidRPr="0085682C" w:rsidTr="008C5B0A">
        <w:trPr>
          <w:trHeight w:val="714"/>
        </w:trPr>
        <w:tc>
          <w:tcPr>
            <w:tcW w:w="182" w:type="pct"/>
            <w:tcBorders>
              <w:top w:val="single" w:sz="12" w:space="0" w:color="auto"/>
              <w:left w:val="single" w:sz="12" w:space="0" w:color="auto"/>
              <w:bottom w:val="single" w:sz="12" w:space="0" w:color="auto"/>
            </w:tcBorders>
          </w:tcPr>
          <w:p w:rsidR="007A18BC" w:rsidRPr="0085682C" w:rsidRDefault="007A18BC" w:rsidP="00856283">
            <w:pPr>
              <w:pStyle w:val="afa"/>
              <w:numPr>
                <w:ilvl w:val="0"/>
                <w:numId w:val="43"/>
              </w:numPr>
              <w:spacing w:before="0"/>
              <w:ind w:left="357" w:hanging="357"/>
              <w:jc w:val="both"/>
            </w:pPr>
          </w:p>
        </w:tc>
        <w:tc>
          <w:tcPr>
            <w:tcW w:w="393" w:type="pct"/>
            <w:tcBorders>
              <w:top w:val="single" w:sz="12" w:space="0" w:color="auto"/>
              <w:bottom w:val="single" w:sz="12" w:space="0" w:color="auto"/>
            </w:tcBorders>
          </w:tcPr>
          <w:p w:rsidR="007A18BC" w:rsidRPr="0085682C" w:rsidRDefault="007A18BC" w:rsidP="006207DF">
            <w:pPr>
              <w:pStyle w:val="af0"/>
              <w:spacing w:before="0" w:after="0"/>
              <w:ind w:left="0" w:right="0"/>
              <w:jc w:val="both"/>
              <w:rPr>
                <w:sz w:val="20"/>
                <w:szCs w:val="20"/>
                <w:lang w:val="en-US"/>
              </w:rPr>
            </w:pPr>
            <w:r w:rsidRPr="0085682C">
              <w:rPr>
                <w:sz w:val="20"/>
                <w:szCs w:val="20"/>
              </w:rPr>
              <w:t>3.</w:t>
            </w:r>
            <w:r w:rsidRPr="0085682C">
              <w:rPr>
                <w:sz w:val="20"/>
                <w:szCs w:val="20"/>
                <w:lang w:val="en-US"/>
              </w:rPr>
              <w:t>1</w:t>
            </w:r>
            <w:r w:rsidR="006417E4" w:rsidRPr="0085682C">
              <w:rPr>
                <w:sz w:val="20"/>
                <w:szCs w:val="20"/>
              </w:rPr>
              <w:t>1</w:t>
            </w:r>
            <w:r w:rsidRPr="0085682C">
              <w:rPr>
                <w:sz w:val="20"/>
                <w:szCs w:val="20"/>
                <w:lang w:val="en-US"/>
              </w:rPr>
              <w:t>.</w:t>
            </w:r>
            <w:r w:rsidR="006207DF" w:rsidRPr="0085682C">
              <w:rPr>
                <w:sz w:val="20"/>
                <w:szCs w:val="20"/>
              </w:rPr>
              <w:t>2</w:t>
            </w:r>
          </w:p>
        </w:tc>
        <w:tc>
          <w:tcPr>
            <w:tcW w:w="4425" w:type="pct"/>
            <w:tcBorders>
              <w:top w:val="single" w:sz="12" w:space="0" w:color="auto"/>
              <w:bottom w:val="single" w:sz="12" w:space="0" w:color="auto"/>
              <w:right w:val="single" w:sz="12" w:space="0" w:color="auto"/>
            </w:tcBorders>
          </w:tcPr>
          <w:p w:rsidR="001F0F57" w:rsidRPr="0085682C" w:rsidRDefault="001F0F57" w:rsidP="001F0F57">
            <w:pPr>
              <w:pStyle w:val="af0"/>
              <w:spacing w:before="0" w:after="0"/>
              <w:ind w:left="0" w:right="0"/>
              <w:jc w:val="both"/>
              <w:rPr>
                <w:sz w:val="20"/>
                <w:szCs w:val="20"/>
              </w:rPr>
            </w:pPr>
            <w:r w:rsidRPr="0085682C">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DA24EC">
              <w:trPr>
                <w:trHeight w:val="461"/>
              </w:trPr>
              <w:tc>
                <w:tcPr>
                  <w:tcW w:w="585" w:type="dxa"/>
                  <w:vAlign w:val="center"/>
                </w:tcPr>
                <w:p w:rsidR="007A18BC" w:rsidRPr="0085682C" w:rsidRDefault="006E388E" w:rsidP="000E3284">
                  <w:pPr>
                    <w:ind w:firstLine="0"/>
                    <w:rPr>
                      <w:szCs w:val="20"/>
                    </w:rPr>
                  </w:pPr>
                  <w:r>
                    <w:rPr>
                      <w:noProof/>
                      <w:szCs w:val="20"/>
                    </w:rPr>
                    <w:drawing>
                      <wp:inline distT="0" distB="0" distL="0" distR="0">
                        <wp:extent cx="171450" cy="2476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36" w:type="dxa"/>
                  <w:vAlign w:val="center"/>
                </w:tcPr>
                <w:p w:rsidR="007A18BC" w:rsidRPr="0085682C" w:rsidRDefault="007A18BC" w:rsidP="000E3284">
                  <w:pPr>
                    <w:pStyle w:val="af0"/>
                    <w:tabs>
                      <w:tab w:val="clear" w:pos="1134"/>
                    </w:tabs>
                    <w:spacing w:before="0" w:after="0"/>
                    <w:ind w:left="0"/>
                    <w:jc w:val="both"/>
                    <w:rPr>
                      <w:szCs w:val="20"/>
                    </w:rPr>
                  </w:pPr>
                  <w:r w:rsidRPr="0085682C">
                    <w:rPr>
                      <w:szCs w:val="20"/>
                    </w:rPr>
                    <w:t>Не предусмотрены;</w:t>
                  </w:r>
                </w:p>
              </w:tc>
            </w:tr>
            <w:tr w:rsidR="007A18BC" w:rsidRPr="0085682C" w:rsidTr="00DA24EC">
              <w:trPr>
                <w:trHeight w:val="138"/>
              </w:trPr>
              <w:tc>
                <w:tcPr>
                  <w:tcW w:w="585" w:type="dxa"/>
                  <w:vAlign w:val="center"/>
                </w:tcPr>
                <w:p w:rsidR="007A18BC" w:rsidRPr="0085682C" w:rsidRDefault="006E388E" w:rsidP="000E3284">
                  <w:pPr>
                    <w:ind w:firstLine="0"/>
                    <w:rPr>
                      <w:szCs w:val="20"/>
                    </w:rPr>
                  </w:pPr>
                  <w:r>
                    <w:rPr>
                      <w:noProof/>
                      <w:szCs w:val="20"/>
                    </w:rPr>
                    <w:drawing>
                      <wp:inline distT="0" distB="0" distL="0" distR="0">
                        <wp:extent cx="171450" cy="2476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8236" w:type="dxa"/>
                  <w:vAlign w:val="center"/>
                </w:tcPr>
                <w:p w:rsidR="007A18BC" w:rsidRPr="0085682C" w:rsidRDefault="007A18BC" w:rsidP="008D31CB">
                  <w:pPr>
                    <w:pStyle w:val="af0"/>
                    <w:spacing w:before="0" w:after="0"/>
                    <w:ind w:left="0"/>
                    <w:jc w:val="both"/>
                    <w:rPr>
                      <w:szCs w:val="20"/>
                    </w:rPr>
                  </w:pPr>
                  <w:r w:rsidRPr="0085682C">
                    <w:rPr>
                      <w:szCs w:val="20"/>
                    </w:rPr>
                    <w:t xml:space="preserve">Предусмотрены: </w:t>
                  </w:r>
                  <w:r w:rsidRPr="0085682C">
                    <w:rPr>
                      <w:rStyle w:val="af3"/>
                      <w:bCs/>
                      <w:iCs/>
                      <w:szCs w:val="28"/>
                      <w:shd w:val="pct10" w:color="auto" w:fill="auto"/>
                    </w:rPr>
                    <w:t>____________________________________________________ .</w:t>
                  </w:r>
                </w:p>
              </w:tc>
            </w:tr>
          </w:tbl>
          <w:p w:rsidR="007A18BC" w:rsidRPr="0085682C" w:rsidRDefault="007A18BC">
            <w:pPr>
              <w:pStyle w:val="af0"/>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9"/>
          <w:headerReference w:type="default" r:id="rId70"/>
          <w:footerReference w:type="default" r:id="rId71"/>
          <w:headerReference w:type="first" r:id="rId72"/>
          <w:pgSz w:w="11906" w:h="16838" w:code="9"/>
          <w:pgMar w:top="510" w:right="1021" w:bottom="567" w:left="1247" w:header="737" w:footer="680" w:gutter="0"/>
          <w:cols w:space="708"/>
          <w:docGrid w:linePitch="360"/>
        </w:sectPr>
      </w:pPr>
    </w:p>
    <w:p w:rsidR="00CD2739" w:rsidRPr="0085682C" w:rsidRDefault="00A56718" w:rsidP="009C6485">
      <w:pPr>
        <w:pStyle w:val="afffa"/>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011C7">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c"/>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9"/>
    <w:bookmarkEnd w:id="20"/>
    <w:bookmarkEnd w:id="2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Pr="0085682C"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указанных в п.3 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w:t>
      </w:r>
      <w:r w:rsidRPr="0085682C">
        <w:lastRenderedPageBreak/>
        <w:t xml:space="preserve">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 xml:space="preserve">Информация о принадлежности / отсутствии принадлежности Поставщика /Участника закупки к субъектам малого и среднего </w:t>
      </w:r>
      <w:r w:rsidR="007A5066" w:rsidRPr="0085682C">
        <w:t>предпринимательства в</w:t>
      </w:r>
      <w:r w:rsidRPr="0085682C">
        <w:t xml:space="preserve">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p>
    <w:p w:rsidR="00931A06" w:rsidRPr="0085682C" w:rsidRDefault="00931A06" w:rsidP="004C1608">
      <w:pPr>
        <w:pStyle w:val="11111"/>
      </w:pPr>
      <w:r w:rsidRPr="0085682C">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011C7">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w:t>
      </w:r>
      <w:r w:rsidRPr="0085682C">
        <w:lastRenderedPageBreak/>
        <w:t xml:space="preserve">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 xml:space="preserve">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w:t>
      </w:r>
      <w:r w:rsidR="004F336B">
        <w:t xml:space="preserve">         </w:t>
      </w:r>
      <w:proofErr w:type="gramStart"/>
      <w:r w:rsidR="004F336B">
        <w:t xml:space="preserve">   </w:t>
      </w:r>
      <w:r w:rsidRPr="0085682C">
        <w:t>«</w:t>
      </w:r>
      <w:proofErr w:type="gramEnd"/>
      <w:r w:rsidRPr="0085682C">
        <w:t>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C43804" w:rsidP="00C43804">
      <w:pPr>
        <w:pStyle w:val="-0"/>
        <w:numPr>
          <w:ilvl w:val="0"/>
          <w:numId w:val="0"/>
        </w:numPr>
        <w:ind w:left="1224" w:hanging="504"/>
      </w:pP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011C7">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r w:rsidR="004F376F" w:rsidRPr="0085682C">
        <w:t>т.</w:t>
      </w:r>
      <w:r w:rsidR="004F376F">
        <w:t>ч.</w:t>
      </w:r>
      <w:r w:rsidRPr="0085682C">
        <w:t xml:space="preserve">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c"/>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D71546" w:rsidRDefault="004676E9" w:rsidP="0034796F">
      <w:pPr>
        <w:pStyle w:val="-0"/>
        <w:ind w:left="1418"/>
      </w:pPr>
      <w:r w:rsidRPr="00D71546">
        <w:t xml:space="preserve">коммерческое предложение </w:t>
      </w:r>
      <w:r w:rsidR="001851A6">
        <w:t>(Приложение №1</w:t>
      </w:r>
      <w:r w:rsidR="00967F0C" w:rsidRPr="00D71546">
        <w:t>)</w:t>
      </w:r>
      <w:r w:rsidRPr="00D71546">
        <w:t>;</w:t>
      </w:r>
    </w:p>
    <w:p w:rsidR="0034796F" w:rsidRPr="0085682C" w:rsidRDefault="004676E9" w:rsidP="0034796F">
      <w:pPr>
        <w:pStyle w:val="-0"/>
        <w:ind w:left="1418"/>
        <w:rPr>
          <w:rStyle w:val="af3"/>
          <w:b w:val="0"/>
          <w:i w:val="0"/>
          <w:shd w:val="clear" w:color="auto" w:fill="auto"/>
          <w:lang w:bidi="he-IL"/>
        </w:rPr>
      </w:pPr>
      <w:r w:rsidRPr="0085682C">
        <w:lastRenderedPageBreak/>
        <w:t>иные документы, установленные в п.10 Информационной карты</w:t>
      </w:r>
      <w:r w:rsidR="00EF722B" w:rsidRPr="0085682C">
        <w:rPr>
          <w:rStyle w:val="af3"/>
          <w:b w:val="0"/>
          <w:i w:val="0"/>
          <w:shd w:val="clear" w:color="auto" w:fill="auto"/>
        </w:rPr>
        <w:t>.</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011C7">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E41F0A" w:rsidRPr="0085682C" w:rsidRDefault="00E41F0A" w:rsidP="00E41F0A">
      <w:pPr>
        <w:pStyle w:val="22"/>
      </w:pPr>
      <w:bookmarkStart w:id="384" w:name="_Ref460337232"/>
      <w:bookmarkStart w:id="385" w:name="_Toc392487666"/>
      <w:bookmarkStart w:id="386" w:name="_Toc392489370"/>
      <w:r w:rsidRPr="0085682C">
        <w:t>Инструкция по подготовке заявки Участником закупки</w:t>
      </w:r>
      <w:bookmarkEnd w:id="384"/>
    </w:p>
    <w:p w:rsidR="006F21B8" w:rsidRPr="0085682C" w:rsidRDefault="00AA2222">
      <w:pPr>
        <w:pStyle w:val="11111"/>
      </w:pPr>
      <w:bookmarkStart w:id="387" w:name="_Ref392226646"/>
      <w:bookmarkStart w:id="388" w:name="_Ref392486724"/>
      <w:bookmarkEnd w:id="385"/>
      <w:bookmarkEnd w:id="386"/>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87"/>
    <w:bookmarkEnd w:id="388"/>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 xml:space="preserve">до окончания срока подачи </w:t>
      </w:r>
      <w:r w:rsidR="00F3233D" w:rsidRPr="0085682C">
        <w:lastRenderedPageBreak/>
        <w:t>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r w:rsidR="007A5066" w:rsidRPr="0085682C">
        <w:t>способом,</w:t>
      </w:r>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05D96" w:rsidRPr="0085682C" w:rsidRDefault="0012739D">
      <w:pPr>
        <w:pStyle w:val="11111"/>
      </w:pPr>
      <w:bookmarkStart w:id="389" w:name="_Ref392482490"/>
      <w:bookmarkStart w:id="390" w:name="_Ref392150501"/>
      <w:bookmarkStart w:id="391" w:name="_Ref386807393"/>
      <w:bookmarkStart w:id="392" w:name="_Ref387749467"/>
      <w:bookmarkStart w:id="393" w:name="_Ref392059426"/>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7D1B30" w:rsidRPr="0085682C">
        <w:t>Информационной карт</w:t>
      </w:r>
      <w:r w:rsidR="00D14587">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Pr="0085682C"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 xml:space="preserve">срок </w:t>
      </w:r>
      <w:r w:rsidR="00A20C58" w:rsidRPr="0085682C">
        <w:lastRenderedPageBreak/>
        <w:t>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c"/>
        </w:rPr>
        <w:footnoteReference w:id="12"/>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Pr="0085682C"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w:t>
      </w:r>
      <w:r w:rsidR="00371D20" w:rsidRPr="0085682C">
        <w:lastRenderedPageBreak/>
        <w:t>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w:t>
      </w:r>
      <w:r w:rsidR="007A5066" w:rsidRPr="0085682C">
        <w:t>выполнить иные</w:t>
      </w:r>
      <w:r w:rsidRPr="0085682C">
        <w:t xml:space="preserve">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 xml:space="preserve">– Конфликтная комиссия.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F610C5">
        <w:rPr>
          <w:szCs w:val="20"/>
        </w:rPr>
        <w:t>единой закупочной комиссии</w:t>
      </w:r>
      <w:r w:rsidR="00A66988" w:rsidRPr="0085682C">
        <w:rPr>
          <w:szCs w:val="20"/>
        </w:rPr>
        <w:t xml:space="preserve"> 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 xml:space="preserve">признание </w:t>
      </w:r>
      <w:r w:rsidR="007A5066" w:rsidRPr="0085682C">
        <w:t>жалобы,</w:t>
      </w:r>
      <w:r w:rsidRPr="0085682C">
        <w:t xml:space="preserve">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394" w:name="_Toc387161681"/>
      <w:bookmarkStart w:id="395" w:name="_Toc387162227"/>
      <w:bookmarkStart w:id="396" w:name="_Toc387162397"/>
      <w:bookmarkStart w:id="397" w:name="_Toc387664713"/>
      <w:bookmarkStart w:id="398" w:name="_Toc387668476"/>
      <w:bookmarkStart w:id="399" w:name="_Toc387671351"/>
      <w:bookmarkStart w:id="400" w:name="_Toc387674344"/>
      <w:bookmarkStart w:id="401" w:name="_Toc387676129"/>
      <w:bookmarkStart w:id="402" w:name="_Toc387679628"/>
      <w:bookmarkStart w:id="403" w:name="_Toc387680834"/>
      <w:bookmarkStart w:id="404" w:name="_Toc387681343"/>
      <w:bookmarkStart w:id="405" w:name="_Toc387024538"/>
      <w:bookmarkStart w:id="406" w:name="_Toc387131165"/>
      <w:bookmarkStart w:id="407" w:name="_Toc387132659"/>
      <w:bookmarkStart w:id="408" w:name="_Toc387161682"/>
      <w:bookmarkStart w:id="409" w:name="_Toc387162228"/>
      <w:bookmarkStart w:id="410" w:name="_Toc387162398"/>
      <w:bookmarkStart w:id="411" w:name="_Toc387664714"/>
      <w:bookmarkStart w:id="412" w:name="_Toc387668477"/>
      <w:bookmarkStart w:id="413" w:name="_Toc387671352"/>
      <w:bookmarkStart w:id="414" w:name="_Toc387674345"/>
      <w:bookmarkStart w:id="415" w:name="_Toc387676130"/>
      <w:bookmarkStart w:id="416" w:name="_Toc387679629"/>
      <w:bookmarkStart w:id="417" w:name="_Toc387680835"/>
      <w:bookmarkStart w:id="418" w:name="_Toc387681344"/>
      <w:bookmarkStart w:id="419" w:name="_Toc387024539"/>
      <w:bookmarkStart w:id="420" w:name="_Toc387131166"/>
      <w:bookmarkStart w:id="421" w:name="_Toc387132660"/>
      <w:bookmarkStart w:id="422" w:name="_Toc387161683"/>
      <w:bookmarkStart w:id="423" w:name="_Toc387162229"/>
      <w:bookmarkStart w:id="424" w:name="_Toc387162399"/>
      <w:bookmarkStart w:id="425" w:name="_Toc387664715"/>
      <w:bookmarkStart w:id="426" w:name="_Toc387668478"/>
      <w:bookmarkStart w:id="427" w:name="_Toc387671353"/>
      <w:bookmarkStart w:id="428" w:name="_Toc387674346"/>
      <w:bookmarkStart w:id="429" w:name="_Toc387676131"/>
      <w:bookmarkStart w:id="430" w:name="_Toc387679630"/>
      <w:bookmarkStart w:id="431" w:name="_Toc387680836"/>
      <w:bookmarkStart w:id="432" w:name="_Toc387681345"/>
      <w:bookmarkStart w:id="433" w:name="_Toc351578736"/>
      <w:bookmarkStart w:id="434" w:name="_Toc351579292"/>
      <w:bookmarkStart w:id="435" w:name="_Toc351580994"/>
      <w:bookmarkStart w:id="436" w:name="_Toc351581590"/>
      <w:bookmarkStart w:id="437" w:name="_Toc351590629"/>
      <w:bookmarkStart w:id="438" w:name="_Toc351578743"/>
      <w:bookmarkStart w:id="439" w:name="_Toc351579299"/>
      <w:bookmarkStart w:id="440" w:name="_Toc351581001"/>
      <w:bookmarkStart w:id="441" w:name="_Toc351581597"/>
      <w:bookmarkStart w:id="442" w:name="_Toc351590636"/>
      <w:bookmarkStart w:id="443" w:name="_Toc351578746"/>
      <w:bookmarkStart w:id="444" w:name="_Toc351579302"/>
      <w:bookmarkStart w:id="445" w:name="_Toc351581004"/>
      <w:bookmarkStart w:id="446" w:name="_Toc351581600"/>
      <w:bookmarkStart w:id="447" w:name="_Toc351590639"/>
      <w:bookmarkStart w:id="448" w:name="_Ref295186382"/>
      <w:bookmarkStart w:id="449" w:name="_Toc299956857"/>
      <w:bookmarkStart w:id="450" w:name="_Toc299981482"/>
      <w:bookmarkStart w:id="451" w:name="_Toc299981685"/>
      <w:bookmarkStart w:id="452" w:name="_Toc355626495"/>
      <w:bookmarkStart w:id="45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0B758E" w:rsidRPr="0085682C" w:rsidRDefault="000B758E" w:rsidP="00E55E72">
      <w:pPr>
        <w:pStyle w:val="-3"/>
        <w:ind w:left="851" w:hanging="851"/>
        <w:sectPr w:rsidR="000B758E" w:rsidRPr="0085682C" w:rsidSect="00221B34">
          <w:headerReference w:type="even" r:id="rId73"/>
          <w:headerReference w:type="default" r:id="rId74"/>
          <w:footerReference w:type="default" r:id="rId75"/>
          <w:headerReference w:type="first" r:id="rId76"/>
          <w:pgSz w:w="11906" w:h="16838" w:code="9"/>
          <w:pgMar w:top="510" w:right="1021" w:bottom="567" w:left="1247" w:header="737" w:footer="680" w:gutter="0"/>
          <w:cols w:space="708"/>
          <w:docGrid w:linePitch="360"/>
        </w:sectPr>
      </w:pPr>
    </w:p>
    <w:p w:rsidR="00A2361B" w:rsidRPr="0085682C" w:rsidRDefault="00A56718" w:rsidP="00A56718">
      <w:pPr>
        <w:pStyle w:val="afffa"/>
        <w:rPr>
          <w:rFonts w:ascii="Times New Roman" w:hAnsi="Times New Roman" w:cs="Times New Roman"/>
        </w:rPr>
      </w:pPr>
      <w:bookmarkStart w:id="454" w:name="ф_06_квалификационная_часть"/>
      <w:bookmarkStart w:id="455" w:name="_Ref55280368"/>
      <w:bookmarkStart w:id="456" w:name="_Toc55285361"/>
      <w:bookmarkStart w:id="457" w:name="_Toc55305390"/>
      <w:bookmarkStart w:id="458" w:name="_Toc57314671"/>
      <w:bookmarkStart w:id="459" w:name="_Toc69728985"/>
      <w:bookmarkStart w:id="460" w:name="_Toc355626502"/>
      <w:bookmarkStart w:id="461" w:name="_Toc386739265"/>
      <w:bookmarkStart w:id="462" w:name="_Toc390239241"/>
      <w:bookmarkStart w:id="463" w:name="_Ref390521000"/>
      <w:bookmarkStart w:id="464" w:name="_Toc392487689"/>
      <w:bookmarkStart w:id="465" w:name="_Toc392489393"/>
      <w:bookmarkStart w:id="466" w:name="ФОРМЫ"/>
      <w:bookmarkEnd w:id="381"/>
      <w:bookmarkEnd w:id="382"/>
      <w:bookmarkEnd w:id="448"/>
      <w:bookmarkEnd w:id="449"/>
      <w:bookmarkEnd w:id="450"/>
      <w:bookmarkEnd w:id="451"/>
      <w:bookmarkEnd w:id="452"/>
      <w:bookmarkEnd w:id="45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54"/>
      <w:bookmarkEnd w:id="455"/>
      <w:bookmarkEnd w:id="456"/>
      <w:bookmarkEnd w:id="457"/>
      <w:bookmarkEnd w:id="458"/>
      <w:bookmarkEnd w:id="459"/>
      <w:bookmarkEnd w:id="460"/>
      <w:bookmarkEnd w:id="461"/>
      <w:bookmarkEnd w:id="462"/>
      <w:r w:rsidR="006211CA" w:rsidRPr="0085682C">
        <w:rPr>
          <w:rFonts w:ascii="Times New Roman" w:hAnsi="Times New Roman" w:cs="Times New Roman"/>
        </w:rPr>
        <w:t>в</w:t>
      </w:r>
      <w:r w:rsidR="00CD2739" w:rsidRPr="0085682C">
        <w:rPr>
          <w:rFonts w:ascii="Times New Roman" w:hAnsi="Times New Roman" w:cs="Times New Roman"/>
        </w:rPr>
        <w:t>»</w:t>
      </w:r>
      <w:bookmarkEnd w:id="463"/>
      <w:bookmarkEnd w:id="464"/>
      <w:bookmarkEnd w:id="46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67" w:name="_Ref391415671"/>
      <w:bookmarkStart w:id="468" w:name="_Toc392487690"/>
      <w:bookmarkStart w:id="469" w:name="_Toc392489394"/>
      <w:r w:rsidRPr="0085682C">
        <w:rPr>
          <w:rFonts w:ascii="Times New Roman" w:hAnsi="Times New Roman"/>
        </w:rPr>
        <w:lastRenderedPageBreak/>
        <w:t>Образцы форм</w:t>
      </w:r>
      <w:bookmarkEnd w:id="467"/>
      <w:bookmarkEnd w:id="468"/>
      <w:bookmarkEnd w:id="46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0" w:name="_Ref390520957"/>
      <w:bookmarkStart w:id="471" w:name="_Ref391415726"/>
      <w:bookmarkStart w:id="472" w:name="_Toc392487706"/>
      <w:bookmarkStart w:id="473" w:name="_Toc392489410"/>
      <w:bookmarkStart w:id="474" w:name="_Ref392507255"/>
      <w:bookmarkStart w:id="475" w:name="_Ref392507414"/>
      <w:r w:rsidRPr="0085682C">
        <w:lastRenderedPageBreak/>
        <w:t>Образцы форм документов при закупке работ</w:t>
      </w:r>
      <w:bookmarkEnd w:id="470"/>
      <w:bookmarkEnd w:id="471"/>
      <w:bookmarkEnd w:id="472"/>
      <w:bookmarkEnd w:id="473"/>
      <w:bookmarkEnd w:id="474"/>
      <w:bookmarkEnd w:id="475"/>
    </w:p>
    <w:p w:rsidR="000664AC" w:rsidRPr="0085682C" w:rsidRDefault="00C76ED8">
      <w:r w:rsidRPr="00845E7F">
        <w:t>[</w:t>
      </w:r>
      <w:r w:rsidRPr="00845E7F">
        <w:rPr>
          <w:rStyle w:val="af3"/>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3"/>
          <w:shd w:val="clear" w:color="auto" w:fill="auto"/>
        </w:rPr>
        <w:t>«</w:t>
      </w:r>
      <w:r w:rsidR="00D51C65" w:rsidRPr="00845E7F">
        <w:rPr>
          <w:rStyle w:val="af3"/>
          <w:shd w:val="clear" w:color="auto" w:fill="auto"/>
        </w:rPr>
        <w:t>»</w:t>
      </w:r>
      <w:r w:rsidRPr="00845E7F">
        <w:rPr>
          <w:rStyle w:val="af3"/>
          <w:shd w:val="clear" w:color="auto" w:fill="auto"/>
        </w:rPr>
        <w:t xml:space="preserve"> </w:t>
      </w:r>
      <w:r w:rsidR="0010639E" w:rsidRPr="00845E7F">
        <w:rPr>
          <w:rStyle w:val="af3"/>
          <w:shd w:val="clear" w:color="auto" w:fill="auto"/>
        </w:rPr>
        <w:t xml:space="preserve">и «Образцы форм документов при закупке услуг» </w:t>
      </w:r>
      <w:r w:rsidRPr="00845E7F">
        <w:rPr>
          <w:rStyle w:val="af3"/>
          <w:shd w:val="clear" w:color="auto" w:fill="auto"/>
        </w:rPr>
        <w:t xml:space="preserve">подлежат удалению из </w:t>
      </w:r>
      <w:r w:rsidR="001A4EC8" w:rsidRPr="00845E7F">
        <w:rPr>
          <w:rStyle w:val="af3"/>
          <w:shd w:val="clear" w:color="auto" w:fill="auto"/>
        </w:rPr>
        <w:t>Документаци</w:t>
      </w:r>
      <w:r w:rsidRPr="00845E7F">
        <w:rPr>
          <w:rStyle w:val="af3"/>
          <w:shd w:val="clear" w:color="auto" w:fill="auto"/>
        </w:rPr>
        <w:t>и.</w:t>
      </w:r>
      <w:r w:rsidR="00BC5A86" w:rsidRPr="00845E7F">
        <w:rPr>
          <w:rStyle w:val="af3"/>
          <w:shd w:val="clear" w:color="auto" w:fill="auto"/>
        </w:rPr>
        <w:t xml:space="preserve"> В случае если какая-либо из форм не требуется для предоставления </w:t>
      </w:r>
      <w:r w:rsidR="003127FF" w:rsidRPr="00845E7F">
        <w:rPr>
          <w:rStyle w:val="af3"/>
          <w:shd w:val="clear" w:color="auto" w:fill="auto"/>
        </w:rPr>
        <w:t>Участник</w:t>
      </w:r>
      <w:r w:rsidR="00BC5A86" w:rsidRPr="00845E7F">
        <w:rPr>
          <w:rStyle w:val="af3"/>
          <w:shd w:val="clear" w:color="auto" w:fill="auto"/>
        </w:rPr>
        <w:t>ом закупки в составе заявки, то в такой форме после ее наименования следует указать</w:t>
      </w:r>
      <w:r w:rsidR="00432711" w:rsidRPr="00845E7F">
        <w:rPr>
          <w:rStyle w:val="af3"/>
          <w:shd w:val="clear" w:color="auto" w:fill="auto"/>
        </w:rPr>
        <w:t xml:space="preserve"> </w:t>
      </w:r>
      <w:r w:rsidR="007A5066" w:rsidRPr="00845E7F">
        <w:rPr>
          <w:rStyle w:val="af3"/>
          <w:shd w:val="clear" w:color="auto" w:fill="auto"/>
        </w:rPr>
        <w:t>фразу:</w:t>
      </w:r>
      <w:r w:rsidR="00BC5A86" w:rsidRPr="00845E7F">
        <w:rPr>
          <w:rStyle w:val="af3"/>
          <w:shd w:val="clear" w:color="auto" w:fill="auto"/>
        </w:rPr>
        <w:t xml:space="preserve">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76" w:name="_Ref391415729"/>
      <w:bookmarkStart w:id="477" w:name="_Toc392487707"/>
      <w:bookmarkStart w:id="478" w:name="_Toc392489411"/>
      <w:r w:rsidRPr="0085682C">
        <w:t xml:space="preserve">Сведения об </w:t>
      </w:r>
      <w:r w:rsidR="003127FF" w:rsidRPr="0085682C">
        <w:t>Участник</w:t>
      </w:r>
      <w:r w:rsidRPr="0085682C">
        <w:t>е закупки</w:t>
      </w:r>
      <w:bookmarkEnd w:id="476"/>
      <w:bookmarkEnd w:id="477"/>
      <w:bookmarkEnd w:id="47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c"/>
        </w:rPr>
        <w:t>http://</w:t>
      </w:r>
      <w:hyperlink r:id="rId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6E388E">
        <w:rPr>
          <w:i/>
          <w:iCs/>
          <w:color w:val="333399"/>
        </w:rPr>
        <w:t>АО «АТЭК»</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a"/>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a"/>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proofErr w:type="gramStart"/>
      <w:r w:rsidRPr="0085682C">
        <w:rPr>
          <w:bCs/>
          <w:sz w:val="22"/>
          <w:szCs w:val="22"/>
        </w:rPr>
        <w:t>/</w:t>
      </w:r>
      <w:r w:rsidRPr="0085682C">
        <w:rPr>
          <w:i/>
          <w:iCs/>
          <w:color w:val="333399"/>
          <w:sz w:val="22"/>
          <w:szCs w:val="22"/>
        </w:rPr>
        <w:t>«</w:t>
      </w:r>
      <w:proofErr w:type="gramEnd"/>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a"/>
        <w:rPr>
          <w:sz w:val="22"/>
          <w:szCs w:val="22"/>
        </w:rPr>
      </w:pPr>
    </w:p>
    <w:p w:rsidR="00C834B7" w:rsidRPr="0085682C" w:rsidRDefault="005F426A" w:rsidP="00856283">
      <w:pPr>
        <w:pStyle w:val="afa"/>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a"/>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a"/>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a"/>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a"/>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a"/>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a"/>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a"/>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a"/>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a"/>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a"/>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a"/>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a"/>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6E388E">
        <w:rPr>
          <w:sz w:val="22"/>
          <w:szCs w:val="22"/>
        </w:rPr>
        <w:t>АО «АТЭК»</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a"/>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a"/>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a"/>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a"/>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a"/>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a"/>
        <w:shd w:val="clear" w:color="auto" w:fill="FFFFFF"/>
        <w:spacing w:before="240" w:after="200" w:line="276" w:lineRule="auto"/>
        <w:ind w:right="14"/>
        <w:jc w:val="both"/>
        <w:rPr>
          <w:sz w:val="22"/>
          <w:szCs w:val="22"/>
        </w:rPr>
      </w:pPr>
    </w:p>
    <w:p w:rsidR="009A4AA4" w:rsidRPr="0085682C" w:rsidRDefault="00FE19EC" w:rsidP="00856283">
      <w:pPr>
        <w:pStyle w:val="afa"/>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a"/>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a"/>
        <w:spacing w:after="120"/>
        <w:jc w:val="center"/>
        <w:rPr>
          <w:i/>
          <w:iCs/>
          <w:color w:val="000000" w:themeColor="text1"/>
        </w:rPr>
      </w:pPr>
    </w:p>
    <w:p w:rsidR="00DB74DD" w:rsidRPr="0085682C" w:rsidRDefault="00DB74DD" w:rsidP="00DB74DD">
      <w:pPr>
        <w:pStyle w:val="afa"/>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6E388E">
        <w:rPr>
          <w:szCs w:val="22"/>
        </w:rPr>
        <w:t>АО «АТЭК»</w:t>
      </w:r>
      <w:r w:rsidRPr="0085682C">
        <w:rPr>
          <w:szCs w:val="22"/>
        </w:rPr>
        <w:t>», нормы мне понятны.</w:t>
      </w:r>
    </w:p>
    <w:p w:rsidR="00DB74DD" w:rsidRPr="0085682C" w:rsidRDefault="00DB74DD" w:rsidP="007939F2">
      <w:pPr>
        <w:pStyle w:val="afa"/>
        <w:shd w:val="clear" w:color="auto" w:fill="FFFFFF"/>
        <w:spacing w:before="240" w:after="200" w:line="276" w:lineRule="auto"/>
        <w:ind w:right="14"/>
        <w:jc w:val="both"/>
        <w:rPr>
          <w:bCs/>
          <w:sz w:val="22"/>
          <w:szCs w:val="22"/>
        </w:rPr>
      </w:pPr>
    </w:p>
    <w:p w:rsidR="007939F2" w:rsidRPr="0085682C" w:rsidRDefault="007939F2" w:rsidP="007939F2">
      <w:pPr>
        <w:pStyle w:val="afa"/>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a"/>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a"/>
        <w:shd w:val="clear" w:color="auto" w:fill="FFFFFF"/>
        <w:spacing w:before="240" w:after="200" w:line="276" w:lineRule="auto"/>
        <w:ind w:right="14"/>
        <w:jc w:val="both"/>
        <w:rPr>
          <w:bCs/>
          <w:sz w:val="22"/>
          <w:szCs w:val="22"/>
        </w:rPr>
      </w:pPr>
    </w:p>
    <w:p w:rsidR="005F426A" w:rsidRPr="0085682C" w:rsidRDefault="005F426A" w:rsidP="005F426A">
      <w:pPr>
        <w:pStyle w:val="afa"/>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a"/>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a"/>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d"/>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w:t>
      </w:r>
      <w:proofErr w:type="gramStart"/>
      <w:r w:rsidRPr="0085682C">
        <w:rPr>
          <w:sz w:val="20"/>
          <w:szCs w:val="20"/>
        </w:rPr>
        <w:t>_ .</w:t>
      </w:r>
      <w:proofErr w:type="gramEnd"/>
    </w:p>
    <w:p w:rsidR="00326B99" w:rsidRPr="0085682C" w:rsidRDefault="00326B99" w:rsidP="00326B99">
      <w:pPr>
        <w:ind w:firstLine="0"/>
        <w:rPr>
          <w:sz w:val="20"/>
          <w:szCs w:val="20"/>
        </w:rPr>
      </w:pPr>
      <w:r w:rsidRPr="0085682C">
        <w:rPr>
          <w:sz w:val="20"/>
          <w:szCs w:val="20"/>
        </w:rPr>
        <w:t>ИНН: __________</w:t>
      </w:r>
      <w:proofErr w:type="gramStart"/>
      <w:r w:rsidRPr="0085682C">
        <w:rPr>
          <w:sz w:val="20"/>
          <w:szCs w:val="20"/>
        </w:rPr>
        <w:t>_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c"/>
          <w:sz w:val="20"/>
          <w:szCs w:val="20"/>
        </w:rPr>
        <w:t>http://</w:t>
      </w:r>
      <w:hyperlink r:id="rId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7A5066" w:rsidRPr="007A5066">
        <w:rPr>
          <w:i/>
          <w:iCs/>
          <w:color w:val="333399"/>
        </w:rPr>
        <w:t xml:space="preserve">                      </w:t>
      </w:r>
      <w:r w:rsidR="006E388E">
        <w:rPr>
          <w:i/>
          <w:iCs/>
          <w:color w:val="333399"/>
        </w:rPr>
        <w:t>АО «АТЭК»</w:t>
      </w:r>
      <w:r w:rsidRPr="00F63236">
        <w:rPr>
          <w:i/>
          <w:iCs/>
          <w:color w:val="333399"/>
        </w:rPr>
        <w:t xml:space="preserve">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a"/>
        <w:numPr>
          <w:ilvl w:val="0"/>
          <w:numId w:val="100"/>
        </w:numPr>
        <w:spacing w:before="0" w:line="276" w:lineRule="auto"/>
        <w:rPr>
          <w:u w:val="single"/>
        </w:rPr>
      </w:pPr>
      <w:r w:rsidRPr="0085682C">
        <w:t>Фамилия Имя Отчество: __________</w:t>
      </w:r>
      <w:proofErr w:type="gramStart"/>
      <w:r w:rsidRPr="0085682C">
        <w:t>_ .</w:t>
      </w:r>
      <w:proofErr w:type="gramEnd"/>
    </w:p>
    <w:p w:rsidR="00326B99" w:rsidRPr="0085682C" w:rsidRDefault="00326B99" w:rsidP="00326B99">
      <w:pPr>
        <w:pStyle w:val="afa"/>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proofErr w:type="gramStart"/>
      <w:r w:rsidRPr="0085682C">
        <w:rPr>
          <w:bCs/>
        </w:rPr>
        <w:t>/</w:t>
      </w:r>
      <w:r w:rsidRPr="0085682C">
        <w:rPr>
          <w:i/>
          <w:iCs/>
          <w:color w:val="333399"/>
        </w:rPr>
        <w:t>«</w:t>
      </w:r>
      <w:proofErr w:type="gramEnd"/>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a"/>
        <w:spacing w:before="0" w:line="276" w:lineRule="auto"/>
        <w:ind w:left="927"/>
        <w:jc w:val="both"/>
        <w:rPr>
          <w:i/>
          <w:iCs/>
          <w:color w:val="333399"/>
        </w:rPr>
      </w:pPr>
    </w:p>
    <w:p w:rsidR="00326B99" w:rsidRPr="0085682C" w:rsidRDefault="00326B99" w:rsidP="00856283">
      <w:pPr>
        <w:pStyle w:val="afa"/>
        <w:numPr>
          <w:ilvl w:val="0"/>
          <w:numId w:val="100"/>
        </w:numPr>
        <w:spacing w:before="0" w:line="276" w:lineRule="auto"/>
        <w:jc w:val="both"/>
        <w:rPr>
          <w:i/>
          <w:iCs/>
          <w:color w:val="333399"/>
        </w:rPr>
      </w:pPr>
      <w:r w:rsidRPr="0085682C">
        <w:t>Дата и место рождения, пол, гражданство</w:t>
      </w:r>
      <w:r w:rsidRPr="0085682C">
        <w:rPr>
          <w:rStyle w:val="afc"/>
        </w:rPr>
        <w:footnoteReference w:id="13"/>
      </w:r>
      <w:r w:rsidRPr="0085682C">
        <w:t>: ___________ .</w:t>
      </w:r>
    </w:p>
    <w:p w:rsidR="00326B99" w:rsidRPr="0085682C" w:rsidRDefault="00326B99" w:rsidP="00856283">
      <w:pPr>
        <w:pStyle w:val="afa"/>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a"/>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a"/>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a"/>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a"/>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a"/>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w:t>
      </w:r>
      <w:r w:rsidR="007A5066" w:rsidRPr="0085682C">
        <w:t>_;</w:t>
      </w:r>
    </w:p>
    <w:p w:rsidR="00326B99" w:rsidRPr="0085682C" w:rsidRDefault="00326B99" w:rsidP="00326B99">
      <w:pPr>
        <w:pStyle w:val="afa"/>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a"/>
        <w:spacing w:before="0" w:line="276" w:lineRule="auto"/>
        <w:ind w:left="927"/>
        <w:jc w:val="both"/>
      </w:pPr>
      <w:r w:rsidRPr="0085682C">
        <w:t>ОГРН, номер свидетельства ОГРН (не заполняется физ. лицами): __________</w:t>
      </w:r>
      <w:r w:rsidR="007A5066" w:rsidRPr="0085682C">
        <w:t>_;</w:t>
      </w:r>
    </w:p>
    <w:p w:rsidR="00326B99" w:rsidRPr="0085682C" w:rsidRDefault="00326B99" w:rsidP="00326B99">
      <w:pPr>
        <w:pStyle w:val="afa"/>
        <w:spacing w:before="0" w:line="276" w:lineRule="auto"/>
        <w:ind w:left="927"/>
        <w:jc w:val="both"/>
      </w:pPr>
      <w:r w:rsidRPr="0085682C">
        <w:t>ОКВЭД</w:t>
      </w:r>
      <w:r w:rsidR="00E4689A" w:rsidRPr="0085682C">
        <w:t>2</w:t>
      </w:r>
      <w:r w:rsidRPr="0085682C">
        <w:t>, дата регистрации (не заполняется физ. лицами): __________</w:t>
      </w:r>
      <w:r w:rsidR="007A5066" w:rsidRPr="0085682C">
        <w:t>_;</w:t>
      </w:r>
    </w:p>
    <w:p w:rsidR="00326B99" w:rsidRPr="0085682C" w:rsidRDefault="00326B99" w:rsidP="00856283">
      <w:pPr>
        <w:pStyle w:val="afa"/>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a"/>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lastRenderedPageBreak/>
        <w:t xml:space="preserve">город </w:t>
      </w:r>
      <w:r w:rsidRPr="0085682C">
        <w:rPr>
          <w:i/>
          <w:iCs/>
          <w:color w:val="333399"/>
          <w:sz w:val="20"/>
          <w:szCs w:val="20"/>
        </w:rPr>
        <w:t>(указать)</w:t>
      </w:r>
    </w:p>
    <w:p w:rsidR="00326B99" w:rsidRPr="0085682C" w:rsidRDefault="00326B99" w:rsidP="00856283">
      <w:pPr>
        <w:pStyle w:val="afa"/>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w:t>
      </w:r>
      <w:proofErr w:type="gramStart"/>
      <w:r w:rsidRPr="0085682C">
        <w:t>_ ;</w:t>
      </w:r>
      <w:proofErr w:type="gramEnd"/>
    </w:p>
    <w:p w:rsidR="00326B99" w:rsidRPr="0085682C" w:rsidRDefault="00326B99" w:rsidP="00856283">
      <w:pPr>
        <w:pStyle w:val="afa"/>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00C60A82" w:rsidRPr="0085682C">
        <w:rPr>
          <w:i/>
          <w:iCs/>
          <w:color w:val="333399"/>
        </w:rPr>
        <w:t>/ «</w:t>
      </w:r>
      <w:r w:rsidRPr="0085682C">
        <w:rPr>
          <w:color w:val="000000"/>
        </w:rPr>
        <w:t>являюсь субъектом среднего предпринимательства</w:t>
      </w:r>
      <w:r w:rsidRPr="0085682C">
        <w:rPr>
          <w:i/>
          <w:iCs/>
          <w:color w:val="333399"/>
        </w:rPr>
        <w:t>»</w:t>
      </w:r>
      <w:r w:rsidR="00C60A82" w:rsidRPr="0085682C">
        <w:rPr>
          <w:i/>
          <w:iCs/>
          <w:color w:val="333399"/>
        </w:rPr>
        <w:t>/ «</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a"/>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a"/>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a"/>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6E388E">
        <w:t>АО «АТЭК»</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a"/>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a"/>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0"/>
        <w:gridCol w:w="3187"/>
        <w:gridCol w:w="1799"/>
        <w:gridCol w:w="2355"/>
        <w:gridCol w:w="1627"/>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a"/>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a"/>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a"/>
        <w:spacing w:after="120"/>
        <w:ind w:left="284"/>
      </w:pPr>
    </w:p>
    <w:p w:rsidR="006F21B8" w:rsidRPr="0085682C" w:rsidRDefault="00326B99" w:rsidP="00856283">
      <w:pPr>
        <w:pStyle w:val="afa"/>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a"/>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a"/>
        <w:spacing w:after="120"/>
        <w:jc w:val="center"/>
        <w:rPr>
          <w:i/>
          <w:iCs/>
          <w:color w:val="000000" w:themeColor="text1"/>
        </w:rPr>
      </w:pPr>
    </w:p>
    <w:p w:rsidR="00326B99" w:rsidRPr="0085682C" w:rsidRDefault="00967F0C" w:rsidP="00326B99">
      <w:pPr>
        <w:pStyle w:val="afa"/>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a"/>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a"/>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a"/>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a"/>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600522" w:rsidRPr="0085682C" w:rsidRDefault="00600522" w:rsidP="00600522">
      <w:pPr>
        <w:sectPr w:rsidR="00600522" w:rsidRPr="0085682C" w:rsidSect="00221B34">
          <w:headerReference w:type="even" r:id="rId79"/>
          <w:headerReference w:type="default" r:id="rId80"/>
          <w:headerReference w:type="first" r:id="rId81"/>
          <w:pgSz w:w="11906" w:h="16838" w:code="9"/>
          <w:pgMar w:top="510" w:right="1021" w:bottom="567" w:left="1247" w:header="737" w:footer="680" w:gutter="0"/>
          <w:cols w:space="708"/>
          <w:docGrid w:linePitch="360"/>
        </w:sectPr>
      </w:pPr>
    </w:p>
    <w:p w:rsidR="00625DAC" w:rsidRPr="0085682C" w:rsidRDefault="00600522">
      <w:pPr>
        <w:pStyle w:val="-32"/>
      </w:pPr>
      <w:bookmarkStart w:id="479" w:name="_Ref391415737"/>
      <w:bookmarkStart w:id="480" w:name="_Toc392487709"/>
      <w:bookmarkStart w:id="481" w:name="_Toc392489413"/>
      <w:r w:rsidRPr="0085682C">
        <w:lastRenderedPageBreak/>
        <w:t xml:space="preserve">Сведения об опыте выполнения аналогичных </w:t>
      </w:r>
      <w:bookmarkEnd w:id="479"/>
      <w:bookmarkEnd w:id="480"/>
      <w:bookmarkEnd w:id="48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5D7951" w:rsidRDefault="00075F3C" w:rsidP="00075F3C">
      <w:pPr>
        <w:ind w:firstLine="0"/>
        <w:rPr>
          <w:sz w:val="16"/>
          <w:szCs w:val="16"/>
        </w:rP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5D7951" w:rsidRDefault="00413BD2">
      <w:pPr>
        <w:rPr>
          <w:sz w:val="16"/>
          <w:szCs w:val="16"/>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e"/>
              <w:jc w:val="both"/>
              <w:rPr>
                <w:sz w:val="20"/>
                <w:lang w:bidi="ar-SA"/>
              </w:rPr>
            </w:pPr>
            <w:r w:rsidRPr="0085682C">
              <w:rPr>
                <w:b/>
                <w:sz w:val="20"/>
                <w:lang w:bidi="ar-SA"/>
              </w:rPr>
              <w:t>№</w:t>
            </w:r>
          </w:p>
        </w:tc>
        <w:tc>
          <w:tcPr>
            <w:tcW w:w="2200" w:type="dxa"/>
          </w:tcPr>
          <w:p w:rsidR="00600522" w:rsidRPr="0085682C" w:rsidRDefault="005D4AF8" w:rsidP="00FF6A02">
            <w:pPr>
              <w:pStyle w:val="ae"/>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e"/>
              <w:rPr>
                <w:sz w:val="20"/>
                <w:lang w:bidi="ar-SA"/>
              </w:rPr>
            </w:pPr>
            <w:r w:rsidRPr="0085682C">
              <w:rPr>
                <w:sz w:val="20"/>
                <w:lang w:bidi="ar-SA"/>
              </w:rPr>
              <w:t>Наименование Заказчика,</w:t>
            </w:r>
          </w:p>
          <w:p w:rsidR="00600522" w:rsidRPr="0085682C" w:rsidRDefault="005D4AF8" w:rsidP="00FF6A02">
            <w:pPr>
              <w:pStyle w:val="ae"/>
              <w:rPr>
                <w:sz w:val="20"/>
                <w:lang w:bidi="ar-SA"/>
              </w:rPr>
            </w:pPr>
            <w:r w:rsidRPr="0085682C">
              <w:rPr>
                <w:sz w:val="20"/>
                <w:lang w:bidi="ar-SA"/>
              </w:rPr>
              <w:t>адрес и контактный телефон/факс Заказчика,</w:t>
            </w:r>
          </w:p>
          <w:p w:rsidR="00600522" w:rsidRPr="0085682C" w:rsidRDefault="005D4AF8" w:rsidP="00FF6A02">
            <w:pPr>
              <w:pStyle w:val="ae"/>
              <w:rPr>
                <w:sz w:val="20"/>
                <w:lang w:bidi="ar-SA"/>
              </w:rPr>
            </w:pPr>
            <w:r w:rsidRPr="0085682C">
              <w:rPr>
                <w:sz w:val="20"/>
                <w:lang w:bidi="ar-SA"/>
              </w:rPr>
              <w:t>контактное лицо</w:t>
            </w:r>
          </w:p>
        </w:tc>
        <w:tc>
          <w:tcPr>
            <w:tcW w:w="2266" w:type="dxa"/>
          </w:tcPr>
          <w:p w:rsidR="00600522" w:rsidRPr="0085682C" w:rsidRDefault="005547EC" w:rsidP="00FF6A02">
            <w:pPr>
              <w:pStyle w:val="ae"/>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e"/>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e"/>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e"/>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e"/>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0"/>
              <w:rPr>
                <w:sz w:val="20"/>
                <w:szCs w:val="20"/>
              </w:rPr>
            </w:pPr>
            <w:r w:rsidRPr="0085682C">
              <w:rPr>
                <w:sz w:val="20"/>
                <w:szCs w:val="20"/>
              </w:rPr>
              <w:t>1.</w:t>
            </w:r>
          </w:p>
        </w:tc>
        <w:tc>
          <w:tcPr>
            <w:tcW w:w="2200" w:type="dxa"/>
          </w:tcPr>
          <w:p w:rsidR="00600522" w:rsidRPr="0085682C" w:rsidRDefault="00600522" w:rsidP="00FF6A02">
            <w:pPr>
              <w:pStyle w:val="af0"/>
              <w:rPr>
                <w:sz w:val="20"/>
                <w:szCs w:val="20"/>
              </w:rPr>
            </w:pPr>
          </w:p>
        </w:tc>
        <w:tc>
          <w:tcPr>
            <w:tcW w:w="2340" w:type="dxa"/>
          </w:tcPr>
          <w:p w:rsidR="00600522" w:rsidRPr="0085682C" w:rsidRDefault="00600522" w:rsidP="00FF6A02">
            <w:pPr>
              <w:pStyle w:val="af0"/>
              <w:rPr>
                <w:sz w:val="20"/>
                <w:szCs w:val="20"/>
              </w:rPr>
            </w:pPr>
          </w:p>
        </w:tc>
        <w:tc>
          <w:tcPr>
            <w:tcW w:w="2266" w:type="dxa"/>
          </w:tcPr>
          <w:p w:rsidR="00600522" w:rsidRPr="0085682C" w:rsidRDefault="00600522" w:rsidP="00FF6A02">
            <w:pPr>
              <w:pStyle w:val="af0"/>
              <w:rPr>
                <w:sz w:val="20"/>
                <w:szCs w:val="20"/>
              </w:rPr>
            </w:pPr>
          </w:p>
        </w:tc>
        <w:tc>
          <w:tcPr>
            <w:tcW w:w="1746" w:type="dxa"/>
          </w:tcPr>
          <w:p w:rsidR="00600522" w:rsidRPr="0085682C" w:rsidRDefault="00600522" w:rsidP="00FF6A02">
            <w:pPr>
              <w:pStyle w:val="af0"/>
              <w:rPr>
                <w:sz w:val="20"/>
                <w:szCs w:val="20"/>
              </w:rPr>
            </w:pPr>
          </w:p>
        </w:tc>
        <w:tc>
          <w:tcPr>
            <w:tcW w:w="1620" w:type="dxa"/>
          </w:tcPr>
          <w:p w:rsidR="00600522" w:rsidRPr="0085682C" w:rsidRDefault="00600522" w:rsidP="00FF6A02">
            <w:pPr>
              <w:pStyle w:val="af0"/>
              <w:rPr>
                <w:sz w:val="20"/>
                <w:szCs w:val="20"/>
              </w:rPr>
            </w:pPr>
          </w:p>
        </w:tc>
        <w:tc>
          <w:tcPr>
            <w:tcW w:w="1800" w:type="dxa"/>
          </w:tcPr>
          <w:p w:rsidR="00600522" w:rsidRPr="0085682C" w:rsidRDefault="00600522" w:rsidP="00FF6A02">
            <w:pPr>
              <w:pStyle w:val="af0"/>
              <w:rPr>
                <w:sz w:val="20"/>
                <w:szCs w:val="20"/>
              </w:rPr>
            </w:pPr>
          </w:p>
        </w:tc>
        <w:tc>
          <w:tcPr>
            <w:tcW w:w="2202" w:type="dxa"/>
          </w:tcPr>
          <w:p w:rsidR="00600522" w:rsidRPr="0085682C" w:rsidRDefault="00600522" w:rsidP="00FF6A02">
            <w:pPr>
              <w:pStyle w:val="af0"/>
              <w:rPr>
                <w:sz w:val="20"/>
                <w:szCs w:val="20"/>
              </w:rPr>
            </w:pPr>
          </w:p>
        </w:tc>
      </w:tr>
      <w:tr w:rsidR="00600522" w:rsidRPr="0085682C" w:rsidTr="00FF6A02">
        <w:tc>
          <w:tcPr>
            <w:tcW w:w="710" w:type="dxa"/>
          </w:tcPr>
          <w:p w:rsidR="00600522" w:rsidRPr="0085682C" w:rsidRDefault="00683780" w:rsidP="00FF6A02">
            <w:pPr>
              <w:pStyle w:val="af0"/>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0"/>
              <w:rPr>
                <w:sz w:val="20"/>
                <w:szCs w:val="20"/>
              </w:rPr>
            </w:pPr>
          </w:p>
        </w:tc>
        <w:tc>
          <w:tcPr>
            <w:tcW w:w="2340" w:type="dxa"/>
          </w:tcPr>
          <w:p w:rsidR="00600522" w:rsidRPr="0085682C" w:rsidRDefault="00600522" w:rsidP="00FF6A02">
            <w:pPr>
              <w:pStyle w:val="af0"/>
              <w:rPr>
                <w:sz w:val="20"/>
                <w:szCs w:val="20"/>
              </w:rPr>
            </w:pPr>
          </w:p>
        </w:tc>
        <w:tc>
          <w:tcPr>
            <w:tcW w:w="2266" w:type="dxa"/>
          </w:tcPr>
          <w:p w:rsidR="00600522" w:rsidRPr="0085682C" w:rsidRDefault="00600522" w:rsidP="00FF6A02">
            <w:pPr>
              <w:pStyle w:val="af0"/>
              <w:rPr>
                <w:sz w:val="20"/>
                <w:szCs w:val="20"/>
              </w:rPr>
            </w:pPr>
          </w:p>
        </w:tc>
        <w:tc>
          <w:tcPr>
            <w:tcW w:w="1746" w:type="dxa"/>
          </w:tcPr>
          <w:p w:rsidR="00600522" w:rsidRPr="0085682C" w:rsidRDefault="00600522" w:rsidP="00FF6A02">
            <w:pPr>
              <w:pStyle w:val="af0"/>
              <w:rPr>
                <w:sz w:val="20"/>
                <w:szCs w:val="20"/>
              </w:rPr>
            </w:pPr>
          </w:p>
        </w:tc>
        <w:tc>
          <w:tcPr>
            <w:tcW w:w="1620" w:type="dxa"/>
          </w:tcPr>
          <w:p w:rsidR="00600522" w:rsidRPr="0085682C" w:rsidRDefault="00600522" w:rsidP="00FF6A02">
            <w:pPr>
              <w:pStyle w:val="af0"/>
              <w:rPr>
                <w:sz w:val="20"/>
                <w:szCs w:val="20"/>
              </w:rPr>
            </w:pPr>
          </w:p>
        </w:tc>
        <w:tc>
          <w:tcPr>
            <w:tcW w:w="1800" w:type="dxa"/>
          </w:tcPr>
          <w:p w:rsidR="00600522" w:rsidRPr="0085682C" w:rsidRDefault="00600522" w:rsidP="00FF6A02">
            <w:pPr>
              <w:pStyle w:val="af0"/>
              <w:rPr>
                <w:sz w:val="20"/>
                <w:szCs w:val="20"/>
              </w:rPr>
            </w:pPr>
          </w:p>
        </w:tc>
        <w:tc>
          <w:tcPr>
            <w:tcW w:w="2202" w:type="dxa"/>
          </w:tcPr>
          <w:p w:rsidR="00600522" w:rsidRPr="0085682C" w:rsidRDefault="00600522" w:rsidP="00FF6A02">
            <w:pPr>
              <w:pStyle w:val="af0"/>
              <w:rPr>
                <w:sz w:val="20"/>
                <w:szCs w:val="20"/>
              </w:rPr>
            </w:pPr>
          </w:p>
        </w:tc>
      </w:tr>
      <w:tr w:rsidR="00600522" w:rsidRPr="0085682C" w:rsidTr="00FF6A02">
        <w:tc>
          <w:tcPr>
            <w:tcW w:w="710" w:type="dxa"/>
          </w:tcPr>
          <w:p w:rsidR="00600522" w:rsidRPr="0085682C" w:rsidRDefault="005D4AF8" w:rsidP="00FF6A02">
            <w:pPr>
              <w:pStyle w:val="af0"/>
              <w:rPr>
                <w:sz w:val="20"/>
                <w:szCs w:val="20"/>
              </w:rPr>
            </w:pPr>
            <w:r w:rsidRPr="0085682C">
              <w:rPr>
                <w:sz w:val="20"/>
                <w:szCs w:val="20"/>
              </w:rPr>
              <w:t>…</w:t>
            </w:r>
          </w:p>
        </w:tc>
        <w:tc>
          <w:tcPr>
            <w:tcW w:w="2200" w:type="dxa"/>
          </w:tcPr>
          <w:p w:rsidR="00600522" w:rsidRPr="0085682C" w:rsidRDefault="00600522" w:rsidP="00FF6A02">
            <w:pPr>
              <w:pStyle w:val="af0"/>
              <w:rPr>
                <w:sz w:val="20"/>
                <w:szCs w:val="20"/>
              </w:rPr>
            </w:pPr>
          </w:p>
        </w:tc>
        <w:tc>
          <w:tcPr>
            <w:tcW w:w="2340" w:type="dxa"/>
          </w:tcPr>
          <w:p w:rsidR="00600522" w:rsidRPr="0085682C" w:rsidRDefault="00600522" w:rsidP="00FF6A02">
            <w:pPr>
              <w:pStyle w:val="af0"/>
              <w:rPr>
                <w:sz w:val="20"/>
                <w:szCs w:val="20"/>
              </w:rPr>
            </w:pPr>
          </w:p>
        </w:tc>
        <w:tc>
          <w:tcPr>
            <w:tcW w:w="2266" w:type="dxa"/>
          </w:tcPr>
          <w:p w:rsidR="00600522" w:rsidRPr="0085682C" w:rsidRDefault="00600522" w:rsidP="00FF6A02">
            <w:pPr>
              <w:pStyle w:val="af0"/>
              <w:rPr>
                <w:sz w:val="20"/>
                <w:szCs w:val="20"/>
              </w:rPr>
            </w:pPr>
          </w:p>
        </w:tc>
        <w:tc>
          <w:tcPr>
            <w:tcW w:w="1746" w:type="dxa"/>
          </w:tcPr>
          <w:p w:rsidR="00600522" w:rsidRPr="0085682C" w:rsidRDefault="00600522" w:rsidP="00FF6A02">
            <w:pPr>
              <w:pStyle w:val="af0"/>
              <w:rPr>
                <w:sz w:val="20"/>
                <w:szCs w:val="20"/>
              </w:rPr>
            </w:pPr>
          </w:p>
        </w:tc>
        <w:tc>
          <w:tcPr>
            <w:tcW w:w="1620" w:type="dxa"/>
          </w:tcPr>
          <w:p w:rsidR="00600522" w:rsidRPr="0085682C" w:rsidRDefault="00600522" w:rsidP="00FF6A02">
            <w:pPr>
              <w:pStyle w:val="af0"/>
              <w:rPr>
                <w:sz w:val="20"/>
                <w:szCs w:val="20"/>
              </w:rPr>
            </w:pPr>
          </w:p>
        </w:tc>
        <w:tc>
          <w:tcPr>
            <w:tcW w:w="1800" w:type="dxa"/>
          </w:tcPr>
          <w:p w:rsidR="00600522" w:rsidRPr="0085682C" w:rsidRDefault="00600522" w:rsidP="00FF6A02">
            <w:pPr>
              <w:pStyle w:val="af0"/>
              <w:rPr>
                <w:sz w:val="20"/>
                <w:szCs w:val="20"/>
              </w:rPr>
            </w:pPr>
          </w:p>
        </w:tc>
        <w:tc>
          <w:tcPr>
            <w:tcW w:w="2202" w:type="dxa"/>
          </w:tcPr>
          <w:p w:rsidR="00600522" w:rsidRPr="0085682C" w:rsidRDefault="00600522" w:rsidP="00FF6A02">
            <w:pPr>
              <w:pStyle w:val="af0"/>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a"/>
        <w:numPr>
          <w:ilvl w:val="0"/>
          <w:numId w:val="12"/>
        </w:numPr>
        <w:tabs>
          <w:tab w:val="clear" w:pos="1134"/>
          <w:tab w:val="left" w:pos="284"/>
        </w:tabs>
        <w:ind w:left="284" w:hanging="284"/>
        <w:jc w:val="both"/>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a"/>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a"/>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a"/>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a"/>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82"/>
          <w:headerReference w:type="default" r:id="rId83"/>
          <w:footerReference w:type="default" r:id="rId84"/>
          <w:headerReference w:type="first" r:id="rId85"/>
          <w:footerReference w:type="first" r:id="rId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3"/>
          <w:i w:val="0"/>
          <w:shd w:val="clear" w:color="auto" w:fill="FFFFFF" w:themeFill="background1"/>
        </w:rPr>
        <w:t>[</w:t>
      </w:r>
      <w:r w:rsidRPr="00773FB7">
        <w:rPr>
          <w:rStyle w:val="af3"/>
          <w:shd w:val="clear" w:color="auto" w:fill="FFFFFF" w:themeFill="background1"/>
        </w:rPr>
        <w:t xml:space="preserve">указать номер и наименование предмета </w:t>
      </w:r>
      <w:r w:rsidR="0016112C" w:rsidRPr="00773FB7">
        <w:rPr>
          <w:rStyle w:val="af3"/>
          <w:shd w:val="clear" w:color="auto" w:fill="FFFFFF" w:themeFill="background1"/>
        </w:rPr>
        <w:t>Договор</w:t>
      </w:r>
      <w:r w:rsidRPr="00773FB7">
        <w:rPr>
          <w:rStyle w:val="af3"/>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e"/>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e"/>
              <w:rPr>
                <w:szCs w:val="18"/>
                <w:lang w:bidi="ar-SA"/>
              </w:rPr>
            </w:pPr>
            <w:r w:rsidRPr="0085682C">
              <w:rPr>
                <w:szCs w:val="18"/>
                <w:lang w:bidi="ar-SA"/>
              </w:rPr>
              <w:t>Наименование</w:t>
            </w:r>
          </w:p>
        </w:tc>
        <w:tc>
          <w:tcPr>
            <w:tcW w:w="2215" w:type="dxa"/>
          </w:tcPr>
          <w:p w:rsidR="00600522" w:rsidRPr="0085682C" w:rsidRDefault="00600522" w:rsidP="00FF6A02">
            <w:pPr>
              <w:pStyle w:val="ae"/>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e"/>
              <w:rPr>
                <w:szCs w:val="18"/>
                <w:lang w:bidi="ar-SA"/>
              </w:rPr>
            </w:pPr>
            <w:r w:rsidRPr="0085682C">
              <w:rPr>
                <w:szCs w:val="18"/>
                <w:lang w:bidi="ar-SA"/>
              </w:rPr>
              <w:t>Год выпуска</w:t>
            </w:r>
          </w:p>
        </w:tc>
        <w:tc>
          <w:tcPr>
            <w:tcW w:w="727" w:type="dxa"/>
          </w:tcPr>
          <w:p w:rsidR="00600522" w:rsidRPr="0085682C" w:rsidRDefault="00600522" w:rsidP="00FF6A02">
            <w:pPr>
              <w:pStyle w:val="ae"/>
              <w:rPr>
                <w:szCs w:val="18"/>
                <w:lang w:bidi="ar-SA"/>
              </w:rPr>
            </w:pPr>
            <w:r w:rsidRPr="0085682C">
              <w:rPr>
                <w:szCs w:val="18"/>
                <w:lang w:bidi="ar-SA"/>
              </w:rPr>
              <w:t>% амортизации</w:t>
            </w:r>
          </w:p>
        </w:tc>
        <w:tc>
          <w:tcPr>
            <w:tcW w:w="1886" w:type="dxa"/>
          </w:tcPr>
          <w:p w:rsidR="00600522" w:rsidRPr="0085682C" w:rsidRDefault="00600522" w:rsidP="00FF6A02">
            <w:pPr>
              <w:pStyle w:val="ae"/>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e"/>
              <w:rPr>
                <w:szCs w:val="18"/>
                <w:lang w:bidi="ar-SA"/>
              </w:rPr>
            </w:pPr>
            <w:r w:rsidRPr="0085682C">
              <w:rPr>
                <w:szCs w:val="18"/>
                <w:lang w:bidi="ar-SA"/>
              </w:rPr>
              <w:t>Кол-во единиц</w:t>
            </w:r>
          </w:p>
        </w:tc>
        <w:tc>
          <w:tcPr>
            <w:tcW w:w="1243" w:type="dxa"/>
          </w:tcPr>
          <w:p w:rsidR="00600522" w:rsidRPr="0085682C" w:rsidRDefault="00600522" w:rsidP="00FF6A02">
            <w:pPr>
              <w:pStyle w:val="ae"/>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e"/>
              <w:jc w:val="center"/>
              <w:rPr>
                <w:szCs w:val="18"/>
                <w:lang w:bidi="ar-SA"/>
              </w:rPr>
            </w:pPr>
            <w:r w:rsidRPr="0085682C">
              <w:rPr>
                <w:szCs w:val="18"/>
                <w:lang w:bidi="ar-SA"/>
              </w:rPr>
              <w:t>1</w:t>
            </w:r>
          </w:p>
        </w:tc>
        <w:tc>
          <w:tcPr>
            <w:tcW w:w="1745" w:type="dxa"/>
          </w:tcPr>
          <w:p w:rsidR="00600522" w:rsidRPr="0085682C" w:rsidRDefault="00600522" w:rsidP="00FF6A02">
            <w:pPr>
              <w:pStyle w:val="ae"/>
              <w:jc w:val="center"/>
              <w:rPr>
                <w:szCs w:val="18"/>
                <w:lang w:bidi="ar-SA"/>
              </w:rPr>
            </w:pPr>
            <w:r w:rsidRPr="0085682C">
              <w:rPr>
                <w:szCs w:val="18"/>
                <w:lang w:bidi="ar-SA"/>
              </w:rPr>
              <w:t>2</w:t>
            </w:r>
          </w:p>
        </w:tc>
        <w:tc>
          <w:tcPr>
            <w:tcW w:w="2215" w:type="dxa"/>
          </w:tcPr>
          <w:p w:rsidR="00600522" w:rsidRPr="0085682C" w:rsidRDefault="00600522" w:rsidP="00FF6A02">
            <w:pPr>
              <w:pStyle w:val="ae"/>
              <w:jc w:val="center"/>
              <w:rPr>
                <w:szCs w:val="18"/>
                <w:lang w:bidi="ar-SA"/>
              </w:rPr>
            </w:pPr>
            <w:r w:rsidRPr="0085682C">
              <w:rPr>
                <w:szCs w:val="18"/>
                <w:lang w:bidi="ar-SA"/>
              </w:rPr>
              <w:t>3</w:t>
            </w:r>
          </w:p>
        </w:tc>
        <w:tc>
          <w:tcPr>
            <w:tcW w:w="900" w:type="dxa"/>
          </w:tcPr>
          <w:p w:rsidR="00600522" w:rsidRPr="0085682C" w:rsidRDefault="00600522" w:rsidP="00FF6A02">
            <w:pPr>
              <w:pStyle w:val="ae"/>
              <w:jc w:val="center"/>
              <w:rPr>
                <w:szCs w:val="18"/>
                <w:lang w:bidi="ar-SA"/>
              </w:rPr>
            </w:pPr>
            <w:r w:rsidRPr="0085682C">
              <w:rPr>
                <w:szCs w:val="18"/>
                <w:lang w:bidi="ar-SA"/>
              </w:rPr>
              <w:t>4</w:t>
            </w:r>
          </w:p>
        </w:tc>
        <w:tc>
          <w:tcPr>
            <w:tcW w:w="727" w:type="dxa"/>
          </w:tcPr>
          <w:p w:rsidR="00600522" w:rsidRPr="0085682C" w:rsidRDefault="00600522" w:rsidP="00FF6A02">
            <w:pPr>
              <w:pStyle w:val="ae"/>
              <w:jc w:val="center"/>
              <w:rPr>
                <w:szCs w:val="18"/>
                <w:lang w:bidi="ar-SA"/>
              </w:rPr>
            </w:pPr>
            <w:r w:rsidRPr="0085682C">
              <w:rPr>
                <w:szCs w:val="18"/>
                <w:lang w:bidi="ar-SA"/>
              </w:rPr>
              <w:t>5</w:t>
            </w:r>
          </w:p>
        </w:tc>
        <w:tc>
          <w:tcPr>
            <w:tcW w:w="1886" w:type="dxa"/>
          </w:tcPr>
          <w:p w:rsidR="00600522" w:rsidRPr="0085682C" w:rsidRDefault="00600522" w:rsidP="00FF6A02">
            <w:pPr>
              <w:pStyle w:val="ae"/>
              <w:jc w:val="center"/>
              <w:rPr>
                <w:szCs w:val="18"/>
                <w:lang w:bidi="ar-SA"/>
              </w:rPr>
            </w:pPr>
            <w:r w:rsidRPr="0085682C">
              <w:rPr>
                <w:szCs w:val="18"/>
                <w:lang w:bidi="ar-SA"/>
              </w:rPr>
              <w:t>6</w:t>
            </w:r>
          </w:p>
        </w:tc>
        <w:tc>
          <w:tcPr>
            <w:tcW w:w="773" w:type="dxa"/>
          </w:tcPr>
          <w:p w:rsidR="00600522" w:rsidRPr="0085682C" w:rsidRDefault="00600522" w:rsidP="00FF6A02">
            <w:pPr>
              <w:pStyle w:val="ae"/>
              <w:jc w:val="center"/>
              <w:rPr>
                <w:szCs w:val="18"/>
                <w:lang w:bidi="ar-SA"/>
              </w:rPr>
            </w:pPr>
            <w:r w:rsidRPr="0085682C">
              <w:rPr>
                <w:szCs w:val="18"/>
                <w:lang w:bidi="ar-SA"/>
              </w:rPr>
              <w:t>7</w:t>
            </w:r>
          </w:p>
        </w:tc>
        <w:tc>
          <w:tcPr>
            <w:tcW w:w="1243" w:type="dxa"/>
          </w:tcPr>
          <w:p w:rsidR="00600522" w:rsidRPr="0085682C" w:rsidRDefault="00600522" w:rsidP="00FF6A02">
            <w:pPr>
              <w:pStyle w:val="ae"/>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0"/>
            </w:pPr>
            <w:r w:rsidRPr="0085682C">
              <w:t>1.</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r w:rsidR="00600522" w:rsidRPr="0085682C" w:rsidTr="00FF6A02">
        <w:tc>
          <w:tcPr>
            <w:tcW w:w="648" w:type="dxa"/>
          </w:tcPr>
          <w:p w:rsidR="00600522" w:rsidRPr="0085682C" w:rsidRDefault="00600522" w:rsidP="00FF6A02">
            <w:pPr>
              <w:pStyle w:val="af0"/>
            </w:pPr>
            <w:r w:rsidRPr="0085682C">
              <w:t>2.</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r w:rsidR="00600522" w:rsidRPr="0085682C" w:rsidTr="00FF6A02">
        <w:tc>
          <w:tcPr>
            <w:tcW w:w="648" w:type="dxa"/>
          </w:tcPr>
          <w:p w:rsidR="00600522" w:rsidRPr="0085682C" w:rsidRDefault="00600522" w:rsidP="00FF6A02">
            <w:pPr>
              <w:pStyle w:val="af0"/>
            </w:pPr>
            <w:r w:rsidRPr="0085682C">
              <w:t>3.</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r w:rsidR="00600522" w:rsidRPr="0085682C" w:rsidTr="00FF6A02">
        <w:tc>
          <w:tcPr>
            <w:tcW w:w="648" w:type="dxa"/>
          </w:tcPr>
          <w:p w:rsidR="00600522" w:rsidRPr="0085682C" w:rsidRDefault="00600522" w:rsidP="00FF6A02">
            <w:pPr>
              <w:pStyle w:val="af0"/>
            </w:pPr>
            <w:r w:rsidRPr="0085682C">
              <w:t>…</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a"/>
        <w:numPr>
          <w:ilvl w:val="0"/>
          <w:numId w:val="22"/>
        </w:numPr>
        <w:ind w:left="284"/>
        <w:jc w:val="both"/>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a"/>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a"/>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a"/>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a"/>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2" w:name="_Ref391415740"/>
      <w:bookmarkStart w:id="483" w:name="_Toc392487711"/>
      <w:bookmarkStart w:id="484" w:name="_Toc392489415"/>
      <w:r w:rsidRPr="0085682C">
        <w:lastRenderedPageBreak/>
        <w:t>Сведения о кадровых ресурсах</w:t>
      </w:r>
      <w:bookmarkEnd w:id="482"/>
      <w:bookmarkEnd w:id="483"/>
      <w:bookmarkEnd w:id="48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3"/>
          <w:i w:val="0"/>
          <w:shd w:val="clear" w:color="auto" w:fill="FFFFFF" w:themeFill="background1"/>
        </w:rPr>
        <w:t>[</w:t>
      </w:r>
      <w:r w:rsidRPr="00773FB7">
        <w:rPr>
          <w:rStyle w:val="af3"/>
          <w:shd w:val="clear" w:color="auto" w:fill="FFFFFF" w:themeFill="background1"/>
        </w:rPr>
        <w:t xml:space="preserve">указать номер и наименование предмета </w:t>
      </w:r>
      <w:r w:rsidR="0016112C" w:rsidRPr="00773FB7">
        <w:rPr>
          <w:rStyle w:val="af3"/>
          <w:shd w:val="clear" w:color="auto" w:fill="FFFFFF" w:themeFill="background1"/>
        </w:rPr>
        <w:t>Договор</w:t>
      </w:r>
      <w:r w:rsidRPr="00773FB7">
        <w:rPr>
          <w:rStyle w:val="af3"/>
          <w:shd w:val="clear" w:color="auto" w:fill="FFFFFF" w:themeFill="background1"/>
        </w:rPr>
        <w:t>а (лота)</w:t>
      </w:r>
      <w:r w:rsidRPr="0085682C">
        <w:t>]</w:t>
      </w:r>
      <w:r w:rsidR="008248A9" w:rsidRPr="0085682C">
        <w:t>.</w:t>
      </w:r>
    </w:p>
    <w:p w:rsidR="00600522" w:rsidRPr="0085682C" w:rsidRDefault="00600522" w:rsidP="00600522">
      <w:pPr>
        <w:pStyle w:val="afff"/>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e"/>
              <w:jc w:val="both"/>
              <w:rPr>
                <w:b/>
                <w:sz w:val="20"/>
                <w:lang w:bidi="ar-SA"/>
              </w:rPr>
            </w:pPr>
            <w:r w:rsidRPr="0085682C">
              <w:rPr>
                <w:b/>
                <w:sz w:val="20"/>
                <w:lang w:bidi="ar-SA"/>
              </w:rPr>
              <w:t>№</w:t>
            </w:r>
          </w:p>
          <w:p w:rsidR="00600522" w:rsidRPr="0085682C" w:rsidRDefault="005D4AF8" w:rsidP="00FF6A02">
            <w:pPr>
              <w:pStyle w:val="ae"/>
              <w:rPr>
                <w:sz w:val="20"/>
                <w:lang w:bidi="ar-SA"/>
              </w:rPr>
            </w:pPr>
            <w:r w:rsidRPr="0085682C">
              <w:rPr>
                <w:sz w:val="20"/>
                <w:lang w:bidi="ar-SA"/>
              </w:rPr>
              <w:t>п/п</w:t>
            </w:r>
          </w:p>
        </w:tc>
        <w:tc>
          <w:tcPr>
            <w:tcW w:w="3321" w:type="dxa"/>
          </w:tcPr>
          <w:p w:rsidR="00600522" w:rsidRPr="0085682C" w:rsidRDefault="005D4AF8" w:rsidP="00FF6A02">
            <w:pPr>
              <w:pStyle w:val="ae"/>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e"/>
              <w:rPr>
                <w:sz w:val="20"/>
                <w:lang w:bidi="ar-SA"/>
              </w:rPr>
            </w:pPr>
            <w:r w:rsidRPr="0085682C">
              <w:rPr>
                <w:sz w:val="20"/>
                <w:lang w:bidi="ar-SA"/>
              </w:rPr>
              <w:t>Кол-во человек, подразделения</w:t>
            </w:r>
          </w:p>
        </w:tc>
        <w:tc>
          <w:tcPr>
            <w:tcW w:w="1701" w:type="dxa"/>
          </w:tcPr>
          <w:p w:rsidR="00600522" w:rsidRPr="0085682C" w:rsidRDefault="005D4AF8">
            <w:pPr>
              <w:pStyle w:val="ae"/>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e"/>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e"/>
              <w:rPr>
                <w:sz w:val="20"/>
                <w:lang w:bidi="ar-SA"/>
              </w:rPr>
            </w:pPr>
            <w:r w:rsidRPr="0085682C">
              <w:rPr>
                <w:sz w:val="20"/>
                <w:lang w:bidi="ar-SA"/>
              </w:rPr>
              <w:t>1</w:t>
            </w:r>
          </w:p>
        </w:tc>
        <w:tc>
          <w:tcPr>
            <w:tcW w:w="3321" w:type="dxa"/>
          </w:tcPr>
          <w:p w:rsidR="00600522" w:rsidRPr="0085682C" w:rsidRDefault="005D4AF8" w:rsidP="00FF6A02">
            <w:pPr>
              <w:pStyle w:val="ae"/>
              <w:ind w:left="566"/>
              <w:rPr>
                <w:sz w:val="20"/>
                <w:lang w:bidi="ar-SA"/>
              </w:rPr>
            </w:pPr>
            <w:r w:rsidRPr="0085682C">
              <w:rPr>
                <w:sz w:val="20"/>
                <w:lang w:bidi="ar-SA"/>
              </w:rPr>
              <w:t>2</w:t>
            </w:r>
          </w:p>
        </w:tc>
        <w:tc>
          <w:tcPr>
            <w:tcW w:w="1843" w:type="dxa"/>
          </w:tcPr>
          <w:p w:rsidR="00600522" w:rsidRPr="0085682C" w:rsidRDefault="005D4AF8" w:rsidP="00FF6A02">
            <w:pPr>
              <w:pStyle w:val="ae"/>
              <w:ind w:left="566"/>
              <w:rPr>
                <w:sz w:val="20"/>
                <w:lang w:bidi="ar-SA"/>
              </w:rPr>
            </w:pPr>
            <w:r w:rsidRPr="0085682C">
              <w:rPr>
                <w:sz w:val="20"/>
                <w:lang w:bidi="ar-SA"/>
              </w:rPr>
              <w:t>3</w:t>
            </w:r>
          </w:p>
        </w:tc>
        <w:tc>
          <w:tcPr>
            <w:tcW w:w="1701" w:type="dxa"/>
          </w:tcPr>
          <w:p w:rsidR="00600522" w:rsidRPr="0085682C" w:rsidRDefault="0064332F" w:rsidP="002B0A8D">
            <w:pPr>
              <w:pStyle w:val="ae"/>
              <w:ind w:left="566"/>
              <w:rPr>
                <w:sz w:val="20"/>
                <w:lang w:bidi="ar-SA"/>
              </w:rPr>
            </w:pPr>
            <w:r w:rsidRPr="0085682C">
              <w:rPr>
                <w:sz w:val="20"/>
                <w:lang w:bidi="ar-SA"/>
              </w:rPr>
              <w:t>4</w:t>
            </w:r>
          </w:p>
        </w:tc>
        <w:tc>
          <w:tcPr>
            <w:tcW w:w="2495" w:type="dxa"/>
          </w:tcPr>
          <w:p w:rsidR="00600522" w:rsidRPr="0085682C" w:rsidRDefault="0064332F" w:rsidP="00FF6A02">
            <w:pPr>
              <w:pStyle w:val="ae"/>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0"/>
              <w:numPr>
                <w:ilvl w:val="0"/>
                <w:numId w:val="10"/>
              </w:numPr>
              <w:rPr>
                <w:rFonts w:eastAsia="Arial Unicode MS"/>
                <w:sz w:val="20"/>
                <w:szCs w:val="20"/>
              </w:rPr>
            </w:pPr>
          </w:p>
        </w:tc>
        <w:tc>
          <w:tcPr>
            <w:tcW w:w="3321" w:type="dxa"/>
            <w:vAlign w:val="bottom"/>
          </w:tcPr>
          <w:p w:rsidR="00600522" w:rsidRPr="0085682C" w:rsidRDefault="005D4AF8" w:rsidP="00FF6A02">
            <w:pPr>
              <w:pStyle w:val="af0"/>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0"/>
              <w:rPr>
                <w:sz w:val="20"/>
                <w:szCs w:val="20"/>
              </w:rPr>
            </w:pPr>
          </w:p>
        </w:tc>
        <w:tc>
          <w:tcPr>
            <w:tcW w:w="1701" w:type="dxa"/>
          </w:tcPr>
          <w:p w:rsidR="00600522" w:rsidRPr="0085682C" w:rsidRDefault="00600522" w:rsidP="00FF6A02">
            <w:pPr>
              <w:pStyle w:val="af0"/>
              <w:rPr>
                <w:sz w:val="20"/>
                <w:szCs w:val="20"/>
              </w:rPr>
            </w:pPr>
          </w:p>
        </w:tc>
        <w:tc>
          <w:tcPr>
            <w:tcW w:w="2495" w:type="dxa"/>
          </w:tcPr>
          <w:p w:rsidR="00600522" w:rsidRPr="0085682C" w:rsidRDefault="00600522" w:rsidP="00FF6A02">
            <w:pPr>
              <w:pStyle w:val="af0"/>
              <w:rPr>
                <w:sz w:val="20"/>
                <w:szCs w:val="20"/>
              </w:rPr>
            </w:pPr>
          </w:p>
        </w:tc>
      </w:tr>
      <w:tr w:rsidR="00600522" w:rsidRPr="0085682C" w:rsidTr="00FF6A02">
        <w:tc>
          <w:tcPr>
            <w:tcW w:w="648" w:type="dxa"/>
          </w:tcPr>
          <w:p w:rsidR="00600522" w:rsidRPr="0085682C" w:rsidRDefault="00600522" w:rsidP="00856283">
            <w:pPr>
              <w:pStyle w:val="af0"/>
              <w:numPr>
                <w:ilvl w:val="0"/>
                <w:numId w:val="10"/>
              </w:numPr>
              <w:rPr>
                <w:rFonts w:eastAsia="Arial Unicode MS"/>
                <w:sz w:val="20"/>
                <w:szCs w:val="20"/>
              </w:rPr>
            </w:pPr>
          </w:p>
        </w:tc>
        <w:tc>
          <w:tcPr>
            <w:tcW w:w="3321" w:type="dxa"/>
            <w:vAlign w:val="bottom"/>
          </w:tcPr>
          <w:p w:rsidR="00600522" w:rsidRPr="0085682C" w:rsidRDefault="005D4AF8" w:rsidP="00FF6A02">
            <w:pPr>
              <w:pStyle w:val="af0"/>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0"/>
              <w:rPr>
                <w:sz w:val="20"/>
                <w:szCs w:val="20"/>
              </w:rPr>
            </w:pPr>
          </w:p>
        </w:tc>
        <w:tc>
          <w:tcPr>
            <w:tcW w:w="1701" w:type="dxa"/>
          </w:tcPr>
          <w:p w:rsidR="00600522" w:rsidRPr="0085682C" w:rsidRDefault="00600522" w:rsidP="00FF6A02">
            <w:pPr>
              <w:pStyle w:val="af0"/>
              <w:rPr>
                <w:sz w:val="20"/>
                <w:szCs w:val="20"/>
              </w:rPr>
            </w:pPr>
          </w:p>
        </w:tc>
        <w:tc>
          <w:tcPr>
            <w:tcW w:w="2495" w:type="dxa"/>
          </w:tcPr>
          <w:p w:rsidR="00600522" w:rsidRPr="0085682C" w:rsidRDefault="00600522" w:rsidP="00FF6A02">
            <w:pPr>
              <w:pStyle w:val="af0"/>
              <w:rPr>
                <w:sz w:val="20"/>
                <w:szCs w:val="20"/>
              </w:rPr>
            </w:pPr>
          </w:p>
        </w:tc>
      </w:tr>
      <w:tr w:rsidR="00AA2EFD" w:rsidRPr="0085682C" w:rsidTr="00FF6A02">
        <w:tc>
          <w:tcPr>
            <w:tcW w:w="648" w:type="dxa"/>
          </w:tcPr>
          <w:p w:rsidR="00AA2EFD" w:rsidRPr="0085682C" w:rsidRDefault="00AA2EFD" w:rsidP="00856283">
            <w:pPr>
              <w:pStyle w:val="af0"/>
              <w:numPr>
                <w:ilvl w:val="0"/>
                <w:numId w:val="10"/>
              </w:numPr>
              <w:rPr>
                <w:rFonts w:eastAsia="Arial Unicode MS"/>
                <w:sz w:val="20"/>
                <w:szCs w:val="20"/>
              </w:rPr>
            </w:pPr>
          </w:p>
        </w:tc>
        <w:tc>
          <w:tcPr>
            <w:tcW w:w="3321" w:type="dxa"/>
            <w:vAlign w:val="bottom"/>
          </w:tcPr>
          <w:p w:rsidR="00AA2EFD" w:rsidRPr="0085682C" w:rsidRDefault="00AA2EFD">
            <w:pPr>
              <w:pStyle w:val="af0"/>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0"/>
              <w:rPr>
                <w:sz w:val="20"/>
                <w:szCs w:val="20"/>
                <w:lang w:bidi="he-IL"/>
              </w:rPr>
            </w:pPr>
          </w:p>
        </w:tc>
        <w:tc>
          <w:tcPr>
            <w:tcW w:w="1701" w:type="dxa"/>
          </w:tcPr>
          <w:p w:rsidR="00AA2EFD" w:rsidRPr="0085682C" w:rsidRDefault="00AA2EFD">
            <w:pPr>
              <w:pStyle w:val="af0"/>
              <w:rPr>
                <w:sz w:val="20"/>
                <w:szCs w:val="20"/>
                <w:lang w:bidi="he-IL"/>
              </w:rPr>
            </w:pPr>
          </w:p>
        </w:tc>
        <w:tc>
          <w:tcPr>
            <w:tcW w:w="2495" w:type="dxa"/>
          </w:tcPr>
          <w:p w:rsidR="00AA2EFD" w:rsidRPr="0085682C" w:rsidRDefault="00AA2EFD">
            <w:pPr>
              <w:pStyle w:val="af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0"/>
              <w:numPr>
                <w:ilvl w:val="0"/>
                <w:numId w:val="10"/>
              </w:numPr>
              <w:rPr>
                <w:rFonts w:eastAsia="Arial Unicode MS"/>
                <w:sz w:val="20"/>
                <w:szCs w:val="20"/>
              </w:rPr>
            </w:pPr>
          </w:p>
        </w:tc>
        <w:tc>
          <w:tcPr>
            <w:tcW w:w="3321" w:type="dxa"/>
            <w:vAlign w:val="bottom"/>
          </w:tcPr>
          <w:p w:rsidR="00AA2EFD" w:rsidRPr="0085682C" w:rsidRDefault="00AA2EFD">
            <w:pPr>
              <w:pStyle w:val="af0"/>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0"/>
              <w:rPr>
                <w:sz w:val="20"/>
                <w:szCs w:val="20"/>
                <w:lang w:bidi="he-IL"/>
              </w:rPr>
            </w:pPr>
          </w:p>
        </w:tc>
        <w:tc>
          <w:tcPr>
            <w:tcW w:w="1701" w:type="dxa"/>
          </w:tcPr>
          <w:p w:rsidR="00AA2EFD" w:rsidRPr="0085682C" w:rsidRDefault="00AA2EFD">
            <w:pPr>
              <w:pStyle w:val="af0"/>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0"/>
              <w:numPr>
                <w:ilvl w:val="0"/>
                <w:numId w:val="10"/>
              </w:numPr>
              <w:rPr>
                <w:rFonts w:eastAsia="Arial Unicode MS"/>
                <w:sz w:val="20"/>
                <w:szCs w:val="20"/>
              </w:rPr>
            </w:pPr>
          </w:p>
        </w:tc>
        <w:tc>
          <w:tcPr>
            <w:tcW w:w="3321" w:type="dxa"/>
            <w:vAlign w:val="bottom"/>
          </w:tcPr>
          <w:p w:rsidR="00AA2EFD" w:rsidRPr="0085682C" w:rsidRDefault="00AA2EFD">
            <w:pPr>
              <w:pStyle w:val="af0"/>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0"/>
              <w:rPr>
                <w:sz w:val="20"/>
                <w:szCs w:val="20"/>
                <w:lang w:bidi="he-IL"/>
              </w:rPr>
            </w:pPr>
          </w:p>
        </w:tc>
        <w:tc>
          <w:tcPr>
            <w:tcW w:w="1701" w:type="dxa"/>
          </w:tcPr>
          <w:p w:rsidR="00AA2EFD" w:rsidRPr="0085682C" w:rsidRDefault="00AA2EFD">
            <w:pPr>
              <w:pStyle w:val="af0"/>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0"/>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0"/>
              <w:keepNext/>
              <w:keepLines/>
              <w:suppressAutoHyphens/>
              <w:outlineLvl w:val="0"/>
              <w:rPr>
                <w:rFonts w:eastAsia="Arial Unicode MS"/>
                <w:sz w:val="20"/>
                <w:szCs w:val="20"/>
              </w:rPr>
            </w:pPr>
          </w:p>
        </w:tc>
        <w:tc>
          <w:tcPr>
            <w:tcW w:w="1843" w:type="dxa"/>
          </w:tcPr>
          <w:p w:rsidR="002858E6" w:rsidRPr="0085682C" w:rsidRDefault="002858E6" w:rsidP="002858E6">
            <w:pPr>
              <w:pStyle w:val="af0"/>
              <w:keepNext/>
              <w:keepLines/>
              <w:suppressAutoHyphens/>
              <w:outlineLvl w:val="0"/>
              <w:rPr>
                <w:sz w:val="20"/>
                <w:szCs w:val="20"/>
              </w:rPr>
            </w:pPr>
          </w:p>
        </w:tc>
        <w:tc>
          <w:tcPr>
            <w:tcW w:w="1701" w:type="dxa"/>
          </w:tcPr>
          <w:p w:rsidR="002858E6" w:rsidRPr="0085682C" w:rsidRDefault="002858E6" w:rsidP="002858E6">
            <w:pPr>
              <w:pStyle w:val="af0"/>
              <w:keepNext/>
              <w:keepLines/>
              <w:suppressAutoHyphens/>
              <w:outlineLvl w:val="0"/>
              <w:rPr>
                <w:sz w:val="20"/>
                <w:szCs w:val="20"/>
              </w:rPr>
            </w:pPr>
          </w:p>
        </w:tc>
        <w:tc>
          <w:tcPr>
            <w:tcW w:w="2495" w:type="dxa"/>
          </w:tcPr>
          <w:p w:rsidR="002858E6" w:rsidRPr="0085682C" w:rsidRDefault="002858E6" w:rsidP="002858E6">
            <w:pPr>
              <w:pStyle w:val="af0"/>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0"/>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0"/>
              <w:keepNext/>
              <w:keepLines/>
              <w:suppressAutoHyphens/>
              <w:outlineLvl w:val="0"/>
              <w:rPr>
                <w:sz w:val="20"/>
                <w:szCs w:val="20"/>
              </w:rPr>
            </w:pPr>
          </w:p>
        </w:tc>
        <w:tc>
          <w:tcPr>
            <w:tcW w:w="1843" w:type="dxa"/>
          </w:tcPr>
          <w:p w:rsidR="002858E6" w:rsidRPr="0085682C" w:rsidRDefault="002858E6" w:rsidP="002858E6">
            <w:pPr>
              <w:pStyle w:val="af0"/>
              <w:keepNext/>
              <w:keepLines/>
              <w:suppressAutoHyphens/>
              <w:outlineLvl w:val="0"/>
              <w:rPr>
                <w:sz w:val="20"/>
                <w:szCs w:val="20"/>
              </w:rPr>
            </w:pPr>
          </w:p>
        </w:tc>
        <w:tc>
          <w:tcPr>
            <w:tcW w:w="1701" w:type="dxa"/>
          </w:tcPr>
          <w:p w:rsidR="002858E6" w:rsidRPr="0085682C" w:rsidRDefault="002858E6" w:rsidP="002858E6">
            <w:pPr>
              <w:pStyle w:val="af0"/>
              <w:keepNext/>
              <w:keepLines/>
              <w:suppressAutoHyphens/>
              <w:outlineLvl w:val="0"/>
              <w:rPr>
                <w:sz w:val="20"/>
                <w:szCs w:val="20"/>
              </w:rPr>
            </w:pPr>
          </w:p>
        </w:tc>
        <w:tc>
          <w:tcPr>
            <w:tcW w:w="2495" w:type="dxa"/>
          </w:tcPr>
          <w:p w:rsidR="002858E6" w:rsidRPr="0085682C" w:rsidRDefault="002858E6" w:rsidP="002858E6">
            <w:pPr>
              <w:pStyle w:val="af0"/>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0"/>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0"/>
              <w:keepNext/>
              <w:keepLines/>
              <w:suppressAutoHyphens/>
              <w:outlineLvl w:val="0"/>
              <w:rPr>
                <w:rFonts w:eastAsia="Arial Unicode MS"/>
                <w:sz w:val="20"/>
                <w:szCs w:val="20"/>
              </w:rPr>
            </w:pPr>
          </w:p>
        </w:tc>
        <w:tc>
          <w:tcPr>
            <w:tcW w:w="1843" w:type="dxa"/>
          </w:tcPr>
          <w:p w:rsidR="002858E6" w:rsidRPr="0085682C" w:rsidRDefault="002858E6" w:rsidP="002858E6">
            <w:pPr>
              <w:pStyle w:val="af0"/>
              <w:keepNext/>
              <w:keepLines/>
              <w:suppressAutoHyphens/>
              <w:outlineLvl w:val="0"/>
              <w:rPr>
                <w:sz w:val="20"/>
                <w:szCs w:val="20"/>
              </w:rPr>
            </w:pPr>
          </w:p>
        </w:tc>
        <w:tc>
          <w:tcPr>
            <w:tcW w:w="1701" w:type="dxa"/>
          </w:tcPr>
          <w:p w:rsidR="002858E6" w:rsidRPr="0085682C" w:rsidRDefault="002858E6" w:rsidP="002858E6">
            <w:pPr>
              <w:pStyle w:val="af0"/>
              <w:keepNext/>
              <w:keepLines/>
              <w:suppressAutoHyphens/>
              <w:outlineLvl w:val="0"/>
              <w:rPr>
                <w:sz w:val="20"/>
                <w:szCs w:val="20"/>
              </w:rPr>
            </w:pPr>
          </w:p>
        </w:tc>
        <w:tc>
          <w:tcPr>
            <w:tcW w:w="2495" w:type="dxa"/>
          </w:tcPr>
          <w:p w:rsidR="002858E6" w:rsidRPr="0085682C" w:rsidRDefault="002858E6" w:rsidP="002858E6">
            <w:pPr>
              <w:pStyle w:val="af0"/>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0"/>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0"/>
              <w:rPr>
                <w:b/>
                <w:sz w:val="20"/>
                <w:szCs w:val="20"/>
              </w:rPr>
            </w:pPr>
            <w:r w:rsidRPr="0085682C">
              <w:rPr>
                <w:b/>
                <w:sz w:val="20"/>
                <w:szCs w:val="20"/>
              </w:rPr>
              <w:t>ВСЕГО</w:t>
            </w:r>
          </w:p>
        </w:tc>
        <w:tc>
          <w:tcPr>
            <w:tcW w:w="1843" w:type="dxa"/>
          </w:tcPr>
          <w:p w:rsidR="002858E6" w:rsidRPr="0085682C" w:rsidRDefault="002858E6" w:rsidP="002858E6">
            <w:pPr>
              <w:pStyle w:val="af0"/>
              <w:rPr>
                <w:b/>
                <w:sz w:val="20"/>
                <w:szCs w:val="20"/>
              </w:rPr>
            </w:pPr>
          </w:p>
        </w:tc>
        <w:tc>
          <w:tcPr>
            <w:tcW w:w="1701" w:type="dxa"/>
          </w:tcPr>
          <w:p w:rsidR="002858E6" w:rsidRPr="0085682C" w:rsidRDefault="002858E6" w:rsidP="002858E6">
            <w:pPr>
              <w:pStyle w:val="af0"/>
              <w:rPr>
                <w:b/>
                <w:sz w:val="20"/>
                <w:szCs w:val="20"/>
              </w:rPr>
            </w:pPr>
          </w:p>
        </w:tc>
        <w:tc>
          <w:tcPr>
            <w:tcW w:w="2495" w:type="dxa"/>
          </w:tcPr>
          <w:p w:rsidR="002858E6" w:rsidRPr="0085682C" w:rsidRDefault="002858E6" w:rsidP="002858E6">
            <w:pPr>
              <w:pStyle w:val="af0"/>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a"/>
        <w:numPr>
          <w:ilvl w:val="0"/>
          <w:numId w:val="13"/>
        </w:numPr>
        <w:ind w:left="284"/>
        <w:jc w:val="both"/>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a"/>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a"/>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a"/>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a"/>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7"/>
          <w:headerReference w:type="default" r:id="rId88"/>
          <w:footerReference w:type="default" r:id="rId89"/>
          <w:headerReference w:type="first" r:id="rId90"/>
          <w:footerReference w:type="first" r:id="rId91"/>
          <w:pgSz w:w="11906" w:h="16838" w:code="9"/>
          <w:pgMar w:top="510" w:right="1021" w:bottom="567" w:left="1247" w:header="737" w:footer="680" w:gutter="0"/>
          <w:cols w:space="708"/>
          <w:docGrid w:linePitch="360"/>
        </w:sectPr>
      </w:pPr>
      <w:bookmarkStart w:id="485" w:name="_Toc390239258"/>
      <w:bookmarkStart w:id="486" w:name="_Ref391415744"/>
    </w:p>
    <w:p w:rsidR="00625DAC" w:rsidRPr="0085682C" w:rsidRDefault="00B71713">
      <w:pPr>
        <w:pStyle w:val="-32"/>
      </w:pPr>
      <w:bookmarkStart w:id="487" w:name="_Ref391415747"/>
      <w:bookmarkEnd w:id="485"/>
      <w:bookmarkEnd w:id="48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C90075" w:rsidRDefault="00B71713" w:rsidP="00B71713">
      <w:pPr>
        <w:spacing w:after="120"/>
        <w:rPr>
          <w:szCs w:val="22"/>
        </w:rPr>
      </w:pPr>
      <w:r w:rsidRPr="0085682C">
        <w:rPr>
          <w:szCs w:val="22"/>
        </w:rPr>
        <w:t xml:space="preserve">Оператор, получающий настоящее согласие: </w:t>
      </w:r>
      <w:r w:rsidR="006E388E">
        <w:rPr>
          <w:szCs w:val="22"/>
        </w:rPr>
        <w:t>АО «АТЭК»</w:t>
      </w:r>
      <w:r w:rsidRPr="0085682C">
        <w:rPr>
          <w:szCs w:val="22"/>
        </w:rPr>
        <w:t xml:space="preserve">, зарегистрирован по адресу: </w:t>
      </w:r>
      <w:r w:rsidR="00330CE8">
        <w:rPr>
          <w:szCs w:val="24"/>
        </w:rPr>
        <w:t>350000</w:t>
      </w:r>
      <w:r w:rsidR="00330CE8" w:rsidRPr="0085682C">
        <w:rPr>
          <w:szCs w:val="24"/>
        </w:rPr>
        <w:t xml:space="preserve">, Российская Федерация, </w:t>
      </w:r>
      <w:r w:rsidR="00330CE8">
        <w:rPr>
          <w:szCs w:val="24"/>
        </w:rPr>
        <w:t>г. Краснодар, ул. Длинная,120</w:t>
      </w:r>
      <w:r w:rsidR="00330CE8" w:rsidRPr="00C90075">
        <w:rPr>
          <w:szCs w:val="24"/>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6E388E">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388E">
        <w:rPr>
          <w:szCs w:val="22"/>
        </w:rPr>
        <w:t>АО «АТЭК»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330CE8" w:rsidRPr="00330CE8">
        <w:t xml:space="preserve">                           </w:t>
      </w:r>
      <w:r w:rsidR="006E388E">
        <w:t>АО «АТЭК»</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a"/>
        <w:numPr>
          <w:ilvl w:val="0"/>
          <w:numId w:val="49"/>
        </w:numPr>
        <w:ind w:left="284" w:hanging="284"/>
        <w:jc w:val="both"/>
      </w:pPr>
      <w:r w:rsidRPr="0085682C">
        <w:t>Форма является приложением к форме 5 «Сведения о кадровых ресурсах.</w:t>
      </w:r>
    </w:p>
    <w:p w:rsidR="000664AC" w:rsidRPr="0085682C" w:rsidRDefault="00B71713" w:rsidP="00856283">
      <w:pPr>
        <w:pStyle w:val="afa"/>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a"/>
        <w:numPr>
          <w:ilvl w:val="0"/>
          <w:numId w:val="49"/>
        </w:numPr>
        <w:ind w:left="284" w:hanging="284"/>
        <w:jc w:val="both"/>
      </w:pPr>
      <w:r w:rsidRPr="0085682C">
        <w:t>Форма должна быть подписана.</w:t>
      </w:r>
    </w:p>
    <w:p w:rsidR="000664AC" w:rsidRPr="0085682C" w:rsidRDefault="00B71713" w:rsidP="00856283">
      <w:pPr>
        <w:pStyle w:val="afa"/>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92"/>
          <w:headerReference w:type="default" r:id="rId93"/>
          <w:headerReference w:type="first" r:id="rId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6E388E">
        <w:t>АО «АТЭК»</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6E388E">
        <w:rPr>
          <w:i/>
        </w:rPr>
        <w:t>АО «АТЭК»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388E">
        <w:t>АО «АТЭК»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Условием прекращения обработки персональных данных является получение</w:t>
      </w:r>
      <w:r w:rsidR="00330CE8" w:rsidRPr="00330CE8">
        <w:t xml:space="preserve">                      </w:t>
      </w:r>
      <w:r w:rsidRPr="0085682C">
        <w:t xml:space="preserve"> </w:t>
      </w:r>
      <w:r w:rsidR="006E388E">
        <w:t>АО «АТЭК»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a"/>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a"/>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a"/>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a"/>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a"/>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95"/>
          <w:head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4A28FA">
      <w:pPr>
        <w:pStyle w:val="-32"/>
      </w:pPr>
      <w:bookmarkStart w:id="488" w:name="_Toc392487714"/>
      <w:bookmarkStart w:id="48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87"/>
      <w:bookmarkEnd w:id="488"/>
      <w:bookmarkEnd w:id="48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6E388E">
        <w:rPr>
          <w:i/>
          <w:iCs/>
          <w:color w:val="333399"/>
        </w:rPr>
        <w:t>АО «АТЭК»</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a"/>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a"/>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a"/>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a"/>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a"/>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
      </w:pPr>
      <w:r w:rsidRPr="0085682C">
        <w:t>ПИСЬМО О ПОДАЧЕ ЗАЯВКИ</w:t>
      </w:r>
    </w:p>
    <w:p w:rsidR="000C325C" w:rsidRPr="0085682C" w:rsidRDefault="000C325C" w:rsidP="00DC3C3B">
      <w:pPr>
        <w:tabs>
          <w:tab w:val="clear" w:pos="1134"/>
        </w:tabs>
        <w:ind w:firstLine="0"/>
        <w:jc w:val="right"/>
        <w:rPr>
          <w:rStyle w:val="af3"/>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3"/>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6E388E">
        <w:rPr>
          <w:i/>
          <w:iCs/>
          <w:color w:val="333399"/>
          <w:szCs w:val="22"/>
        </w:rPr>
        <w:t>АО «АТЭК»</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6"/>
        <w:gridCol w:w="2192"/>
      </w:tblGrid>
      <w:tr w:rsidR="009913EA" w:rsidRPr="0085682C" w:rsidTr="00330CE8">
        <w:tc>
          <w:tcPr>
            <w:tcW w:w="7436" w:type="dxa"/>
          </w:tcPr>
          <w:p w:rsidR="009913EA" w:rsidRPr="0085682C" w:rsidRDefault="009913EA" w:rsidP="009913EA">
            <w:pPr>
              <w:pStyle w:val="aff1"/>
            </w:pPr>
            <w:r w:rsidRPr="0085682C">
              <w:t xml:space="preserve">цена </w:t>
            </w:r>
            <w:r w:rsidR="0016112C" w:rsidRPr="0085682C">
              <w:t>Договор</w:t>
            </w:r>
            <w:r w:rsidR="00E45B15">
              <w:t>а, руб. без</w:t>
            </w:r>
            <w:r w:rsidRPr="0085682C">
              <w:t xml:space="preserve"> НДС</w:t>
            </w:r>
            <w:r w:rsidR="00E45B15">
              <w:t>,</w:t>
            </w:r>
          </w:p>
          <w:p w:rsidR="009913EA" w:rsidRPr="0085682C" w:rsidRDefault="009913EA" w:rsidP="009913EA">
            <w:pPr>
              <w:pStyle w:val="aff1"/>
            </w:pPr>
            <w:r w:rsidRPr="0085682C">
              <w:t xml:space="preserve">кроме того, в цену </w:t>
            </w:r>
            <w:r w:rsidR="0016112C" w:rsidRPr="0085682C">
              <w:t>Договор</w:t>
            </w:r>
            <w:r w:rsidRPr="0085682C">
              <w:t>а входят расходы на</w:t>
            </w:r>
          </w:p>
          <w:p w:rsidR="009913EA" w:rsidRPr="00F63236" w:rsidRDefault="009913EA" w:rsidP="00E45B15">
            <w:pPr>
              <w:pStyle w:val="aff1"/>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уплату таможенных пошлин, налогов и других обязательных платежей</w:t>
            </w:r>
            <w:r w:rsidRPr="00F63236">
              <w:rPr>
                <w:i/>
                <w:color w:val="333399"/>
                <w:szCs w:val="22"/>
              </w:rPr>
              <w:t>]</w:t>
            </w:r>
          </w:p>
        </w:tc>
        <w:tc>
          <w:tcPr>
            <w:tcW w:w="2192" w:type="dxa"/>
          </w:tcPr>
          <w:p w:rsidR="009913EA" w:rsidRPr="0085682C" w:rsidRDefault="009913EA" w:rsidP="009913EA">
            <w:pPr>
              <w:pStyle w:val="aff1"/>
            </w:pPr>
            <w:r w:rsidRPr="0085682C">
              <w:rPr>
                <w:i/>
                <w:iCs/>
                <w:color w:val="333399"/>
                <w:szCs w:val="22"/>
              </w:rPr>
              <w:t>(указать)</w:t>
            </w:r>
          </w:p>
        </w:tc>
      </w:tr>
      <w:tr w:rsidR="009913EA" w:rsidRPr="0085682C" w:rsidTr="00330CE8">
        <w:tc>
          <w:tcPr>
            <w:tcW w:w="7436" w:type="dxa"/>
          </w:tcPr>
          <w:p w:rsidR="009913EA" w:rsidRPr="0085682C" w:rsidRDefault="009913EA" w:rsidP="00C3679B">
            <w:pPr>
              <w:pStyle w:val="aff1"/>
              <w:ind w:left="0"/>
            </w:pPr>
          </w:p>
        </w:tc>
        <w:tc>
          <w:tcPr>
            <w:tcW w:w="2192" w:type="dxa"/>
          </w:tcPr>
          <w:p w:rsidR="009913EA" w:rsidRPr="00C3679B" w:rsidRDefault="009913EA" w:rsidP="00E45B15">
            <w:pPr>
              <w:pStyle w:val="aff1"/>
            </w:pP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lastRenderedPageBreak/>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a"/>
        <w:numPr>
          <w:ilvl w:val="0"/>
          <w:numId w:val="14"/>
        </w:numPr>
        <w:jc w:val="both"/>
      </w:pPr>
      <w:r w:rsidRPr="0085682C">
        <w:t>Форма включается в коммерческую часть заявки.</w:t>
      </w:r>
    </w:p>
    <w:p w:rsidR="00452620" w:rsidRPr="0085682C" w:rsidRDefault="00452620" w:rsidP="00856283">
      <w:pPr>
        <w:pStyle w:val="afa"/>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a"/>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a"/>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a"/>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a"/>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a"/>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a"/>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a"/>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a"/>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a"/>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a"/>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01"/>
          <w:headerReference w:type="default" r:id="rId102"/>
          <w:footerReference w:type="default" r:id="rId103"/>
          <w:headerReference w:type="first" r:id="rId104"/>
          <w:footerReference w:type="first" r:id="rId105"/>
          <w:pgSz w:w="11906" w:h="16838" w:code="9"/>
          <w:pgMar w:top="510" w:right="1021" w:bottom="567" w:left="1247" w:header="737" w:footer="680" w:gutter="0"/>
          <w:cols w:space="708"/>
          <w:docGrid w:linePitch="360"/>
        </w:sectPr>
      </w:pPr>
      <w:bookmarkStart w:id="490" w:name="_Ref391415755"/>
    </w:p>
    <w:p w:rsidR="00625DAC" w:rsidRPr="0085682C" w:rsidRDefault="00B578FB">
      <w:pPr>
        <w:pStyle w:val="-32"/>
      </w:pPr>
      <w:bookmarkStart w:id="491" w:name="_Ref391415761"/>
      <w:bookmarkStart w:id="492" w:name="_Toc392487721"/>
      <w:bookmarkStart w:id="493" w:name="_Toc392489425"/>
      <w:bookmarkEnd w:id="490"/>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491"/>
      <w:bookmarkEnd w:id="492"/>
      <w:bookmarkEnd w:id="493"/>
      <w:r w:rsidRPr="0085682C">
        <w:t xml:space="preserve"> </w:t>
      </w:r>
      <w:r w:rsidR="00A71BE5" w:rsidRPr="0085682C">
        <w:t>закупки</w:t>
      </w:r>
    </w:p>
    <w:p w:rsidR="007A3F97" w:rsidRPr="0085682C" w:rsidRDefault="007A3F97" w:rsidP="004A50AA">
      <w:pPr>
        <w:pageBreakBefore/>
        <w:spacing w:after="240"/>
        <w:ind w:firstLine="0"/>
        <w:jc w:val="center"/>
        <w:outlineLvl w:val="0"/>
        <w:rPr>
          <w:b/>
          <w:bCs/>
          <w:caps/>
        </w:rPr>
      </w:pPr>
      <w:bookmarkStart w:id="494" w:name="_Toc390239284"/>
      <w:bookmarkStart w:id="495" w:name="_Ref390239697"/>
      <w:bookmarkEnd w:id="46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3C3163" w:rsidP="0055498F">
      <w:pPr>
        <w:tabs>
          <w:tab w:val="left" w:pos="4962"/>
        </w:tabs>
        <w:jc w:val="right"/>
        <w:rPr>
          <w:rFonts w:eastAsia="Calibri"/>
          <w:i/>
        </w:rPr>
      </w:pPr>
      <w:r w:rsidRPr="0085682C">
        <w:rPr>
          <w:rFonts w:eastAsia="Calibri"/>
        </w:rPr>
        <w:t>&lt;</w:t>
      </w:r>
      <w:r w:rsidRPr="0085682C">
        <w:t>указать</w:t>
      </w:r>
      <w:r w:rsidR="0055498F" w:rsidRPr="0085682C">
        <w:rPr>
          <w:rFonts w:eastAsia="Calibri"/>
          <w:i/>
        </w:rPr>
        <w:t xml:space="preserve">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r w:rsidR="003C3163" w:rsidRPr="0085682C">
        <w:rPr>
          <w:rFonts w:eastAsia="Calibri"/>
          <w:i/>
        </w:rPr>
        <w:t>закупки&gt;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a"/>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a"/>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a"/>
              <w:ind w:left="0"/>
              <w:contextualSpacing w:val="0"/>
              <w:rPr>
                <w:color w:val="000000"/>
                <w:szCs w:val="24"/>
              </w:rPr>
            </w:pPr>
          </w:p>
        </w:tc>
        <w:tc>
          <w:tcPr>
            <w:tcW w:w="2126" w:type="dxa"/>
          </w:tcPr>
          <w:p w:rsidR="0055498F" w:rsidRPr="0085682C" w:rsidRDefault="0055498F" w:rsidP="00A63544">
            <w:pPr>
              <w:pStyle w:val="afa"/>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06"/>
          <w:headerReference w:type="default" r:id="rId107"/>
          <w:footerReference w:type="default" r:id="rId108"/>
          <w:headerReference w:type="first" r:id="rId10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D14587"/>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CDE7F1E" wp14:editId="3EBF713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7A4" w:rsidRPr="000B4F20" w:rsidRDefault="00DD67A4" w:rsidP="004A50AA">
                                  <w:pPr>
                                    <w:tabs>
                                      <w:tab w:val="left" w:pos="1980"/>
                                    </w:tabs>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7F1E"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DD67A4" w:rsidRPr="000B4F20" w:rsidRDefault="00DD67A4" w:rsidP="004A50AA">
                            <w:pPr>
                              <w:tabs>
                                <w:tab w:val="left" w:pos="1980"/>
                              </w:tabs>
                              <w:rPr>
                                <w:b/>
                                <w:bCs/>
                              </w:rPr>
                            </w:pP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a"/>
        <w:spacing w:after="120"/>
        <w:ind w:left="0"/>
        <w:jc w:val="center"/>
        <w:rPr>
          <w:szCs w:val="24"/>
        </w:rPr>
      </w:pPr>
      <w:r w:rsidRPr="0085682C">
        <w:rPr>
          <w:szCs w:val="24"/>
        </w:rPr>
        <w:t>Уважаемые коллеги!</w:t>
      </w:r>
    </w:p>
    <w:p w:rsidR="004A50AA" w:rsidRPr="0085682C" w:rsidRDefault="004A50AA" w:rsidP="004A50AA">
      <w:pPr>
        <w:pStyle w:val="afa"/>
        <w:spacing w:after="120"/>
        <w:ind w:left="0"/>
        <w:jc w:val="center"/>
        <w:rPr>
          <w:szCs w:val="24"/>
        </w:rPr>
      </w:pPr>
    </w:p>
    <w:p w:rsidR="004A50AA" w:rsidRPr="0085682C" w:rsidRDefault="00BF21D1" w:rsidP="004A50AA">
      <w:pPr>
        <w:pStyle w:val="afa"/>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a"/>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a"/>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a"/>
        <w:spacing w:after="120"/>
        <w:ind w:left="0"/>
      </w:pPr>
    </w:p>
    <w:p w:rsidR="004A50AA" w:rsidRPr="0085682C" w:rsidRDefault="004A50AA" w:rsidP="004A50AA">
      <w:pPr>
        <w:pStyle w:val="afa"/>
        <w:spacing w:after="120"/>
        <w:ind w:left="0"/>
      </w:pPr>
    </w:p>
    <w:p w:rsidR="004A50AA" w:rsidRPr="0085682C" w:rsidRDefault="004A50AA" w:rsidP="004A50AA">
      <w:pPr>
        <w:pStyle w:val="afa"/>
        <w:suppressAutoHyphens/>
        <w:spacing w:after="120"/>
      </w:pPr>
    </w:p>
    <w:p w:rsidR="004A50AA" w:rsidRPr="0085682C" w:rsidRDefault="004A50AA" w:rsidP="004A50AA">
      <w:pPr>
        <w:pStyle w:val="afa"/>
        <w:suppressAutoHyphens/>
        <w:spacing w:after="120"/>
      </w:pPr>
    </w:p>
    <w:p w:rsidR="004A50AA" w:rsidRPr="0085682C" w:rsidRDefault="004A50AA" w:rsidP="004A50AA">
      <w:pPr>
        <w:pStyle w:val="afa"/>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r w:rsidR="00E45B15">
        <w:rPr>
          <w:i/>
        </w:rPr>
        <w:t xml:space="preserve"> </w:t>
      </w:r>
      <w:r w:rsidRPr="0085682C">
        <w:rPr>
          <w:i/>
        </w:rPr>
        <w:t xml:space="preserve"> </w:t>
      </w:r>
      <w:proofErr w:type="gramEnd"/>
      <w:r w:rsidRPr="0085682C">
        <w:rPr>
          <w:i/>
        </w:rPr>
        <w:t xml:space="preserve">  _____________      ___________________     </w:t>
      </w:r>
    </w:p>
    <w:p w:rsidR="004A50AA" w:rsidRPr="0085682C" w:rsidRDefault="004A50AA" w:rsidP="004A50AA">
      <w:pPr>
        <w:pStyle w:val="afa"/>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a"/>
      </w:pPr>
    </w:p>
    <w:p w:rsidR="004A50AA" w:rsidRPr="0085682C" w:rsidRDefault="004A50AA" w:rsidP="004A50AA">
      <w:pPr>
        <w:pStyle w:val="afa"/>
        <w:tabs>
          <w:tab w:val="right" w:pos="9355"/>
        </w:tabs>
        <w:ind w:left="0"/>
        <w:rPr>
          <w:sz w:val="22"/>
        </w:rPr>
      </w:pPr>
    </w:p>
    <w:p w:rsidR="004A50AA" w:rsidRPr="0085682C" w:rsidRDefault="004A50AA" w:rsidP="004A50AA">
      <w:pPr>
        <w:pStyle w:val="afa"/>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10"/>
          <w:headerReference w:type="first" r:id="rId11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1686570" wp14:editId="2D085494">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7A4" w:rsidRPr="000B4F20" w:rsidRDefault="00DD67A4" w:rsidP="00274C83">
                                  <w:pPr>
                                    <w:tabs>
                                      <w:tab w:val="left" w:pos="1980"/>
                                    </w:tabs>
                                    <w:ind w:firstLine="0"/>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6570"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DD67A4" w:rsidRPr="000B4F20" w:rsidRDefault="00DD67A4" w:rsidP="00274C83">
                            <w:pPr>
                              <w:tabs>
                                <w:tab w:val="left" w:pos="1980"/>
                              </w:tabs>
                              <w:ind w:firstLine="0"/>
                              <w:rPr>
                                <w:b/>
                                <w:bCs/>
                              </w:rPr>
                            </w:pP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r w:rsidR="00DD1DF7" w:rsidRPr="0085682C">
        <w:rPr>
          <w:sz w:val="20"/>
          <w:szCs w:val="24"/>
        </w:rPr>
        <w:t>_!</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a"/>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00274C83" w:rsidRPr="0085682C">
        <w:rPr>
          <w:sz w:val="20"/>
          <w:szCs w:val="24"/>
        </w:rPr>
        <w:t>заявки по</w:t>
      </w:r>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a"/>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a"/>
        <w:suppressAutoHyphens/>
        <w:ind w:left="0"/>
        <w:rPr>
          <w:sz w:val="22"/>
        </w:rPr>
      </w:pPr>
    </w:p>
    <w:p w:rsidR="00A44DF3" w:rsidRPr="0085682C" w:rsidRDefault="00A44DF3" w:rsidP="00A44DF3">
      <w:pPr>
        <w:pStyle w:val="afa"/>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w:t>
      </w:r>
      <w:r w:rsidR="00274C83" w:rsidRPr="0085682C">
        <w:rPr>
          <w:i/>
        </w:rPr>
        <w:t>руководителя&gt; _</w:t>
      </w:r>
      <w:r w:rsidRPr="0085682C">
        <w:rPr>
          <w:i/>
        </w:rPr>
        <w:t xml:space="preserve">_______________      ___________________     </w:t>
      </w:r>
    </w:p>
    <w:p w:rsidR="00A44DF3" w:rsidRPr="0085682C" w:rsidRDefault="00A44DF3" w:rsidP="00A44DF3">
      <w:pPr>
        <w:pStyle w:val="afa"/>
        <w:ind w:left="0"/>
        <w:rPr>
          <w:i/>
          <w:sz w:val="22"/>
        </w:rPr>
      </w:pPr>
      <w:r w:rsidRPr="0085682C">
        <w:rPr>
          <w:i/>
          <w:sz w:val="22"/>
        </w:rPr>
        <w:t xml:space="preserve">                                                                                                              Подпись                         ФИО   </w:t>
      </w:r>
    </w:p>
    <w:p w:rsidR="00A44DF3" w:rsidRPr="0085682C" w:rsidRDefault="00A44DF3" w:rsidP="00A44DF3">
      <w:pPr>
        <w:pStyle w:val="afa"/>
        <w:tabs>
          <w:tab w:val="right" w:pos="9355"/>
        </w:tabs>
        <w:ind w:left="0"/>
        <w:rPr>
          <w:sz w:val="22"/>
        </w:rPr>
      </w:pPr>
    </w:p>
    <w:p w:rsidR="00A44DF3" w:rsidRPr="0085682C" w:rsidRDefault="00A44DF3" w:rsidP="00A44DF3">
      <w:pPr>
        <w:pStyle w:val="afa"/>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12"/>
          <w:headerReference w:type="first" r:id="rId113"/>
          <w:footerReference w:type="first" r:id="rId11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a"/>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274C83" w:rsidP="00A44DF3">
      <w:pPr>
        <w:tabs>
          <w:tab w:val="left" w:pos="4962"/>
        </w:tabs>
        <w:jc w:val="right"/>
        <w:rPr>
          <w:rFonts w:eastAsia="Calibri"/>
          <w:i/>
        </w:rPr>
      </w:pPr>
      <w:r w:rsidRPr="0085682C">
        <w:rPr>
          <w:rFonts w:eastAsia="Calibri"/>
        </w:rPr>
        <w:t>&lt;</w:t>
      </w:r>
      <w:r w:rsidRPr="0085682C">
        <w:t>указать</w:t>
      </w:r>
      <w:r w:rsidR="00A44DF3" w:rsidRPr="0085682C">
        <w:rPr>
          <w:rFonts w:eastAsia="Calibri"/>
          <w:i/>
        </w:rPr>
        <w:t xml:space="preserve">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w:t>
      </w:r>
      <w:r w:rsidR="00274C83" w:rsidRPr="0085682C">
        <w:rPr>
          <w:rFonts w:eastAsia="Calibri"/>
          <w:i/>
        </w:rPr>
        <w:t>закупки&gt;</w:t>
      </w:r>
    </w:p>
    <w:p w:rsidR="00A44DF3" w:rsidRPr="0085682C" w:rsidRDefault="00A44DF3" w:rsidP="00A44DF3">
      <w:pPr>
        <w:pStyle w:val="afa"/>
        <w:ind w:left="284"/>
        <w:rPr>
          <w:i/>
        </w:rPr>
      </w:pPr>
      <w:r w:rsidRPr="0085682C">
        <w:rPr>
          <w:i/>
        </w:rPr>
        <w:t xml:space="preserve"> (Фирменный Бланк организации)</w:t>
      </w:r>
    </w:p>
    <w:p w:rsidR="00A44DF3" w:rsidRPr="0085682C" w:rsidRDefault="00A44DF3" w:rsidP="00A44DF3">
      <w:pPr>
        <w:pStyle w:val="afa"/>
        <w:ind w:left="284"/>
        <w:rPr>
          <w:i/>
        </w:rPr>
      </w:pPr>
    </w:p>
    <w:p w:rsidR="00A44DF3" w:rsidRPr="0085682C" w:rsidRDefault="00A44DF3" w:rsidP="00A44DF3">
      <w:pPr>
        <w:pStyle w:val="afa"/>
        <w:spacing w:line="360" w:lineRule="exact"/>
        <w:ind w:left="284"/>
        <w:rPr>
          <w:szCs w:val="24"/>
        </w:rPr>
      </w:pPr>
      <w:r w:rsidRPr="0085682C">
        <w:rPr>
          <w:szCs w:val="24"/>
        </w:rPr>
        <w:t>От _______ № ______________</w:t>
      </w:r>
    </w:p>
    <w:p w:rsidR="00A44DF3" w:rsidRPr="0085682C" w:rsidRDefault="00A44DF3" w:rsidP="00A44DF3">
      <w:pPr>
        <w:pStyle w:val="afa"/>
        <w:ind w:left="284"/>
        <w:rPr>
          <w:i/>
        </w:rPr>
      </w:pPr>
      <w:r w:rsidRPr="0085682C">
        <w:rPr>
          <w:szCs w:val="24"/>
        </w:rPr>
        <w:t>№ _______ от ______________</w:t>
      </w:r>
    </w:p>
    <w:p w:rsidR="00A44DF3" w:rsidRPr="0085682C" w:rsidRDefault="00A44DF3" w:rsidP="00A44DF3">
      <w:pPr>
        <w:pStyle w:val="afa"/>
        <w:ind w:left="284"/>
        <w:rPr>
          <w:i/>
        </w:rPr>
      </w:pPr>
    </w:p>
    <w:p w:rsidR="00A44DF3" w:rsidRPr="0085682C" w:rsidRDefault="00A44DF3" w:rsidP="00A44DF3">
      <w:pPr>
        <w:pStyle w:val="afa"/>
        <w:ind w:left="284"/>
        <w:rPr>
          <w:i/>
        </w:rPr>
      </w:pPr>
      <w:r w:rsidRPr="0085682C">
        <w:rPr>
          <w:i/>
        </w:rPr>
        <w:t xml:space="preserve">Касательно разъяснений результатов </w:t>
      </w:r>
    </w:p>
    <w:p w:rsidR="00A44DF3" w:rsidRPr="0085682C" w:rsidRDefault="00A44DF3" w:rsidP="00A44DF3">
      <w:pPr>
        <w:pStyle w:val="afa"/>
        <w:ind w:left="284"/>
        <w:rPr>
          <w:i/>
        </w:rPr>
      </w:pPr>
      <w:r w:rsidRPr="0085682C">
        <w:rPr>
          <w:i/>
        </w:rPr>
        <w:t xml:space="preserve">рассмотрения заявок по лоту № ________ </w:t>
      </w:r>
    </w:p>
    <w:p w:rsidR="00A44DF3" w:rsidRPr="0085682C" w:rsidRDefault="00A44DF3" w:rsidP="00A44DF3">
      <w:pPr>
        <w:pStyle w:val="afa"/>
        <w:ind w:left="284"/>
        <w:rPr>
          <w:i/>
        </w:rPr>
      </w:pPr>
      <w:r w:rsidRPr="0085682C">
        <w:rPr>
          <w:i/>
        </w:rPr>
        <w:t>на закупку [предмет закупки]</w:t>
      </w:r>
    </w:p>
    <w:p w:rsidR="00A44DF3" w:rsidRPr="0085682C" w:rsidRDefault="00A44DF3" w:rsidP="00A44DF3">
      <w:pPr>
        <w:pStyle w:val="afa"/>
        <w:ind w:left="284"/>
        <w:rPr>
          <w:sz w:val="22"/>
        </w:rPr>
      </w:pPr>
    </w:p>
    <w:p w:rsidR="00A44DF3" w:rsidRPr="0085682C" w:rsidRDefault="00A44DF3" w:rsidP="00A44DF3">
      <w:pPr>
        <w:pStyle w:val="afa"/>
        <w:ind w:left="284"/>
        <w:rPr>
          <w:sz w:val="22"/>
        </w:rPr>
      </w:pPr>
    </w:p>
    <w:p w:rsidR="00A44DF3" w:rsidRPr="0085682C" w:rsidRDefault="00A44DF3" w:rsidP="00A44DF3">
      <w:pPr>
        <w:pStyle w:val="afa"/>
        <w:spacing w:after="120"/>
        <w:ind w:left="284"/>
        <w:jc w:val="center"/>
        <w:rPr>
          <w:sz w:val="22"/>
        </w:rPr>
      </w:pPr>
      <w:r w:rsidRPr="0085682C">
        <w:rPr>
          <w:sz w:val="22"/>
        </w:rPr>
        <w:t>Уважаемый(-</w:t>
      </w:r>
      <w:proofErr w:type="spellStart"/>
      <w:r w:rsidRPr="0085682C">
        <w:rPr>
          <w:sz w:val="22"/>
        </w:rPr>
        <w:t>ая</w:t>
      </w:r>
      <w:proofErr w:type="spellEnd"/>
      <w:r w:rsidRPr="0085682C">
        <w:rPr>
          <w:sz w:val="22"/>
        </w:rPr>
        <w:t>) ______________</w:t>
      </w:r>
      <w:proofErr w:type="gramStart"/>
      <w:r w:rsidRPr="0085682C">
        <w:rPr>
          <w:sz w:val="22"/>
        </w:rPr>
        <w:t xml:space="preserve">_ </w:t>
      </w:r>
      <w:r w:rsidR="00274C83" w:rsidRPr="00C90075">
        <w:rPr>
          <w:sz w:val="22"/>
        </w:rPr>
        <w:t xml:space="preserve"> </w:t>
      </w:r>
      <w:r w:rsidRPr="0085682C">
        <w:rPr>
          <w:sz w:val="22"/>
        </w:rPr>
        <w:t>!</w:t>
      </w:r>
      <w:proofErr w:type="gramEnd"/>
    </w:p>
    <w:p w:rsidR="00A44DF3" w:rsidRPr="0085682C" w:rsidRDefault="00A44DF3" w:rsidP="00A44DF3">
      <w:pPr>
        <w:pStyle w:val="afa"/>
        <w:spacing w:after="120"/>
        <w:ind w:left="284"/>
        <w:rPr>
          <w:sz w:val="22"/>
        </w:rPr>
      </w:pPr>
    </w:p>
    <w:p w:rsidR="00A44DF3" w:rsidRPr="0085682C" w:rsidRDefault="00A44DF3" w:rsidP="00A44DF3">
      <w:pPr>
        <w:pStyle w:val="afa"/>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a"/>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a"/>
              <w:spacing w:before="0"/>
              <w:ind w:left="284"/>
              <w:contextualSpacing w:val="0"/>
              <w:rPr>
                <w:color w:val="000000"/>
                <w:szCs w:val="24"/>
              </w:rPr>
            </w:pPr>
          </w:p>
        </w:tc>
        <w:tc>
          <w:tcPr>
            <w:tcW w:w="3544" w:type="dxa"/>
          </w:tcPr>
          <w:p w:rsidR="00A44DF3" w:rsidRPr="0085682C" w:rsidRDefault="00A44DF3" w:rsidP="007F1642">
            <w:pPr>
              <w:pStyle w:val="afa"/>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a"/>
        <w:spacing w:after="120"/>
        <w:ind w:left="284"/>
        <w:jc w:val="both"/>
        <w:rPr>
          <w:sz w:val="22"/>
        </w:rPr>
      </w:pPr>
    </w:p>
    <w:p w:rsidR="00A44DF3" w:rsidRPr="0085682C" w:rsidRDefault="00A44DF3" w:rsidP="00A44DF3">
      <w:pPr>
        <w:pStyle w:val="afa"/>
        <w:spacing w:after="120"/>
        <w:ind w:left="284"/>
        <w:jc w:val="both"/>
        <w:rPr>
          <w:sz w:val="22"/>
        </w:rPr>
      </w:pPr>
    </w:p>
    <w:p w:rsidR="00A44DF3" w:rsidRPr="0085682C" w:rsidRDefault="00A44DF3" w:rsidP="00A44DF3">
      <w:pPr>
        <w:pStyle w:val="afa"/>
        <w:spacing w:after="120"/>
        <w:ind w:left="284"/>
        <w:jc w:val="both"/>
        <w:rPr>
          <w:sz w:val="22"/>
        </w:rPr>
      </w:pPr>
    </w:p>
    <w:p w:rsidR="00A44DF3" w:rsidRPr="0085682C" w:rsidRDefault="00A44DF3" w:rsidP="00A44DF3">
      <w:pPr>
        <w:pStyle w:val="afa"/>
        <w:suppressAutoHyphens/>
        <w:ind w:left="284"/>
        <w:rPr>
          <w:sz w:val="22"/>
        </w:rPr>
      </w:pPr>
      <w:r w:rsidRPr="0085682C">
        <w:rPr>
          <w:sz w:val="22"/>
        </w:rPr>
        <w:t xml:space="preserve">С уважением, </w:t>
      </w:r>
    </w:p>
    <w:p w:rsidR="00A44DF3" w:rsidRPr="0085682C" w:rsidRDefault="00274C83" w:rsidP="00A44DF3">
      <w:pPr>
        <w:pStyle w:val="afa"/>
        <w:ind w:left="284"/>
        <w:jc w:val="both"/>
        <w:rPr>
          <w:i/>
          <w:sz w:val="22"/>
        </w:rPr>
      </w:pPr>
      <w:r w:rsidRPr="0085682C">
        <w:rPr>
          <w:i/>
          <w:sz w:val="22"/>
        </w:rPr>
        <w:t>&lt;</w:t>
      </w:r>
      <w:r w:rsidRPr="0085682C">
        <w:t>Должность</w:t>
      </w:r>
      <w:r w:rsidR="00A44DF3" w:rsidRPr="0085682C">
        <w:rPr>
          <w:i/>
          <w:sz w:val="22"/>
        </w:rPr>
        <w:t xml:space="preserve"> уполномоченного руководителя</w:t>
      </w:r>
    </w:p>
    <w:p w:rsidR="00A44DF3" w:rsidRPr="0085682C" w:rsidRDefault="00A44DF3" w:rsidP="00A44DF3">
      <w:pPr>
        <w:pStyle w:val="afa"/>
        <w:ind w:left="284"/>
        <w:jc w:val="both"/>
        <w:rPr>
          <w:i/>
          <w:sz w:val="22"/>
        </w:rPr>
      </w:pPr>
      <w:r w:rsidRPr="0085682C">
        <w:rPr>
          <w:i/>
          <w:sz w:val="22"/>
        </w:rPr>
        <w:t xml:space="preserve">Наименование ФИО руководителя ИНН </w:t>
      </w:r>
      <w:r w:rsidR="00274C83" w:rsidRPr="0085682C">
        <w:rPr>
          <w:i/>
          <w:sz w:val="22"/>
        </w:rPr>
        <w:t>организации&gt;</w:t>
      </w:r>
      <w:r w:rsidRPr="0085682C">
        <w:rPr>
          <w:i/>
          <w:sz w:val="22"/>
        </w:rPr>
        <w:tab/>
        <w:t>________________   ______________</w:t>
      </w:r>
    </w:p>
    <w:p w:rsidR="00A44DF3" w:rsidRPr="0085682C" w:rsidRDefault="00A44DF3" w:rsidP="00A44DF3">
      <w:pPr>
        <w:pStyle w:val="afa"/>
        <w:ind w:left="284"/>
        <w:rPr>
          <w:i/>
          <w:sz w:val="22"/>
        </w:rPr>
      </w:pPr>
      <w:r w:rsidRPr="0085682C">
        <w:rPr>
          <w:i/>
          <w:sz w:val="22"/>
        </w:rPr>
        <w:t xml:space="preserve">                                                                                                               Подпись                      ФИО   </w:t>
      </w:r>
    </w:p>
    <w:p w:rsidR="00A44DF3" w:rsidRPr="0085682C" w:rsidRDefault="00A44DF3" w:rsidP="00A44DF3">
      <w:pPr>
        <w:pStyle w:val="afa"/>
        <w:tabs>
          <w:tab w:val="right" w:pos="9355"/>
        </w:tabs>
        <w:ind w:left="284"/>
        <w:rPr>
          <w:sz w:val="22"/>
        </w:rPr>
      </w:pPr>
    </w:p>
    <w:p w:rsidR="00A44DF3" w:rsidRPr="0085682C" w:rsidRDefault="00A44DF3" w:rsidP="00A44DF3">
      <w:pPr>
        <w:pStyle w:val="afa"/>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a"/>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96"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496"/>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A171E8" wp14:editId="539B975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7A4" w:rsidRPr="000B4F20" w:rsidRDefault="00DD67A4" w:rsidP="00A44DF3">
                                  <w:pPr>
                                    <w:tabs>
                                      <w:tab w:val="left" w:pos="1980"/>
                                    </w:tabs>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71E8"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DD67A4" w:rsidRPr="000B4F20" w:rsidRDefault="00DD67A4" w:rsidP="00A44DF3">
                            <w:pPr>
                              <w:tabs>
                                <w:tab w:val="left" w:pos="1980"/>
                              </w:tabs>
                              <w:rPr>
                                <w:b/>
                                <w:bCs/>
                              </w:rPr>
                            </w:pP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r w:rsidR="00274C83" w:rsidRPr="0085682C">
        <w:rPr>
          <w:sz w:val="20"/>
          <w:szCs w:val="20"/>
        </w:rPr>
        <w:t>и надеемся</w:t>
      </w:r>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6E388E">
        <w:rPr>
          <w:sz w:val="20"/>
          <w:szCs w:val="20"/>
        </w:rPr>
        <w:t>АО «АТЭК»</w:t>
      </w:r>
      <w:r w:rsidRPr="0085682C">
        <w:rPr>
          <w:sz w:val="20"/>
          <w:szCs w:val="20"/>
        </w:rPr>
        <w:t xml:space="preserve">, так и в единой информационной системе в сети Интернет по адресу: </w:t>
      </w:r>
      <w:r w:rsidRPr="0085682C">
        <w:rPr>
          <w:rStyle w:val="ac"/>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a"/>
        <w:suppressAutoHyphens/>
        <w:ind w:left="0"/>
      </w:pPr>
    </w:p>
    <w:p w:rsidR="00A44DF3" w:rsidRPr="0085682C" w:rsidRDefault="00A44DF3" w:rsidP="00A44DF3">
      <w:pPr>
        <w:pStyle w:val="afa"/>
        <w:suppressAutoHyphens/>
        <w:ind w:left="0"/>
      </w:pPr>
    </w:p>
    <w:p w:rsidR="00A44DF3" w:rsidRPr="0085682C" w:rsidRDefault="00A44DF3" w:rsidP="00A44DF3">
      <w:pPr>
        <w:pStyle w:val="afa"/>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00274C83" w:rsidRPr="0085682C">
        <w:rPr>
          <w:i/>
          <w:sz w:val="20"/>
        </w:rPr>
        <w:t xml:space="preserve">руководителя&gt;  </w:t>
      </w:r>
      <w:r w:rsidR="007C6D0D" w:rsidRPr="0085682C">
        <w:rPr>
          <w:i/>
          <w:sz w:val="20"/>
        </w:rPr>
        <w:t xml:space="preserve"> </w:t>
      </w:r>
      <w:proofErr w:type="gramEnd"/>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a"/>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a"/>
        <w:tabs>
          <w:tab w:val="right" w:pos="9355"/>
        </w:tabs>
        <w:ind w:left="0"/>
      </w:pPr>
    </w:p>
    <w:p w:rsidR="00A44DF3" w:rsidRPr="0085682C" w:rsidRDefault="00A44DF3" w:rsidP="00A44DF3">
      <w:pPr>
        <w:pStyle w:val="afa"/>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a"/>
        <w:rPr>
          <w:rFonts w:ascii="Times New Roman" w:hAnsi="Times New Roman" w:cs="Times New Roman"/>
        </w:rPr>
      </w:pPr>
      <w:bookmarkStart w:id="497" w:name="_Toc392487739"/>
      <w:bookmarkStart w:id="498"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97"/>
      <w:bookmarkEnd w:id="498"/>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99" w:name="_Toc390239295"/>
      <w:bookmarkStart w:id="500" w:name="_Ref390239588"/>
      <w:bookmarkStart w:id="501" w:name="_Toc392487740"/>
      <w:bookmarkStart w:id="502" w:name="_Toc392489444"/>
      <w:bookmarkStart w:id="503" w:name="_Toc438724511"/>
      <w:bookmarkEnd w:id="494"/>
      <w:bookmarkEnd w:id="495"/>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99"/>
      <w:bookmarkEnd w:id="500"/>
      <w:bookmarkEnd w:id="501"/>
      <w:bookmarkEnd w:id="502"/>
      <w:bookmarkEnd w:id="503"/>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15"/>
          <w:headerReference w:type="default" r:id="rId116"/>
          <w:headerReference w:type="first" r:id="rId11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1851A6">
        <w:rPr>
          <w:szCs w:val="24"/>
        </w:rPr>
        <w:t>3</w:t>
      </w:r>
      <w:r w:rsidRPr="0085682C">
        <w:rPr>
          <w:szCs w:val="24"/>
        </w:rPr>
        <w:t>)</w:t>
      </w:r>
    </w:p>
    <w:p w:rsidR="00244341" w:rsidRPr="0085682C" w:rsidRDefault="00244341" w:rsidP="00244341">
      <w:pPr>
        <w:pStyle w:val="afffa"/>
        <w:rPr>
          <w:rFonts w:ascii="Times New Roman" w:hAnsi="Times New Roman" w:cs="Times New Roman"/>
        </w:rPr>
      </w:pPr>
      <w:bookmarkStart w:id="504" w:name="_Toc392487741"/>
      <w:bookmarkStart w:id="505"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04"/>
      <w:bookmarkEnd w:id="505"/>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06" w:name="_Toc392487742"/>
      <w:bookmarkStart w:id="507" w:name="_Toc392489446"/>
      <w:bookmarkStart w:id="508" w:name="_Toc438724512"/>
      <w:r w:rsidRPr="0085682C">
        <w:rPr>
          <w:rFonts w:ascii="Times New Roman" w:hAnsi="Times New Roman"/>
        </w:rPr>
        <w:lastRenderedPageBreak/>
        <w:t>Техническое задание</w:t>
      </w:r>
      <w:bookmarkEnd w:id="506"/>
      <w:bookmarkEnd w:id="507"/>
      <w:bookmarkEnd w:id="508"/>
    </w:p>
    <w:p w:rsidR="00C24B41" w:rsidRDefault="0049247E" w:rsidP="00C24B41">
      <w:r w:rsidRPr="0085682C">
        <w:t>Проект технического задания представлен отдельным томам Документации (Приложение №2)</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F9606E" w:rsidRDefault="00F9606E" w:rsidP="00F9606E">
      <w:pPr>
        <w:pBdr>
          <w:top w:val="single" w:sz="4" w:space="1" w:color="auto"/>
        </w:pBdr>
        <w:shd w:val="clear" w:color="auto" w:fill="E0E0E0"/>
        <w:spacing w:before="120"/>
        <w:ind w:right="21" w:firstLine="0"/>
        <w:jc w:val="center"/>
        <w:rPr>
          <w:b/>
          <w:bCs/>
          <w:color w:val="000000"/>
          <w:spacing w:val="36"/>
          <w:szCs w:val="24"/>
        </w:rPr>
      </w:pPr>
      <w:bookmarkStart w:id="509" w:name="_Toc391375869"/>
      <w:bookmarkStart w:id="510" w:name="_Toc391376828"/>
      <w:bookmarkStart w:id="511" w:name="_Toc391382504"/>
      <w:bookmarkStart w:id="512" w:name="_Toc391383340"/>
      <w:bookmarkStart w:id="513" w:name="_Toc391387339"/>
      <w:bookmarkStart w:id="514" w:name="_Toc391453358"/>
      <w:bookmarkStart w:id="515" w:name="_Toc391453473"/>
      <w:bookmarkStart w:id="516" w:name="_Toc391453697"/>
      <w:bookmarkEnd w:id="509"/>
      <w:bookmarkEnd w:id="510"/>
      <w:bookmarkEnd w:id="511"/>
      <w:bookmarkEnd w:id="512"/>
      <w:bookmarkEnd w:id="513"/>
      <w:bookmarkEnd w:id="514"/>
      <w:bookmarkEnd w:id="515"/>
      <w:bookmarkEnd w:id="516"/>
      <w:r w:rsidRPr="0085682C">
        <w:rPr>
          <w:b/>
          <w:bCs/>
          <w:color w:val="000000"/>
          <w:spacing w:val="36"/>
          <w:szCs w:val="24"/>
        </w:rPr>
        <w:t>начало формы</w:t>
      </w:r>
    </w:p>
    <w:p w:rsidR="00274C83" w:rsidRPr="0085682C" w:rsidRDefault="00274C83" w:rsidP="00F9606E">
      <w:pPr>
        <w:pBdr>
          <w:top w:val="single" w:sz="4" w:space="1" w:color="auto"/>
        </w:pBdr>
        <w:shd w:val="clear" w:color="auto" w:fill="E0E0E0"/>
        <w:spacing w:before="120"/>
        <w:ind w:right="21" w:firstLine="0"/>
        <w:jc w:val="center"/>
        <w:rPr>
          <w:b/>
          <w:bCs/>
          <w:color w:val="000000"/>
          <w:spacing w:val="36"/>
          <w:szCs w:val="24"/>
        </w:rPr>
      </w:pPr>
    </w:p>
    <w:p w:rsidR="00F9606E" w:rsidRPr="0085682C" w:rsidRDefault="00F9606E" w:rsidP="00F9606E">
      <w:pPr>
        <w:pStyle w:val="afff"/>
      </w:pPr>
      <w:r w:rsidRPr="0085682C">
        <w:lastRenderedPageBreak/>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6E388E">
        <w:rPr>
          <w:sz w:val="20"/>
        </w:rPr>
        <w:t>АО «АТЭК»</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388E">
        <w:rPr>
          <w:sz w:val="20"/>
        </w:rPr>
        <w:t>АО «АТЭК»</w:t>
      </w:r>
      <w:r w:rsidR="006E0B55">
        <w:rPr>
          <w:sz w:val="20"/>
        </w:rPr>
        <w:t xml:space="preserve">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388E">
        <w:rPr>
          <w:sz w:val="20"/>
        </w:rPr>
        <w:t>АО «АТЭК»</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388E">
        <w:rPr>
          <w:sz w:val="20"/>
        </w:rPr>
        <w:t>АО «АТЭК»</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18"/>
          <w:headerReference w:type="default" r:id="rId119"/>
          <w:headerReference w:type="first" r:id="rId120"/>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388E">
        <w:rPr>
          <w:sz w:val="20"/>
        </w:rPr>
        <w:t>АО «АТЭК»</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388E">
        <w:rPr>
          <w:sz w:val="20"/>
        </w:rPr>
        <w:t>АО «АТЭК»</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388E">
        <w:rPr>
          <w:sz w:val="20"/>
        </w:rPr>
        <w:t>АО «АТЭК»</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388E">
        <w:rPr>
          <w:sz w:val="20"/>
        </w:rPr>
        <w:t>АО «АТЭК»</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388E">
        <w:rPr>
          <w:sz w:val="20"/>
        </w:rPr>
        <w:t>АО «АТЭК»</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proofErr w:type="gramStart"/>
      <w:r w:rsidRPr="0085682C">
        <w:rPr>
          <w:i/>
          <w:sz w:val="20"/>
          <w:vertAlign w:val="superscript"/>
        </w:rPr>
        <w:tab/>
        <w:t xml:space="preserve">  ФИО</w:t>
      </w:r>
      <w:proofErr w:type="gramEnd"/>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21"/>
          <w:headerReference w:type="default" r:id="rId122"/>
          <w:headerReference w:type="first" r:id="rId123"/>
          <w:pgSz w:w="11907" w:h="16840" w:code="9"/>
          <w:pgMar w:top="510" w:right="1021" w:bottom="567" w:left="1247" w:header="737" w:footer="680" w:gutter="0"/>
          <w:cols w:space="708"/>
          <w:docGrid w:linePitch="360"/>
        </w:sectPr>
      </w:pPr>
    </w:p>
    <w:p w:rsidR="00BB3972" w:rsidRPr="0085682C" w:rsidRDefault="00BB3972" w:rsidP="00BB3972">
      <w:pPr>
        <w:pStyle w:val="-32"/>
      </w:pPr>
      <w:bookmarkStart w:id="517" w:name="_Toc398807152"/>
      <w:bookmarkStart w:id="518" w:name="_GoBack"/>
      <w:bookmarkEnd w:id="518"/>
      <w:r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 xml:space="preserve">Форма письма об имеющейся у поставщика / участника </w:t>
      </w:r>
      <w:r w:rsidR="00274C83" w:rsidRPr="0085682C">
        <w:rPr>
          <w:b/>
          <w:caps/>
        </w:rPr>
        <w:t>ЗАКУПКИ НЕПОГАШЕННОЙ</w:t>
      </w:r>
      <w:r w:rsidRPr="0085682C">
        <w:rPr>
          <w:b/>
          <w:caps/>
        </w:rPr>
        <w:t xml:space="preserve">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a"/>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a"/>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a"/>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517"/>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24"/>
      <w:headerReference w:type="default" r:id="rId125"/>
      <w:headerReference w:type="first" r:id="rId126"/>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5DC" w:rsidRDefault="005455DC">
      <w:r>
        <w:separator/>
      </w:r>
    </w:p>
    <w:p w:rsidR="005455DC" w:rsidRDefault="005455DC"/>
  </w:endnote>
  <w:endnote w:type="continuationSeparator" w:id="0">
    <w:p w:rsidR="005455DC" w:rsidRDefault="005455DC">
      <w:r>
        <w:continuationSeparator/>
      </w:r>
    </w:p>
    <w:p w:rsidR="005455DC" w:rsidRDefault="005455DC"/>
  </w:endnote>
  <w:endnote w:type="continuationNotice" w:id="1">
    <w:p w:rsidR="005455DC" w:rsidRDefault="00545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B454DB" w:rsidRDefault="00DD67A4" w:rsidP="007E4333">
    <w:pPr>
      <w:pStyle w:val="S4"/>
    </w:pPr>
    <w:r>
      <w:rPr>
        <w:noProof/>
      </w:rPr>
      <mc:AlternateContent>
        <mc:Choice Requires="wps">
          <w:drawing>
            <wp:anchor distT="0" distB="0" distL="114300" distR="114300" simplePos="0" relativeHeight="251740160" behindDoc="0" locked="0" layoutInCell="1" allowOverlap="1" wp14:anchorId="061E36A1" wp14:editId="50226BE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D67A4" w:rsidRPr="004511AD" w:rsidRDefault="00DD67A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fldSimple w:instr=" NUMPAGES ">
                            <w:r>
                              <w:rPr>
                                <w:noProof/>
                              </w:rPr>
                              <w:t>76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36A1"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D67A4" w:rsidRPr="004511AD" w:rsidRDefault="00DD67A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fldSimple w:instr=" NUMPAGES ">
                      <w:r>
                        <w:rPr>
                          <w:noProof/>
                        </w:rPr>
                        <w:t>76</w:t>
                      </w:r>
                    </w:fldSimple>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rsidP="00CE3D8D">
    <w:pPr>
      <w:pStyle w:val="aa"/>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121</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B454DB" w:rsidRDefault="00DD67A4" w:rsidP="00BC586A">
    <w:pPr>
      <w:pStyle w:val="S4"/>
    </w:pPr>
    <w:r>
      <w:rPr>
        <w:noProof/>
      </w:rPr>
      <mc:AlternateContent>
        <mc:Choice Requires="wps">
          <w:drawing>
            <wp:anchor distT="0" distB="0" distL="114300" distR="114300" simplePos="0" relativeHeight="251770880" behindDoc="0" locked="0" layoutInCell="1" allowOverlap="1" wp14:anchorId="6344A44B" wp14:editId="5B5FC53C">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75</w:t>
                          </w:r>
                          <w:r>
                            <w:rPr>
                              <w:noProof/>
                            </w:rPr>
                            <w:fldChar w:fldCharType="end"/>
                          </w:r>
                          <w:r>
                            <w:t xml:space="preserve">  ИЗ  </w:t>
                          </w:r>
                          <w:fldSimple w:instr=" NUMPAGES ">
                            <w:r>
                              <w:rPr>
                                <w:noProof/>
                              </w:rPr>
                              <w:t>76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4A44B"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75</w:t>
                    </w:r>
                    <w:r>
                      <w:rPr>
                        <w:noProof/>
                      </w:rPr>
                      <w:fldChar w:fldCharType="end"/>
                    </w:r>
                    <w:r>
                      <w:t xml:space="preserve">  ИЗ  </w:t>
                    </w:r>
                    <w:fldSimple w:instr=" NUMPAGES ">
                      <w:r>
                        <w:rPr>
                          <w:noProof/>
                        </w:rPr>
                        <w:t>76</w:t>
                      </w:r>
                    </w:fldSimple>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DD67A4" w:rsidRDefault="00DD67A4">
        <w:pPr>
          <w:pStyle w:val="aa"/>
        </w:pPr>
        <w:r>
          <w:fldChar w:fldCharType="begin"/>
        </w:r>
        <w:r>
          <w:instrText xml:space="preserve"> PAGE   \* MERGEFORMAT </w:instrText>
        </w:r>
        <w:r>
          <w:fldChar w:fldCharType="separate"/>
        </w:r>
        <w:r>
          <w:rPr>
            <w:noProof/>
          </w:rPr>
          <w:t>235</w:t>
        </w:r>
        <w:r>
          <w:rPr>
            <w:noProof/>
          </w:rPr>
          <w:fldChar w:fldCharType="end"/>
        </w:r>
      </w:p>
    </w:sdtContent>
  </w:sdt>
  <w:p w:rsidR="00DD67A4" w:rsidRPr="002F5350" w:rsidRDefault="00DD67A4" w:rsidP="002F535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B454DB" w:rsidRDefault="00DD67A4" w:rsidP="007E4333">
    <w:pPr>
      <w:pStyle w:val="S4"/>
    </w:pPr>
    <w:r>
      <w:rPr>
        <w:noProof/>
      </w:rPr>
      <mc:AlternateContent>
        <mc:Choice Requires="wps">
          <w:drawing>
            <wp:anchor distT="0" distB="0" distL="114300" distR="114300" simplePos="0" relativeHeight="251744256" behindDoc="0" locked="0" layoutInCell="1" allowOverlap="1" wp14:anchorId="53920CE0" wp14:editId="2504E1AA">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fldSimple w:instr=" NUMPAGES ">
                            <w:r>
                              <w:rPr>
                                <w:noProof/>
                              </w:rPr>
                              <w:t>76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20CE0"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fldSimple w:instr=" NUMPAGES ">
                      <w:r>
                        <w:rPr>
                          <w:noProof/>
                        </w:rPr>
                        <w:t>76</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7520D00" wp14:editId="31C9957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D67A4" w:rsidRPr="004511AD" w:rsidRDefault="00DD67A4"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fldSimple w:instr=" NUMPAGES ">
                            <w:r>
                              <w:rPr>
                                <w:noProof/>
                              </w:rPr>
                              <w:t>76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0D00"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D67A4" w:rsidRPr="004511AD" w:rsidRDefault="00DD67A4"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fldSimple w:instr=" NUMPAGES ">
                      <w:r>
                        <w:rPr>
                          <w:noProof/>
                        </w:rPr>
                        <w:t>76</w:t>
                      </w:r>
                    </w:fldSimple>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2310D9" w:rsidRDefault="00DD67A4" w:rsidP="002310D9">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B454DB" w:rsidRDefault="00DD67A4" w:rsidP="00BC586A">
    <w:pPr>
      <w:pStyle w:val="S4"/>
    </w:pPr>
    <w:r>
      <w:rPr>
        <w:noProof/>
      </w:rPr>
      <mc:AlternateContent>
        <mc:Choice Requires="wps">
          <w:drawing>
            <wp:anchor distT="0" distB="0" distL="114300" distR="114300" simplePos="0" relativeHeight="251752448" behindDoc="0" locked="0" layoutInCell="1" allowOverlap="1" wp14:anchorId="1D77AF41" wp14:editId="138B0CDC">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47</w:t>
                          </w:r>
                          <w:r>
                            <w:rPr>
                              <w:noProof/>
                            </w:rPr>
                            <w:fldChar w:fldCharType="end"/>
                          </w:r>
                          <w:r>
                            <w:t xml:space="preserve">  ИЗ  </w:t>
                          </w:r>
                          <w:fldSimple w:instr=" NUMPAGES ">
                            <w:r>
                              <w:rPr>
                                <w:noProof/>
                              </w:rPr>
                              <w:t>76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7AF41"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47</w:t>
                    </w:r>
                    <w:r>
                      <w:rPr>
                        <w:noProof/>
                      </w:rPr>
                      <w:fldChar w:fldCharType="end"/>
                    </w:r>
                    <w:r>
                      <w:t xml:space="preserve">  ИЗ  </w:t>
                    </w:r>
                    <w:fldSimple w:instr=" NUMPAGES ">
                      <w:r>
                        <w:rPr>
                          <w:noProof/>
                        </w:rPr>
                        <w:t>76</w:t>
                      </w:r>
                    </w:fldSimple>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1A7210" w:rsidRDefault="00DD67A4" w:rsidP="001A7210">
    <w:pPr>
      <w:pStyle w:val="aa"/>
    </w:pPr>
    <w:r>
      <w:t>стр.</w:t>
    </w:r>
    <w:r>
      <w:rPr>
        <w:rStyle w:val="ad"/>
        <w:szCs w:val="20"/>
      </w:rPr>
      <w:fldChar w:fldCharType="begin"/>
    </w:r>
    <w:r>
      <w:rPr>
        <w:rStyle w:val="ad"/>
        <w:szCs w:val="20"/>
      </w:rPr>
      <w:instrText xml:space="preserve"> PAGE </w:instrText>
    </w:r>
    <w:r>
      <w:rPr>
        <w:rStyle w:val="ad"/>
        <w:szCs w:val="20"/>
      </w:rPr>
      <w:fldChar w:fldCharType="separate"/>
    </w:r>
    <w:r>
      <w:rPr>
        <w:rStyle w:val="ad"/>
        <w:noProof/>
        <w:szCs w:val="20"/>
      </w:rPr>
      <w:t>89</w:t>
    </w:r>
    <w:r>
      <w:rPr>
        <w:rStyle w:val="ad"/>
        <w:szCs w:val="20"/>
      </w:rPr>
      <w:fldChar w:fldCharType="end"/>
    </w:r>
    <w:r>
      <w:rPr>
        <w:rStyle w:val="ad"/>
        <w:szCs w:val="20"/>
      </w:rPr>
      <w:t xml:space="preserve"> из </w:t>
    </w:r>
    <w:r>
      <w:rPr>
        <w:rStyle w:val="ad"/>
        <w:szCs w:val="20"/>
      </w:rPr>
      <w:fldChar w:fldCharType="begin"/>
    </w:r>
    <w:r>
      <w:rPr>
        <w:rStyle w:val="ad"/>
        <w:szCs w:val="20"/>
      </w:rPr>
      <w:instrText xml:space="preserve"> NUMPAGES </w:instrText>
    </w:r>
    <w:r>
      <w:rPr>
        <w:rStyle w:val="ad"/>
        <w:szCs w:val="20"/>
      </w:rPr>
      <w:fldChar w:fldCharType="separate"/>
    </w:r>
    <w:r>
      <w:rPr>
        <w:rStyle w:val="ad"/>
        <w:noProof/>
        <w:szCs w:val="20"/>
      </w:rPr>
      <w:t>121</w:t>
    </w:r>
    <w:r>
      <w:rPr>
        <w:rStyle w:val="ad"/>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BC586A" w:rsidRDefault="00DD67A4" w:rsidP="00BC586A">
    <w:pPr>
      <w:pStyle w:val="S4"/>
    </w:pPr>
    <w:r>
      <w:rPr>
        <w:noProof/>
      </w:rPr>
      <mc:AlternateContent>
        <mc:Choice Requires="wps">
          <w:drawing>
            <wp:anchor distT="0" distB="0" distL="114300" distR="114300" simplePos="0" relativeHeight="251754496" behindDoc="0" locked="0" layoutInCell="1" allowOverlap="1" wp14:anchorId="587908E5" wp14:editId="3657232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54</w:t>
                          </w:r>
                          <w:r>
                            <w:rPr>
                              <w:noProof/>
                            </w:rPr>
                            <w:fldChar w:fldCharType="end"/>
                          </w:r>
                          <w:r>
                            <w:t xml:space="preserve">  ИЗ  </w:t>
                          </w:r>
                          <w:fldSimple w:instr=" NUMPAGES ">
                            <w:r>
                              <w:rPr>
                                <w:noProof/>
                              </w:rPr>
                              <w:t>76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08E5"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DD67A4" w:rsidRPr="004511AD" w:rsidRDefault="00DD67A4" w:rsidP="00BC586A">
                    <w:pPr>
                      <w:pStyle w:val="Sf0"/>
                    </w:pPr>
                    <w:r>
                      <w:t xml:space="preserve">СТРАНИЦА  </w:t>
                    </w:r>
                    <w:r>
                      <w:fldChar w:fldCharType="begin"/>
                    </w:r>
                    <w:r>
                      <w:instrText xml:space="preserve"> PAGE </w:instrText>
                    </w:r>
                    <w:r>
                      <w:fldChar w:fldCharType="separate"/>
                    </w:r>
                    <w:r>
                      <w:rPr>
                        <w:noProof/>
                      </w:rPr>
                      <w:t>54</w:t>
                    </w:r>
                    <w:r>
                      <w:rPr>
                        <w:noProof/>
                      </w:rPr>
                      <w:fldChar w:fldCharType="end"/>
                    </w:r>
                    <w:r>
                      <w:t xml:space="preserve">  ИЗ  </w:t>
                    </w:r>
                    <w:fldSimple w:instr=" NUMPAGES ">
                      <w:r>
                        <w:rPr>
                          <w:noProof/>
                        </w:rPr>
                        <w:t>76</w:t>
                      </w:r>
                    </w:fldSimple>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1A7210" w:rsidRDefault="00DD67A4" w:rsidP="001A7210">
    <w:pPr>
      <w:pStyle w:val="aa"/>
    </w:pPr>
    <w:r>
      <w:t>стр.</w:t>
    </w:r>
    <w:r>
      <w:rPr>
        <w:rStyle w:val="ad"/>
        <w:szCs w:val="20"/>
      </w:rPr>
      <w:fldChar w:fldCharType="begin"/>
    </w:r>
    <w:r>
      <w:rPr>
        <w:rStyle w:val="ad"/>
        <w:szCs w:val="20"/>
      </w:rPr>
      <w:instrText xml:space="preserve"> PAGE </w:instrText>
    </w:r>
    <w:r>
      <w:rPr>
        <w:rStyle w:val="ad"/>
        <w:szCs w:val="20"/>
      </w:rPr>
      <w:fldChar w:fldCharType="separate"/>
    </w:r>
    <w:r>
      <w:rPr>
        <w:rStyle w:val="ad"/>
        <w:noProof/>
        <w:szCs w:val="20"/>
      </w:rPr>
      <w:t>93</w:t>
    </w:r>
    <w:r>
      <w:rPr>
        <w:rStyle w:val="ad"/>
        <w:szCs w:val="20"/>
      </w:rPr>
      <w:fldChar w:fldCharType="end"/>
    </w:r>
    <w:r>
      <w:rPr>
        <w:rStyle w:val="ad"/>
        <w:szCs w:val="20"/>
      </w:rPr>
      <w:t xml:space="preserve"> из </w:t>
    </w:r>
    <w:r>
      <w:rPr>
        <w:rStyle w:val="ad"/>
        <w:szCs w:val="20"/>
      </w:rPr>
      <w:fldChar w:fldCharType="begin"/>
    </w:r>
    <w:r>
      <w:rPr>
        <w:rStyle w:val="ad"/>
        <w:szCs w:val="20"/>
      </w:rPr>
      <w:instrText xml:space="preserve"> NUMPAGES </w:instrText>
    </w:r>
    <w:r>
      <w:rPr>
        <w:rStyle w:val="ad"/>
        <w:szCs w:val="20"/>
      </w:rPr>
      <w:fldChar w:fldCharType="separate"/>
    </w:r>
    <w:r>
      <w:rPr>
        <w:rStyle w:val="ad"/>
        <w:noProof/>
        <w:szCs w:val="20"/>
      </w:rPr>
      <w:t>121</w:t>
    </w:r>
    <w:r>
      <w:rPr>
        <w:rStyle w:val="ad"/>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1A7210" w:rsidRDefault="00DD67A4" w:rsidP="001A7210">
    <w:pPr>
      <w:pStyle w:val="aa"/>
    </w:pPr>
    <w:r>
      <w:t>стр.</w:t>
    </w:r>
    <w:r>
      <w:rPr>
        <w:rStyle w:val="ad"/>
        <w:szCs w:val="20"/>
      </w:rPr>
      <w:fldChar w:fldCharType="begin"/>
    </w:r>
    <w:r>
      <w:rPr>
        <w:rStyle w:val="ad"/>
        <w:szCs w:val="20"/>
      </w:rPr>
      <w:instrText xml:space="preserve"> PAGE </w:instrText>
    </w:r>
    <w:r>
      <w:rPr>
        <w:rStyle w:val="ad"/>
        <w:szCs w:val="20"/>
      </w:rPr>
      <w:fldChar w:fldCharType="separate"/>
    </w:r>
    <w:r>
      <w:rPr>
        <w:rStyle w:val="ad"/>
        <w:noProof/>
        <w:szCs w:val="20"/>
      </w:rPr>
      <w:t>97</w:t>
    </w:r>
    <w:r>
      <w:rPr>
        <w:rStyle w:val="ad"/>
        <w:szCs w:val="20"/>
      </w:rPr>
      <w:fldChar w:fldCharType="end"/>
    </w:r>
    <w:r>
      <w:rPr>
        <w:rStyle w:val="ad"/>
        <w:szCs w:val="20"/>
      </w:rPr>
      <w:t xml:space="preserve"> из </w:t>
    </w:r>
    <w:r>
      <w:rPr>
        <w:rStyle w:val="ad"/>
        <w:szCs w:val="20"/>
      </w:rPr>
      <w:fldChar w:fldCharType="begin"/>
    </w:r>
    <w:r>
      <w:rPr>
        <w:rStyle w:val="ad"/>
        <w:szCs w:val="20"/>
      </w:rPr>
      <w:instrText xml:space="preserve"> NUMPAGES </w:instrText>
    </w:r>
    <w:r>
      <w:rPr>
        <w:rStyle w:val="ad"/>
        <w:szCs w:val="20"/>
      </w:rPr>
      <w:fldChar w:fldCharType="separate"/>
    </w:r>
    <w:r>
      <w:rPr>
        <w:rStyle w:val="ad"/>
        <w:noProof/>
        <w:szCs w:val="20"/>
      </w:rPr>
      <w:t>121</w:t>
    </w:r>
    <w:r>
      <w:rPr>
        <w:rStyle w:val="ad"/>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BD7D58" w:rsidRDefault="00DD67A4" w:rsidP="00BD7D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5DC" w:rsidRDefault="005455DC">
      <w:r>
        <w:separator/>
      </w:r>
    </w:p>
    <w:p w:rsidR="005455DC" w:rsidRDefault="005455DC"/>
  </w:footnote>
  <w:footnote w:type="continuationSeparator" w:id="0">
    <w:p w:rsidR="005455DC" w:rsidRDefault="005455DC">
      <w:r>
        <w:continuationSeparator/>
      </w:r>
    </w:p>
    <w:p w:rsidR="005455DC" w:rsidRDefault="005455DC"/>
  </w:footnote>
  <w:footnote w:type="continuationNotice" w:id="1">
    <w:p w:rsidR="005455DC" w:rsidRDefault="005455DC"/>
  </w:footnote>
  <w:footnote w:id="2">
    <w:p w:rsidR="00DD67A4" w:rsidRDefault="00DD67A4">
      <w:pPr>
        <w:pStyle w:val="afff2"/>
      </w:pPr>
      <w:r>
        <w:rPr>
          <w:rStyle w:val="afc"/>
        </w:rPr>
        <w:footnoteRef/>
      </w:r>
      <w:r>
        <w:t xml:space="preserve"> </w:t>
      </w:r>
      <w:r w:rsidRPr="007B531C">
        <w:t>В данном разделе приводится копия Извещения о закупке</w:t>
      </w:r>
      <w:r>
        <w:t xml:space="preserve">. </w:t>
      </w:r>
    </w:p>
    <w:p w:rsidR="00DD67A4" w:rsidRPr="00BA504D" w:rsidRDefault="00DD67A4">
      <w:pPr>
        <w:pStyle w:val="afff2"/>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D67A4" w:rsidRPr="00D71EA3" w:rsidRDefault="00DD67A4"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DD67A4" w:rsidRDefault="00DD67A4">
      <w:pPr>
        <w:pStyle w:val="afff2"/>
      </w:pPr>
      <w:r>
        <w:rPr>
          <w:rStyle w:val="afc"/>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DD67A4" w:rsidRPr="00D71EA3" w:rsidRDefault="00DD67A4" w:rsidP="00D71EA3">
      <w:pPr>
        <w:pStyle w:val="afff2"/>
        <w:spacing w:before="0"/>
        <w:rPr>
          <w:rFonts w:ascii="Arial" w:hAnsi="Arial" w:cs="Arial"/>
          <w:sz w:val="16"/>
          <w:szCs w:val="16"/>
        </w:rPr>
      </w:pPr>
      <w:r>
        <w:rPr>
          <w:rStyle w:val="afc"/>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DD67A4" w:rsidRPr="00D71EA3" w:rsidRDefault="00DD67A4"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DD67A4" w:rsidRPr="00D71EA3" w:rsidRDefault="00DD67A4"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DD67A4" w:rsidRPr="00AE6712" w:rsidRDefault="00DD67A4"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DD67A4" w:rsidRPr="00AE6712" w:rsidRDefault="00DD67A4"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DD67A4" w:rsidRPr="007F2A93" w:rsidRDefault="00DD67A4">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DD67A4" w:rsidRDefault="00DD67A4">
      <w:pPr>
        <w:pStyle w:val="afff2"/>
      </w:pPr>
      <w:r>
        <w:rPr>
          <w:rStyle w:val="afc"/>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DD67A4" w:rsidRDefault="00DD67A4">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3">
    <w:p w:rsidR="00DD67A4" w:rsidRPr="0013579D" w:rsidRDefault="00DD67A4" w:rsidP="0013579D">
      <w:pPr>
        <w:pStyle w:val="afff2"/>
        <w:spacing w:before="0"/>
        <w:rPr>
          <w:rFonts w:ascii="Arial" w:hAnsi="Arial" w:cs="Arial"/>
          <w:sz w:val="16"/>
          <w:szCs w:val="16"/>
        </w:rPr>
      </w:pPr>
      <w:r>
        <w:rPr>
          <w:rStyle w:val="afc"/>
        </w:rPr>
        <w:footnoteRef/>
      </w:r>
      <w:r>
        <w:t xml:space="preserve"> </w:t>
      </w:r>
      <w:r w:rsidRPr="0013579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D67A4" w:rsidRPr="001B5DAB" w:rsidTr="009043EA">
      <w:trPr>
        <w:trHeight w:val="253"/>
      </w:trPr>
      <w:tc>
        <w:tcPr>
          <w:tcW w:w="5000" w:type="pct"/>
          <w:tcBorders>
            <w:bottom w:val="single" w:sz="12" w:space="0" w:color="FFC000"/>
          </w:tcBorders>
          <w:vAlign w:val="center"/>
        </w:tcPr>
        <w:p w:rsidR="00DD67A4" w:rsidRPr="001B5DAB" w:rsidRDefault="00DD67A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DD67A4" w:rsidRDefault="00DD67A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2310D9" w:rsidRDefault="00DD67A4" w:rsidP="002310D9">
    <w:pPr>
      <w:pStyle w:val="a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D67A4" w:rsidRPr="001B5DAB" w:rsidTr="00864AB2">
      <w:trPr>
        <w:trHeight w:val="253"/>
      </w:trPr>
      <w:tc>
        <w:tcPr>
          <w:tcW w:w="5000" w:type="pct"/>
          <w:tcBorders>
            <w:bottom w:val="single" w:sz="12" w:space="0" w:color="FFC000"/>
          </w:tcBorders>
          <w:vAlign w:val="center"/>
        </w:tcPr>
        <w:p w:rsidR="00DD67A4" w:rsidRPr="001B5DAB" w:rsidRDefault="00DD67A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D67A4" w:rsidRDefault="00DD67A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D75296" w:rsidRDefault="00DD67A4" w:rsidP="00D75296">
    <w:pPr>
      <w:pStyle w:val="a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D67A4" w:rsidRPr="001B5DAB" w:rsidTr="00864AB2">
      <w:trPr>
        <w:trHeight w:val="253"/>
      </w:trPr>
      <w:tc>
        <w:tcPr>
          <w:tcW w:w="5000" w:type="pct"/>
          <w:tcBorders>
            <w:bottom w:val="single" w:sz="12" w:space="0" w:color="FFC000"/>
          </w:tcBorders>
          <w:vAlign w:val="center"/>
        </w:tcPr>
        <w:p w:rsidR="00DD67A4" w:rsidRPr="001B5DAB" w:rsidRDefault="00DD67A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D67A4" w:rsidRPr="00A85687" w:rsidRDefault="00DD67A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D67A4" w:rsidRPr="001B5DAB" w:rsidTr="009043EA">
      <w:trPr>
        <w:trHeight w:val="253"/>
      </w:trPr>
      <w:tc>
        <w:tcPr>
          <w:tcW w:w="5000" w:type="pct"/>
          <w:tcBorders>
            <w:bottom w:val="single" w:sz="12" w:space="0" w:color="FFC000"/>
          </w:tcBorders>
          <w:vAlign w:val="center"/>
        </w:tcPr>
        <w:p w:rsidR="00DD67A4" w:rsidRPr="001B5DAB" w:rsidRDefault="00DD67A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D67A4" w:rsidRDefault="00DD67A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85682C" w:rsidRDefault="00DD67A4" w:rsidP="0085682C">
    <w:pPr>
      <w:pStyle w:val="a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A9055E" w:rsidRDefault="00DD67A4" w:rsidP="00A9055E">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D71EA3">
    <w:pPr>
      <w:ind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DD67A4" w:rsidRPr="001B5DAB" w:rsidTr="00864AB2">
      <w:trPr>
        <w:trHeight w:val="284"/>
      </w:trPr>
      <w:tc>
        <w:tcPr>
          <w:tcW w:w="5000" w:type="pct"/>
          <w:tcBorders>
            <w:bottom w:val="single" w:sz="12" w:space="0" w:color="FFC000"/>
          </w:tcBorders>
          <w:vAlign w:val="center"/>
        </w:tcPr>
        <w:p w:rsidR="00DD67A4" w:rsidRPr="001B5DAB" w:rsidRDefault="00DD67A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D67A4" w:rsidRDefault="00DD67A4" w:rsidP="00E0089C"/>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D71EA3">
    <w:pPr>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rsidP="00620381"/>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11106F" w:rsidRDefault="00DD67A4" w:rsidP="00D71EA3">
    <w:pPr>
      <w:ind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11106F" w:rsidRDefault="00DD67A4" w:rsidP="00D71EA3">
    <w:pPr>
      <w:ind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11106F" w:rsidRDefault="00DD67A4" w:rsidP="00D71EA3">
    <w:pPr>
      <w:ind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D67A4" w:rsidTr="00864AB2">
      <w:trPr>
        <w:trHeight w:val="73"/>
      </w:trPr>
      <w:tc>
        <w:tcPr>
          <w:tcW w:w="5000" w:type="pct"/>
          <w:tcBorders>
            <w:bottom w:val="single" w:sz="12" w:space="0" w:color="FFD200"/>
          </w:tcBorders>
          <w:vAlign w:val="center"/>
        </w:tcPr>
        <w:p w:rsidR="00DD67A4" w:rsidRPr="00635DCE" w:rsidRDefault="00DD67A4"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DD67A4" w:rsidRDefault="00DD67A4"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Default="00DD67A4">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A4" w:rsidRPr="00564407" w:rsidRDefault="00DD67A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7"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8"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2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4"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9"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0"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1"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0"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3"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8" w15:restartNumberingAfterBreak="0">
    <w:nsid w:val="346542C3"/>
    <w:multiLevelType w:val="hybridMultilevel"/>
    <w:tmpl w:val="B33ED030"/>
    <w:lvl w:ilvl="0" w:tplc="4FCA6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0"/>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76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1522A9C"/>
    <w:multiLevelType w:val="multilevel"/>
    <w:tmpl w:val="080AC7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4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55F0A12"/>
    <w:multiLevelType w:val="hybridMultilevel"/>
    <w:tmpl w:val="2664430E"/>
    <w:lvl w:ilvl="0" w:tplc="C7909D1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19"/>
  </w:num>
  <w:num w:numId="6">
    <w:abstractNumId w:val="16"/>
  </w:num>
  <w:num w:numId="7">
    <w:abstractNumId w:val="75"/>
  </w:num>
  <w:num w:numId="8">
    <w:abstractNumId w:val="39"/>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0"/>
  </w:num>
  <w:num w:numId="13">
    <w:abstractNumId w:val="52"/>
  </w:num>
  <w:num w:numId="14">
    <w:abstractNumId w:val="44"/>
  </w:num>
  <w:num w:numId="15">
    <w:abstractNumId w:val="95"/>
  </w:num>
  <w:num w:numId="16">
    <w:abstractNumId w:val="101"/>
  </w:num>
  <w:num w:numId="17">
    <w:abstractNumId w:val="59"/>
  </w:num>
  <w:num w:numId="18">
    <w:abstractNumId w:val="54"/>
  </w:num>
  <w:num w:numId="19">
    <w:abstractNumId w:val="28"/>
  </w:num>
  <w:num w:numId="20">
    <w:abstractNumId w:val="114"/>
  </w:num>
  <w:num w:numId="21">
    <w:abstractNumId w:val="63"/>
  </w:num>
  <w:num w:numId="22">
    <w:abstractNumId w:val="47"/>
  </w:num>
  <w:num w:numId="23">
    <w:abstractNumId w:val="32"/>
  </w:num>
  <w:num w:numId="24">
    <w:abstractNumId w:val="31"/>
  </w:num>
  <w:num w:numId="25">
    <w:abstractNumId w:val="104"/>
  </w:num>
  <w:num w:numId="26">
    <w:abstractNumId w:val="91"/>
  </w:num>
  <w:num w:numId="27">
    <w:abstractNumId w:val="120"/>
  </w:num>
  <w:num w:numId="28">
    <w:abstractNumId w:val="36"/>
  </w:num>
  <w:num w:numId="29">
    <w:abstractNumId w:val="15"/>
  </w:num>
  <w:num w:numId="30">
    <w:abstractNumId w:val="67"/>
  </w:num>
  <w:num w:numId="31">
    <w:abstractNumId w:val="112"/>
  </w:num>
  <w:num w:numId="32">
    <w:abstractNumId w:val="115"/>
  </w:num>
  <w:num w:numId="33">
    <w:abstractNumId w:val="90"/>
  </w:num>
  <w:num w:numId="34">
    <w:abstractNumId w:val="45"/>
  </w:num>
  <w:num w:numId="35">
    <w:abstractNumId w:val="34"/>
  </w:num>
  <w:num w:numId="36">
    <w:abstractNumId w:val="116"/>
  </w:num>
  <w:num w:numId="37">
    <w:abstractNumId w:val="29"/>
  </w:num>
  <w:num w:numId="38">
    <w:abstractNumId w:val="94"/>
  </w:num>
  <w:num w:numId="39">
    <w:abstractNumId w:val="24"/>
  </w:num>
  <w:num w:numId="40">
    <w:abstractNumId w:val="55"/>
  </w:num>
  <w:num w:numId="41">
    <w:abstractNumId w:val="22"/>
  </w:num>
  <w:num w:numId="42">
    <w:abstractNumId w:val="60"/>
  </w:num>
  <w:num w:numId="43">
    <w:abstractNumId w:val="57"/>
  </w:num>
  <w:num w:numId="44">
    <w:abstractNumId w:val="66"/>
  </w:num>
  <w:num w:numId="45">
    <w:abstractNumId w:val="35"/>
  </w:num>
  <w:num w:numId="46">
    <w:abstractNumId w:val="97"/>
  </w:num>
  <w:num w:numId="47">
    <w:abstractNumId w:val="27"/>
  </w:num>
  <w:num w:numId="48">
    <w:abstractNumId w:val="43"/>
  </w:num>
  <w:num w:numId="49">
    <w:abstractNumId w:val="26"/>
  </w:num>
  <w:num w:numId="50">
    <w:abstractNumId w:val="17"/>
  </w:num>
  <w:num w:numId="51">
    <w:abstractNumId w:val="106"/>
  </w:num>
  <w:num w:numId="52">
    <w:abstractNumId w:val="93"/>
  </w:num>
  <w:num w:numId="53">
    <w:abstractNumId w:val="102"/>
  </w:num>
  <w:num w:numId="54">
    <w:abstractNumId w:val="30"/>
  </w:num>
  <w:num w:numId="55">
    <w:abstractNumId w:val="98"/>
  </w:num>
  <w:num w:numId="56">
    <w:abstractNumId w:val="118"/>
  </w:num>
  <w:num w:numId="57">
    <w:abstractNumId w:val="85"/>
  </w:num>
  <w:num w:numId="58">
    <w:abstractNumId w:val="117"/>
  </w:num>
  <w:num w:numId="59">
    <w:abstractNumId w:val="80"/>
  </w:num>
  <w:num w:numId="60">
    <w:abstractNumId w:val="7"/>
  </w:num>
  <w:num w:numId="61">
    <w:abstractNumId w:val="40"/>
  </w:num>
  <w:num w:numId="62">
    <w:abstractNumId w:val="92"/>
  </w:num>
  <w:num w:numId="63">
    <w:abstractNumId w:val="42"/>
  </w:num>
  <w:num w:numId="64">
    <w:abstractNumId w:val="14"/>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1"/>
  </w:num>
  <w:num w:numId="72">
    <w:abstractNumId w:val="37"/>
  </w:num>
  <w:num w:numId="73">
    <w:abstractNumId w:val="99"/>
  </w:num>
  <w:num w:numId="74">
    <w:abstractNumId w:val="79"/>
  </w:num>
  <w:num w:numId="75">
    <w:abstractNumId w:val="25"/>
  </w:num>
  <w:num w:numId="76">
    <w:abstractNumId w:val="111"/>
  </w:num>
  <w:num w:numId="77">
    <w:abstractNumId w:val="86"/>
  </w:num>
  <w:num w:numId="78">
    <w:abstractNumId w:val="87"/>
  </w:num>
  <w:num w:numId="79">
    <w:abstractNumId w:val="18"/>
  </w:num>
  <w:num w:numId="80">
    <w:abstractNumId w:val="84"/>
  </w:num>
  <w:num w:numId="81">
    <w:abstractNumId w:val="65"/>
  </w:num>
  <w:num w:numId="82">
    <w:abstractNumId w:val="12"/>
  </w:num>
  <w:num w:numId="83">
    <w:abstractNumId w:val="46"/>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3"/>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3"/>
  </w:num>
  <w:num w:numId="115">
    <w:abstractNumId w:val="10"/>
  </w:num>
  <w:num w:numId="116">
    <w:abstractNumId w:val="72"/>
  </w:num>
  <w:num w:numId="117">
    <w:abstractNumId w:val="103"/>
  </w:num>
  <w:num w:numId="118">
    <w:abstractNumId w:val="100"/>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7"/>
  </w:num>
  <w:num w:numId="130">
    <w:abstractNumId w:val="68"/>
  </w:num>
  <w:num w:numId="131">
    <w:abstractNumId w:val="108"/>
  </w:num>
  <w:num w:numId="132">
    <w:abstractNumId w:val="21"/>
  </w:num>
  <w:num w:numId="133">
    <w:abstractNumId w:val="51"/>
  </w:num>
  <w:num w:numId="134">
    <w:abstractNumId w:val="2"/>
  </w:num>
  <w:num w:numId="135">
    <w:abstractNumId w:val="78"/>
  </w:num>
  <w:num w:numId="1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num>
  <w:num w:numId="138">
    <w:abstractNumId w:val="4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E6"/>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E4"/>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58AB"/>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09B"/>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04"/>
    <w:rsid w:val="000C4D64"/>
    <w:rsid w:val="000C5027"/>
    <w:rsid w:val="000C52C1"/>
    <w:rsid w:val="000C562D"/>
    <w:rsid w:val="000C5E7E"/>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7BD"/>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08"/>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B42"/>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225"/>
    <w:rsid w:val="00174682"/>
    <w:rsid w:val="001747BE"/>
    <w:rsid w:val="00174C4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A7A"/>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1A6"/>
    <w:rsid w:val="00185494"/>
    <w:rsid w:val="00185A8D"/>
    <w:rsid w:val="00185C5A"/>
    <w:rsid w:val="00185E64"/>
    <w:rsid w:val="00185ED4"/>
    <w:rsid w:val="00186407"/>
    <w:rsid w:val="00186754"/>
    <w:rsid w:val="00186BDF"/>
    <w:rsid w:val="00186C6C"/>
    <w:rsid w:val="00186E38"/>
    <w:rsid w:val="00186EB4"/>
    <w:rsid w:val="001870BC"/>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975"/>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4F0"/>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5C6"/>
    <w:rsid w:val="001C464D"/>
    <w:rsid w:val="001C4852"/>
    <w:rsid w:val="001C4998"/>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47FB"/>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5B62"/>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AC"/>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0C"/>
    <w:rsid w:val="00240C73"/>
    <w:rsid w:val="0024101F"/>
    <w:rsid w:val="002410D5"/>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A7"/>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B7D"/>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C83"/>
    <w:rsid w:val="00274DBD"/>
    <w:rsid w:val="00274F28"/>
    <w:rsid w:val="002753D6"/>
    <w:rsid w:val="00275511"/>
    <w:rsid w:val="002758FB"/>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87C9A"/>
    <w:rsid w:val="0029066D"/>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8F0"/>
    <w:rsid w:val="002D1AA3"/>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B3"/>
    <w:rsid w:val="002E6018"/>
    <w:rsid w:val="002E60C7"/>
    <w:rsid w:val="002E611F"/>
    <w:rsid w:val="002E614D"/>
    <w:rsid w:val="002E63A2"/>
    <w:rsid w:val="002E6A28"/>
    <w:rsid w:val="002E70B9"/>
    <w:rsid w:val="002E7172"/>
    <w:rsid w:val="002E7184"/>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78"/>
    <w:rsid w:val="00306471"/>
    <w:rsid w:val="00306528"/>
    <w:rsid w:val="003069CF"/>
    <w:rsid w:val="00306AA8"/>
    <w:rsid w:val="00306BA6"/>
    <w:rsid w:val="00307D01"/>
    <w:rsid w:val="0031047F"/>
    <w:rsid w:val="00310668"/>
    <w:rsid w:val="00310AE4"/>
    <w:rsid w:val="00310BAF"/>
    <w:rsid w:val="00310CF4"/>
    <w:rsid w:val="00311311"/>
    <w:rsid w:val="003114EC"/>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5A"/>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CE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8F8"/>
    <w:rsid w:val="0034796F"/>
    <w:rsid w:val="00347BBE"/>
    <w:rsid w:val="00347E1D"/>
    <w:rsid w:val="0035005E"/>
    <w:rsid w:val="0035021C"/>
    <w:rsid w:val="0035040B"/>
    <w:rsid w:val="0035080F"/>
    <w:rsid w:val="00350865"/>
    <w:rsid w:val="0035086A"/>
    <w:rsid w:val="00350BC3"/>
    <w:rsid w:val="00351075"/>
    <w:rsid w:val="00351126"/>
    <w:rsid w:val="0035159C"/>
    <w:rsid w:val="00351719"/>
    <w:rsid w:val="00351760"/>
    <w:rsid w:val="0035188A"/>
    <w:rsid w:val="003519D2"/>
    <w:rsid w:val="00351EBD"/>
    <w:rsid w:val="00352232"/>
    <w:rsid w:val="0035250B"/>
    <w:rsid w:val="003526CA"/>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20A"/>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1D6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AEE"/>
    <w:rsid w:val="00377D51"/>
    <w:rsid w:val="00377F32"/>
    <w:rsid w:val="00377FD3"/>
    <w:rsid w:val="00380252"/>
    <w:rsid w:val="00380337"/>
    <w:rsid w:val="0038035F"/>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881"/>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2E72"/>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3B9"/>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163"/>
    <w:rsid w:val="003C33CA"/>
    <w:rsid w:val="003C4371"/>
    <w:rsid w:val="003C44DF"/>
    <w:rsid w:val="003C450F"/>
    <w:rsid w:val="003C4806"/>
    <w:rsid w:val="003C483C"/>
    <w:rsid w:val="003C49F4"/>
    <w:rsid w:val="003C4E18"/>
    <w:rsid w:val="003C5015"/>
    <w:rsid w:val="003C5465"/>
    <w:rsid w:val="003C557A"/>
    <w:rsid w:val="003C58C2"/>
    <w:rsid w:val="003C5900"/>
    <w:rsid w:val="003C59CC"/>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03"/>
    <w:rsid w:val="003E6F67"/>
    <w:rsid w:val="003E6FBF"/>
    <w:rsid w:val="003E6FDC"/>
    <w:rsid w:val="003E6FEA"/>
    <w:rsid w:val="003E74A9"/>
    <w:rsid w:val="003E789F"/>
    <w:rsid w:val="003E78F9"/>
    <w:rsid w:val="003E7A99"/>
    <w:rsid w:val="003E7AAC"/>
    <w:rsid w:val="003E7AC6"/>
    <w:rsid w:val="003E7BB9"/>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1C7"/>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74"/>
    <w:rsid w:val="00412F88"/>
    <w:rsid w:val="0041321C"/>
    <w:rsid w:val="004136BF"/>
    <w:rsid w:val="00413748"/>
    <w:rsid w:val="00413BD2"/>
    <w:rsid w:val="00413CB3"/>
    <w:rsid w:val="004143EE"/>
    <w:rsid w:val="0041455D"/>
    <w:rsid w:val="00414C94"/>
    <w:rsid w:val="00414F3E"/>
    <w:rsid w:val="0041531C"/>
    <w:rsid w:val="00415428"/>
    <w:rsid w:val="00415756"/>
    <w:rsid w:val="00415835"/>
    <w:rsid w:val="00415C00"/>
    <w:rsid w:val="00415CD5"/>
    <w:rsid w:val="004162CF"/>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5EC"/>
    <w:rsid w:val="0043565A"/>
    <w:rsid w:val="004356DE"/>
    <w:rsid w:val="00435C0E"/>
    <w:rsid w:val="0043629F"/>
    <w:rsid w:val="0043633F"/>
    <w:rsid w:val="0043635D"/>
    <w:rsid w:val="00436684"/>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326"/>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7D3"/>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4FB1"/>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B47"/>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819"/>
    <w:rsid w:val="00490B74"/>
    <w:rsid w:val="00490B98"/>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015"/>
    <w:rsid w:val="00493460"/>
    <w:rsid w:val="00493C52"/>
    <w:rsid w:val="00493EF8"/>
    <w:rsid w:val="0049411E"/>
    <w:rsid w:val="0049429C"/>
    <w:rsid w:val="0049470E"/>
    <w:rsid w:val="00494A8D"/>
    <w:rsid w:val="00494ACD"/>
    <w:rsid w:val="0049500D"/>
    <w:rsid w:val="00495035"/>
    <w:rsid w:val="00495295"/>
    <w:rsid w:val="004952C6"/>
    <w:rsid w:val="0049535B"/>
    <w:rsid w:val="00495616"/>
    <w:rsid w:val="00495BF2"/>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E92"/>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341"/>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36B"/>
    <w:rsid w:val="004F36B6"/>
    <w:rsid w:val="004F376F"/>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413"/>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8C9"/>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3757"/>
    <w:rsid w:val="005437EF"/>
    <w:rsid w:val="005447EA"/>
    <w:rsid w:val="00544929"/>
    <w:rsid w:val="00545110"/>
    <w:rsid w:val="00545153"/>
    <w:rsid w:val="00545326"/>
    <w:rsid w:val="005453A4"/>
    <w:rsid w:val="005455DC"/>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707"/>
    <w:rsid w:val="0058080A"/>
    <w:rsid w:val="00580FA9"/>
    <w:rsid w:val="00581B5C"/>
    <w:rsid w:val="00581DCE"/>
    <w:rsid w:val="00582168"/>
    <w:rsid w:val="00582F8B"/>
    <w:rsid w:val="005835EC"/>
    <w:rsid w:val="005835F7"/>
    <w:rsid w:val="00583778"/>
    <w:rsid w:val="00583B38"/>
    <w:rsid w:val="00583B6A"/>
    <w:rsid w:val="00583B8B"/>
    <w:rsid w:val="00583D07"/>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C7C"/>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FA5"/>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44E"/>
    <w:rsid w:val="005C0C54"/>
    <w:rsid w:val="005C0F57"/>
    <w:rsid w:val="005C0FD6"/>
    <w:rsid w:val="005C1047"/>
    <w:rsid w:val="005C14B9"/>
    <w:rsid w:val="005C1561"/>
    <w:rsid w:val="005C17EC"/>
    <w:rsid w:val="005C18FE"/>
    <w:rsid w:val="005C1D39"/>
    <w:rsid w:val="005C2164"/>
    <w:rsid w:val="005C228B"/>
    <w:rsid w:val="005C25EA"/>
    <w:rsid w:val="005C332B"/>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951"/>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1E9"/>
    <w:rsid w:val="005F228F"/>
    <w:rsid w:val="005F2375"/>
    <w:rsid w:val="005F266F"/>
    <w:rsid w:val="005F26CF"/>
    <w:rsid w:val="005F26D6"/>
    <w:rsid w:val="005F274E"/>
    <w:rsid w:val="005F294E"/>
    <w:rsid w:val="005F2D3C"/>
    <w:rsid w:val="005F332C"/>
    <w:rsid w:val="005F33B9"/>
    <w:rsid w:val="005F3503"/>
    <w:rsid w:val="005F3833"/>
    <w:rsid w:val="005F391A"/>
    <w:rsid w:val="005F3956"/>
    <w:rsid w:val="005F4198"/>
    <w:rsid w:val="005F426A"/>
    <w:rsid w:val="005F509C"/>
    <w:rsid w:val="005F55A2"/>
    <w:rsid w:val="005F5DB5"/>
    <w:rsid w:val="005F5FF8"/>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457"/>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D0C"/>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1EDD"/>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C8"/>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42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1B7"/>
    <w:rsid w:val="00670599"/>
    <w:rsid w:val="00670AE7"/>
    <w:rsid w:val="00670C60"/>
    <w:rsid w:val="00670EFA"/>
    <w:rsid w:val="00671122"/>
    <w:rsid w:val="00671E01"/>
    <w:rsid w:val="0067204E"/>
    <w:rsid w:val="00672069"/>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3B3"/>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6D8C"/>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88E"/>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4FB"/>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5FC"/>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46E"/>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22E"/>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EA1"/>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C79"/>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066"/>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579"/>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1ED1"/>
    <w:rsid w:val="007D293C"/>
    <w:rsid w:val="007D3029"/>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90"/>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08A"/>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07F"/>
    <w:rsid w:val="008442A6"/>
    <w:rsid w:val="00844446"/>
    <w:rsid w:val="008449C3"/>
    <w:rsid w:val="00844E53"/>
    <w:rsid w:val="0084519D"/>
    <w:rsid w:val="00845356"/>
    <w:rsid w:val="00845784"/>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17C"/>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87DE9"/>
    <w:rsid w:val="008907D4"/>
    <w:rsid w:val="008908A6"/>
    <w:rsid w:val="00890DE5"/>
    <w:rsid w:val="0089142E"/>
    <w:rsid w:val="0089171E"/>
    <w:rsid w:val="0089198E"/>
    <w:rsid w:val="008919F1"/>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CAC"/>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5CDF"/>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0A"/>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0B"/>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ACC"/>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9A1"/>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122"/>
    <w:rsid w:val="009665D1"/>
    <w:rsid w:val="00966723"/>
    <w:rsid w:val="009667F3"/>
    <w:rsid w:val="00966B1B"/>
    <w:rsid w:val="00966C38"/>
    <w:rsid w:val="00966C8E"/>
    <w:rsid w:val="00966D55"/>
    <w:rsid w:val="00966D5D"/>
    <w:rsid w:val="0096719F"/>
    <w:rsid w:val="0096722E"/>
    <w:rsid w:val="00967357"/>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77B67"/>
    <w:rsid w:val="009800E2"/>
    <w:rsid w:val="0098061A"/>
    <w:rsid w:val="00980B24"/>
    <w:rsid w:val="00980CA3"/>
    <w:rsid w:val="00980F34"/>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A71"/>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C83"/>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17A0"/>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CD7"/>
    <w:rsid w:val="00A83D34"/>
    <w:rsid w:val="00A83EFC"/>
    <w:rsid w:val="00A83F63"/>
    <w:rsid w:val="00A84009"/>
    <w:rsid w:val="00A845E5"/>
    <w:rsid w:val="00A84B77"/>
    <w:rsid w:val="00A84D96"/>
    <w:rsid w:val="00A84E62"/>
    <w:rsid w:val="00A84F93"/>
    <w:rsid w:val="00A8518D"/>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36C"/>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1C7"/>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6B81"/>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E80"/>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0D91"/>
    <w:rsid w:val="00B010B7"/>
    <w:rsid w:val="00B0124E"/>
    <w:rsid w:val="00B013BA"/>
    <w:rsid w:val="00B01739"/>
    <w:rsid w:val="00B01D90"/>
    <w:rsid w:val="00B01FA3"/>
    <w:rsid w:val="00B02960"/>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AFF"/>
    <w:rsid w:val="00B20FEC"/>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4FA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1CD6"/>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859"/>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82"/>
    <w:rsid w:val="00BB69A2"/>
    <w:rsid w:val="00BB6D58"/>
    <w:rsid w:val="00BB6FC0"/>
    <w:rsid w:val="00BB70C1"/>
    <w:rsid w:val="00BB74CF"/>
    <w:rsid w:val="00BB75F0"/>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18F"/>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B4F"/>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B4"/>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79B"/>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92F"/>
    <w:rsid w:val="00C60A82"/>
    <w:rsid w:val="00C60F3E"/>
    <w:rsid w:val="00C60FED"/>
    <w:rsid w:val="00C616E5"/>
    <w:rsid w:val="00C6179A"/>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075"/>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C3F"/>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5E7"/>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AC1"/>
    <w:rsid w:val="00CE4B19"/>
    <w:rsid w:val="00CE4CA8"/>
    <w:rsid w:val="00CE4E16"/>
    <w:rsid w:val="00CE4EA1"/>
    <w:rsid w:val="00CE542B"/>
    <w:rsid w:val="00CE5654"/>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3D"/>
    <w:rsid w:val="00CF7AD3"/>
    <w:rsid w:val="00CF7BC2"/>
    <w:rsid w:val="00CF7D35"/>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0F0A"/>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587"/>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C5E"/>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DC5"/>
    <w:rsid w:val="00D50E3B"/>
    <w:rsid w:val="00D50ED7"/>
    <w:rsid w:val="00D5138B"/>
    <w:rsid w:val="00D5147B"/>
    <w:rsid w:val="00D514B8"/>
    <w:rsid w:val="00D51C6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A5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E9C"/>
    <w:rsid w:val="00D7151D"/>
    <w:rsid w:val="00D71546"/>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49"/>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1C5C"/>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DF7"/>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7A4"/>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17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47C"/>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24B"/>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EDA"/>
    <w:rsid w:val="00E43F55"/>
    <w:rsid w:val="00E44069"/>
    <w:rsid w:val="00E441F1"/>
    <w:rsid w:val="00E44556"/>
    <w:rsid w:val="00E44579"/>
    <w:rsid w:val="00E44B0B"/>
    <w:rsid w:val="00E4568B"/>
    <w:rsid w:val="00E45919"/>
    <w:rsid w:val="00E4594C"/>
    <w:rsid w:val="00E45ADE"/>
    <w:rsid w:val="00E45AFE"/>
    <w:rsid w:val="00E45B15"/>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B87"/>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37A"/>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0D0"/>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3"/>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25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D5B"/>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40D"/>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7C"/>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4DE"/>
    <w:rsid w:val="00F2256C"/>
    <w:rsid w:val="00F22595"/>
    <w:rsid w:val="00F22834"/>
    <w:rsid w:val="00F228A1"/>
    <w:rsid w:val="00F22D60"/>
    <w:rsid w:val="00F232BD"/>
    <w:rsid w:val="00F232F1"/>
    <w:rsid w:val="00F23363"/>
    <w:rsid w:val="00F234C1"/>
    <w:rsid w:val="00F23C82"/>
    <w:rsid w:val="00F23E69"/>
    <w:rsid w:val="00F23F42"/>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3CF"/>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4FF"/>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8F8"/>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6B6B"/>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020A6"/>
  <w15:docId w15:val="{CED6B9FF-258F-42D4-BDCF-8BD7AC59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uiPriority w:val="99"/>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45"/>
      </w:numPr>
    </w:pPr>
  </w:style>
  <w:style w:type="paragraph" w:customStyle="1" w:styleId="S3">
    <w:name w:val="S_Заголовок3_СписокН"/>
    <w:basedOn w:val="a2"/>
    <w:next w:val="a2"/>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3">
    <w:name w:val="АМ Текст - 3"/>
    <w:basedOn w:val="afa"/>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a">
    <w:name w:val="АМ - буллиты Знак"/>
    <w:basedOn w:val="-36"/>
    <w:link w:val="-"/>
    <w:rsid w:val="007E458A"/>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character" w:customStyle="1" w:styleId="--0">
    <w:name w:val="АМ - бул- Знак"/>
    <w:basedOn w:val="-36"/>
    <w:link w:val="--"/>
    <w:rsid w:val="007E458A"/>
    <w:rPr>
      <w:rFonts w:eastAsia="Calibri"/>
      <w:sz w:val="20"/>
      <w:szCs w:val="20"/>
      <w:lang w:eastAsia="en-US" w:bidi="ar-SA"/>
    </w:rPr>
  </w:style>
  <w:style w:type="paragraph" w:customStyle="1" w:styleId="11111">
    <w:name w:val="11111"/>
    <w:basedOn w:val="-3"/>
    <w:link w:val="111110"/>
    <w:qFormat/>
    <w:rsid w:val="008C71AC"/>
    <w:pPr>
      <w:numPr>
        <w:ilvl w:val="0"/>
        <w:numId w:val="0"/>
      </w:numPr>
      <w:ind w:left="851"/>
    </w:p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8">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styleId="2f2">
    <w:name w:val="List Continue 2"/>
    <w:basedOn w:val="a2"/>
    <w:uiPriority w:val="99"/>
    <w:semiHidden/>
    <w:unhideWhenUsed/>
    <w:locked/>
    <w:rsid w:val="001271F6"/>
    <w:pPr>
      <w:spacing w:after="120"/>
      <w:ind w:left="566"/>
      <w:contextualSpacing/>
    </w:pPr>
  </w:style>
  <w:style w:type="paragraph" w:customStyle="1" w:styleId="21">
    <w:name w:val="Стиль уровень 2"/>
    <w:basedOn w:val="a2"/>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fffff3">
    <w:name w:val="Стиль номер продолжение"/>
    <w:basedOn w:val="a"/>
    <w:qFormat/>
    <w:rsid w:val="001271F6"/>
    <w:pPr>
      <w:numPr>
        <w:ilvl w:val="0"/>
        <w:numId w:val="0"/>
      </w:numPr>
      <w:spacing w:after="0"/>
      <w:ind w:left="2520" w:hanging="360"/>
    </w:pPr>
    <w:rPr>
      <w:color w:val="000000"/>
    </w:r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0">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8A1CAC"/>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8A1CAC"/>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45">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48278059">
      <w:bodyDiv w:val="1"/>
      <w:marLeft w:val="0"/>
      <w:marRight w:val="0"/>
      <w:marTop w:val="0"/>
      <w:marBottom w:val="0"/>
      <w:divBdr>
        <w:top w:val="none" w:sz="0" w:space="0" w:color="auto"/>
        <w:left w:val="none" w:sz="0" w:space="0" w:color="auto"/>
        <w:bottom w:val="none" w:sz="0" w:space="0" w:color="auto"/>
        <w:right w:val="none" w:sz="0" w:space="0" w:color="auto"/>
      </w:divBdr>
      <w:divsChild>
        <w:div w:id="995493845">
          <w:marLeft w:val="0"/>
          <w:marRight w:val="0"/>
          <w:marTop w:val="0"/>
          <w:marBottom w:val="0"/>
          <w:divBdr>
            <w:top w:val="none" w:sz="0" w:space="0" w:color="auto"/>
            <w:left w:val="none" w:sz="0" w:space="0" w:color="auto"/>
            <w:bottom w:val="none" w:sz="0" w:space="0" w:color="auto"/>
            <w:right w:val="none" w:sz="0" w:space="0" w:color="auto"/>
          </w:divBdr>
          <w:divsChild>
            <w:div w:id="290283018">
              <w:marLeft w:val="0"/>
              <w:marRight w:val="0"/>
              <w:marTop w:val="0"/>
              <w:marBottom w:val="0"/>
              <w:divBdr>
                <w:top w:val="none" w:sz="0" w:space="0" w:color="auto"/>
                <w:left w:val="none" w:sz="0" w:space="0" w:color="auto"/>
                <w:bottom w:val="none" w:sz="0" w:space="0" w:color="auto"/>
                <w:right w:val="none" w:sz="0" w:space="0" w:color="auto"/>
              </w:divBdr>
              <w:divsChild>
                <w:div w:id="870336594">
                  <w:marLeft w:val="-225"/>
                  <w:marRight w:val="-225"/>
                  <w:marTop w:val="0"/>
                  <w:marBottom w:val="0"/>
                  <w:divBdr>
                    <w:top w:val="none" w:sz="0" w:space="0" w:color="auto"/>
                    <w:left w:val="none" w:sz="0" w:space="0" w:color="auto"/>
                    <w:bottom w:val="none" w:sz="0" w:space="0" w:color="auto"/>
                    <w:right w:val="none" w:sz="0" w:space="0" w:color="auto"/>
                  </w:divBdr>
                  <w:divsChild>
                    <w:div w:id="1305235469">
                      <w:marLeft w:val="0"/>
                      <w:marRight w:val="0"/>
                      <w:marTop w:val="0"/>
                      <w:marBottom w:val="0"/>
                      <w:divBdr>
                        <w:top w:val="none" w:sz="0" w:space="0" w:color="auto"/>
                        <w:left w:val="none" w:sz="0" w:space="0" w:color="auto"/>
                        <w:bottom w:val="none" w:sz="0" w:space="0" w:color="auto"/>
                        <w:right w:val="none" w:sz="0" w:space="0" w:color="auto"/>
                      </w:divBdr>
                      <w:divsChild>
                        <w:div w:id="1208639850">
                          <w:marLeft w:val="0"/>
                          <w:marRight w:val="0"/>
                          <w:marTop w:val="0"/>
                          <w:marBottom w:val="0"/>
                          <w:divBdr>
                            <w:top w:val="none" w:sz="0" w:space="0" w:color="auto"/>
                            <w:left w:val="none" w:sz="0" w:space="0" w:color="auto"/>
                            <w:bottom w:val="none" w:sz="0" w:space="0" w:color="auto"/>
                            <w:right w:val="none" w:sz="0" w:space="0" w:color="auto"/>
                          </w:divBdr>
                          <w:divsChild>
                            <w:div w:id="347485630">
                              <w:marLeft w:val="0"/>
                              <w:marRight w:val="0"/>
                              <w:marTop w:val="0"/>
                              <w:marBottom w:val="0"/>
                              <w:divBdr>
                                <w:top w:val="none" w:sz="0" w:space="0" w:color="auto"/>
                                <w:left w:val="none" w:sz="0" w:space="0" w:color="auto"/>
                                <w:bottom w:val="none" w:sz="0" w:space="0" w:color="auto"/>
                                <w:right w:val="none" w:sz="0" w:space="0" w:color="auto"/>
                              </w:divBdr>
                              <w:divsChild>
                                <w:div w:id="1925214810">
                                  <w:marLeft w:val="0"/>
                                  <w:marRight w:val="0"/>
                                  <w:marTop w:val="0"/>
                                  <w:marBottom w:val="0"/>
                                  <w:divBdr>
                                    <w:top w:val="none" w:sz="0" w:space="0" w:color="auto"/>
                                    <w:left w:val="none" w:sz="0" w:space="0" w:color="auto"/>
                                    <w:bottom w:val="none" w:sz="0" w:space="0" w:color="auto"/>
                                    <w:right w:val="none" w:sz="0" w:space="0" w:color="auto"/>
                                  </w:divBdr>
                                  <w:divsChild>
                                    <w:div w:id="1281648023">
                                      <w:marLeft w:val="0"/>
                                      <w:marRight w:val="0"/>
                                      <w:marTop w:val="0"/>
                                      <w:marBottom w:val="0"/>
                                      <w:divBdr>
                                        <w:top w:val="none" w:sz="0" w:space="0" w:color="auto"/>
                                        <w:left w:val="none" w:sz="0" w:space="0" w:color="auto"/>
                                        <w:bottom w:val="none" w:sz="0" w:space="0" w:color="auto"/>
                                        <w:right w:val="none" w:sz="0" w:space="0" w:color="auto"/>
                                      </w:divBdr>
                                      <w:divsChild>
                                        <w:div w:id="1651053908">
                                          <w:marLeft w:val="0"/>
                                          <w:marRight w:val="0"/>
                                          <w:marTop w:val="0"/>
                                          <w:marBottom w:val="0"/>
                                          <w:divBdr>
                                            <w:top w:val="none" w:sz="0" w:space="0" w:color="auto"/>
                                            <w:left w:val="none" w:sz="0" w:space="0" w:color="auto"/>
                                            <w:bottom w:val="none" w:sz="0" w:space="0" w:color="auto"/>
                                            <w:right w:val="none" w:sz="0" w:space="0" w:color="auto"/>
                                          </w:divBdr>
                                          <w:divsChild>
                                            <w:div w:id="18083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9710514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18900559">
      <w:bodyDiv w:val="1"/>
      <w:marLeft w:val="0"/>
      <w:marRight w:val="0"/>
      <w:marTop w:val="0"/>
      <w:marBottom w:val="0"/>
      <w:divBdr>
        <w:top w:val="none" w:sz="0" w:space="0" w:color="auto"/>
        <w:left w:val="none" w:sz="0" w:space="0" w:color="auto"/>
        <w:bottom w:val="none" w:sz="0" w:space="0" w:color="auto"/>
        <w:right w:val="none" w:sz="0" w:space="0" w:color="auto"/>
      </w:divBdr>
    </w:div>
    <w:div w:id="1027875793">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052906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764962">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eader" Target="header50.xml"/><Relationship Id="rId21" Type="http://schemas.openxmlformats.org/officeDocument/2006/relationships/header" Target="header10.xml"/><Relationship Id="rId42" Type="http://schemas.openxmlformats.org/officeDocument/2006/relationships/image" Target="media/image12.wmf"/><Relationship Id="rId47" Type="http://schemas.openxmlformats.org/officeDocument/2006/relationships/image" Target="media/image17.wmf"/><Relationship Id="rId63" Type="http://schemas.openxmlformats.org/officeDocument/2006/relationships/image" Target="media/image30.wmf"/><Relationship Id="rId68" Type="http://schemas.openxmlformats.org/officeDocument/2006/relationships/image" Target="media/image35.wmf"/><Relationship Id="rId84" Type="http://schemas.openxmlformats.org/officeDocument/2006/relationships/footer" Target="footer4.xml"/><Relationship Id="rId89" Type="http://schemas.openxmlformats.org/officeDocument/2006/relationships/footer" Target="footer6.xml"/><Relationship Id="rId112" Type="http://schemas.openxmlformats.org/officeDocument/2006/relationships/header" Target="header46.xml"/><Relationship Id="rId16" Type="http://schemas.openxmlformats.org/officeDocument/2006/relationships/header" Target="header6.xml"/><Relationship Id="rId107" Type="http://schemas.openxmlformats.org/officeDocument/2006/relationships/header" Target="header42.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6.xml"/><Relationship Id="rId53" Type="http://schemas.openxmlformats.org/officeDocument/2006/relationships/image" Target="cid:image002.png@01D3FE76.25A51C10" TargetMode="External"/><Relationship Id="rId58" Type="http://schemas.openxmlformats.org/officeDocument/2006/relationships/image" Target="media/image25.wmf"/><Relationship Id="rId74" Type="http://schemas.openxmlformats.org/officeDocument/2006/relationships/header" Target="header21.xml"/><Relationship Id="rId79" Type="http://schemas.openxmlformats.org/officeDocument/2006/relationships/header" Target="header23.xml"/><Relationship Id="rId102" Type="http://schemas.openxmlformats.org/officeDocument/2006/relationships/header" Target="header39.xml"/><Relationship Id="rId123" Type="http://schemas.openxmlformats.org/officeDocument/2006/relationships/header" Target="header56.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5.xml"/><Relationship Id="rId22" Type="http://schemas.openxmlformats.org/officeDocument/2006/relationships/image" Target="media/image1.wmf"/><Relationship Id="rId27" Type="http://schemas.openxmlformats.org/officeDocument/2006/relationships/image" Target="media/image6.wmf"/><Relationship Id="rId43" Type="http://schemas.openxmlformats.org/officeDocument/2006/relationships/image" Target="media/image13.wmf"/><Relationship Id="rId48" Type="http://schemas.openxmlformats.org/officeDocument/2006/relationships/image" Target="media/image18.wmf"/><Relationship Id="rId64" Type="http://schemas.openxmlformats.org/officeDocument/2006/relationships/image" Target="media/image31.wmf"/><Relationship Id="rId69" Type="http://schemas.openxmlformats.org/officeDocument/2006/relationships/header" Target="header17.xml"/><Relationship Id="rId113" Type="http://schemas.openxmlformats.org/officeDocument/2006/relationships/header" Target="header47.xml"/><Relationship Id="rId118" Type="http://schemas.openxmlformats.org/officeDocument/2006/relationships/header" Target="header51.xml"/><Relationship Id="rId80" Type="http://schemas.openxmlformats.org/officeDocument/2006/relationships/header" Target="header24.xml"/><Relationship Id="rId85" Type="http://schemas.openxmlformats.org/officeDocument/2006/relationships/header" Target="header28.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header" Target="header13.xml"/><Relationship Id="rId38" Type="http://schemas.openxmlformats.org/officeDocument/2006/relationships/image" Target="media/image8.wmf"/><Relationship Id="rId59" Type="http://schemas.openxmlformats.org/officeDocument/2006/relationships/image" Target="media/image26.wmf"/><Relationship Id="rId103" Type="http://schemas.openxmlformats.org/officeDocument/2006/relationships/footer" Target="footer9.xml"/><Relationship Id="rId108" Type="http://schemas.openxmlformats.org/officeDocument/2006/relationships/footer" Target="footer11.xml"/><Relationship Id="rId124" Type="http://schemas.openxmlformats.org/officeDocument/2006/relationships/header" Target="header57.xml"/><Relationship Id="rId54" Type="http://schemas.openxmlformats.org/officeDocument/2006/relationships/image" Target="media/image22.png"/><Relationship Id="rId70" Type="http://schemas.openxmlformats.org/officeDocument/2006/relationships/header" Target="header18.xml"/><Relationship Id="rId75" Type="http://schemas.openxmlformats.org/officeDocument/2006/relationships/footer" Target="footer3.xml"/><Relationship Id="rId91" Type="http://schemas.openxmlformats.org/officeDocument/2006/relationships/footer" Target="footer7.xml"/><Relationship Id="rId96" Type="http://schemas.openxmlformats.org/officeDocument/2006/relationships/header" Target="header36.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image" Target="media/image2.wmf"/><Relationship Id="rId28" Type="http://schemas.openxmlformats.org/officeDocument/2006/relationships/hyperlink" Target="http://www.zakupki.gov.ru" TargetMode="External"/><Relationship Id="rId49" Type="http://schemas.openxmlformats.org/officeDocument/2006/relationships/image" Target="media/image19.wmf"/><Relationship Id="rId114" Type="http://schemas.openxmlformats.org/officeDocument/2006/relationships/footer" Target="footer12.xml"/><Relationship Id="rId119" Type="http://schemas.openxmlformats.org/officeDocument/2006/relationships/header" Target="header52.xml"/><Relationship Id="rId44" Type="http://schemas.openxmlformats.org/officeDocument/2006/relationships/image" Target="media/image14.wmf"/><Relationship Id="rId60" Type="http://schemas.openxmlformats.org/officeDocument/2006/relationships/image" Target="media/image27.wmf"/><Relationship Id="rId65" Type="http://schemas.openxmlformats.org/officeDocument/2006/relationships/image" Target="media/image32.wmf"/><Relationship Id="rId81" Type="http://schemas.openxmlformats.org/officeDocument/2006/relationships/header" Target="header25.xml"/><Relationship Id="rId86" Type="http://schemas.openxmlformats.org/officeDocument/2006/relationships/footer" Target="footer5.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image" Target="media/image9.wmf"/><Relationship Id="rId109" Type="http://schemas.openxmlformats.org/officeDocument/2006/relationships/header" Target="header43.xml"/><Relationship Id="rId34" Type="http://schemas.openxmlformats.org/officeDocument/2006/relationships/header" Target="header14.xml"/><Relationship Id="rId50" Type="http://schemas.openxmlformats.org/officeDocument/2006/relationships/image" Target="media/image20.png"/><Relationship Id="rId55" Type="http://schemas.openxmlformats.org/officeDocument/2006/relationships/image" Target="cid:image003.png@01D3FE76.25A51C10" TargetMode="External"/><Relationship Id="rId76" Type="http://schemas.openxmlformats.org/officeDocument/2006/relationships/header" Target="header22.xml"/><Relationship Id="rId97" Type="http://schemas.openxmlformats.org/officeDocument/2006/relationships/header" Target="header37.xml"/><Relationship Id="rId104" Type="http://schemas.openxmlformats.org/officeDocument/2006/relationships/header" Target="header40.xml"/><Relationship Id="rId120" Type="http://schemas.openxmlformats.org/officeDocument/2006/relationships/header" Target="header53.xml"/><Relationship Id="rId125" Type="http://schemas.openxmlformats.org/officeDocument/2006/relationships/header" Target="header58.xml"/><Relationship Id="rId7" Type="http://schemas.openxmlformats.org/officeDocument/2006/relationships/settings" Target="settings.xml"/><Relationship Id="rId71" Type="http://schemas.openxmlformats.org/officeDocument/2006/relationships/footer" Target="footer2.xml"/><Relationship Id="rId92" Type="http://schemas.openxmlformats.org/officeDocument/2006/relationships/header" Target="header32.xml"/><Relationship Id="rId2" Type="http://schemas.openxmlformats.org/officeDocument/2006/relationships/customXml" Target="../customXml/item1.xml"/><Relationship Id="rId29" Type="http://schemas.openxmlformats.org/officeDocument/2006/relationships/hyperlink" Target="https://www.roseltorg.ru/" TargetMode="External"/><Relationship Id="rId24" Type="http://schemas.openxmlformats.org/officeDocument/2006/relationships/image" Target="media/image3.wmf"/><Relationship Id="rId40" Type="http://schemas.openxmlformats.org/officeDocument/2006/relationships/image" Target="media/image10.wmf"/><Relationship Id="rId45" Type="http://schemas.openxmlformats.org/officeDocument/2006/relationships/image" Target="media/image15.wmf"/><Relationship Id="rId66" Type="http://schemas.openxmlformats.org/officeDocument/2006/relationships/image" Target="media/image33.wmf"/><Relationship Id="rId87" Type="http://schemas.openxmlformats.org/officeDocument/2006/relationships/header" Target="header29.xml"/><Relationship Id="rId110" Type="http://schemas.openxmlformats.org/officeDocument/2006/relationships/header" Target="header44.xml"/><Relationship Id="rId115" Type="http://schemas.openxmlformats.org/officeDocument/2006/relationships/header" Target="header48.xml"/><Relationship Id="rId61" Type="http://schemas.openxmlformats.org/officeDocument/2006/relationships/image" Target="media/image28.wmf"/><Relationship Id="rId82" Type="http://schemas.openxmlformats.org/officeDocument/2006/relationships/header" Target="header2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7.wmf"/><Relationship Id="rId35" Type="http://schemas.openxmlformats.org/officeDocument/2006/relationships/header" Target="header15.xml"/><Relationship Id="rId56" Type="http://schemas.openxmlformats.org/officeDocument/2006/relationships/image" Target="media/image23.wmf"/><Relationship Id="rId77" Type="http://schemas.openxmlformats.org/officeDocument/2006/relationships/hyperlink" Target="http://www.zakupki.gov.ru" TargetMode="External"/><Relationship Id="rId100" Type="http://schemas.openxmlformats.org/officeDocument/2006/relationships/hyperlink" Target="http://www.zakupki.gov.ru" TargetMode="External"/><Relationship Id="rId105" Type="http://schemas.openxmlformats.org/officeDocument/2006/relationships/footer" Target="footer10.xml"/><Relationship Id="rId126" Type="http://schemas.openxmlformats.org/officeDocument/2006/relationships/header" Target="header59.xml"/><Relationship Id="rId8" Type="http://schemas.openxmlformats.org/officeDocument/2006/relationships/webSettings" Target="webSettings.xml"/><Relationship Id="rId51" Type="http://schemas.openxmlformats.org/officeDocument/2006/relationships/image" Target="cid:image001.png@01D3FE76.25A51C10" TargetMode="External"/><Relationship Id="rId72" Type="http://schemas.openxmlformats.org/officeDocument/2006/relationships/header" Target="header19.xml"/><Relationship Id="rId93" Type="http://schemas.openxmlformats.org/officeDocument/2006/relationships/header" Target="header33.xml"/><Relationship Id="rId98" Type="http://schemas.openxmlformats.org/officeDocument/2006/relationships/footer" Target="footer8.xml"/><Relationship Id="rId121" Type="http://schemas.openxmlformats.org/officeDocument/2006/relationships/header" Target="header54.xml"/><Relationship Id="rId3" Type="http://schemas.openxmlformats.org/officeDocument/2006/relationships/customXml" Target="../customXml/item2.xml"/><Relationship Id="rId25" Type="http://schemas.openxmlformats.org/officeDocument/2006/relationships/image" Target="media/image4.wmf"/><Relationship Id="rId46" Type="http://schemas.openxmlformats.org/officeDocument/2006/relationships/image" Target="media/image16.wmf"/><Relationship Id="rId67" Type="http://schemas.openxmlformats.org/officeDocument/2006/relationships/image" Target="media/image34.wmf"/><Relationship Id="rId116" Type="http://schemas.openxmlformats.org/officeDocument/2006/relationships/header" Target="header49.xml"/><Relationship Id="rId20" Type="http://schemas.openxmlformats.org/officeDocument/2006/relationships/header" Target="header9.xml"/><Relationship Id="rId41" Type="http://schemas.openxmlformats.org/officeDocument/2006/relationships/image" Target="media/image11.wmf"/><Relationship Id="rId62" Type="http://schemas.openxmlformats.org/officeDocument/2006/relationships/image" Target="media/image29.wmf"/><Relationship Id="rId83" Type="http://schemas.openxmlformats.org/officeDocument/2006/relationships/header" Target="header27.xml"/><Relationship Id="rId88" Type="http://schemas.openxmlformats.org/officeDocument/2006/relationships/header" Target="header30.xml"/><Relationship Id="rId111" Type="http://schemas.openxmlformats.org/officeDocument/2006/relationships/header" Target="header45.xml"/><Relationship Id="rId15" Type="http://schemas.openxmlformats.org/officeDocument/2006/relationships/header" Target="header5.xml"/><Relationship Id="rId36" Type="http://schemas.openxmlformats.org/officeDocument/2006/relationships/footer" Target="footer1.xml"/><Relationship Id="rId57" Type="http://schemas.openxmlformats.org/officeDocument/2006/relationships/image" Target="media/image24.wmf"/><Relationship Id="rId106" Type="http://schemas.openxmlformats.org/officeDocument/2006/relationships/header" Target="header41.xm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11.xml"/><Relationship Id="rId52" Type="http://schemas.openxmlformats.org/officeDocument/2006/relationships/image" Target="media/image21.png"/><Relationship Id="rId73" Type="http://schemas.openxmlformats.org/officeDocument/2006/relationships/header" Target="header20.xml"/><Relationship Id="rId78" Type="http://schemas.openxmlformats.org/officeDocument/2006/relationships/hyperlink" Target="http://www.zakupki.gov.ru" TargetMode="External"/><Relationship Id="rId94" Type="http://schemas.openxmlformats.org/officeDocument/2006/relationships/header" Target="header34.xml"/><Relationship Id="rId99" Type="http://schemas.openxmlformats.org/officeDocument/2006/relationships/hyperlink" Target="http://www.zakupki.gov.ru" TargetMode="External"/><Relationship Id="rId101" Type="http://schemas.openxmlformats.org/officeDocument/2006/relationships/header" Target="header38.xml"/><Relationship Id="rId122" Type="http://schemas.openxmlformats.org/officeDocument/2006/relationships/header" Target="header55.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81D7-605C-44A4-A327-62386AAD159D}">
  <ds:schemaRefs>
    <ds:schemaRef ds:uri="http://schemas.openxmlformats.org/officeDocument/2006/bibliography"/>
  </ds:schemaRefs>
</ds:datastoreItem>
</file>

<file path=customXml/itemProps2.xml><?xml version="1.0" encoding="utf-8"?>
<ds:datastoreItem xmlns:ds="http://schemas.openxmlformats.org/officeDocument/2006/customXml" ds:itemID="{FFD72BF7-2859-495D-B5F1-15274C7DEE15}">
  <ds:schemaRefs>
    <ds:schemaRef ds:uri="http://schemas.openxmlformats.org/officeDocument/2006/bibliography"/>
  </ds:schemaRefs>
</ds:datastoreItem>
</file>

<file path=customXml/itemProps3.xml><?xml version="1.0" encoding="utf-8"?>
<ds:datastoreItem xmlns:ds="http://schemas.openxmlformats.org/officeDocument/2006/customXml" ds:itemID="{F8F3221A-E996-413B-94E8-56D79F7F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57</Pages>
  <Words>14513</Words>
  <Characters>82729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cp:revision>
  <cp:lastPrinted>2017-12-01T14:53:00Z</cp:lastPrinted>
  <dcterms:created xsi:type="dcterms:W3CDTF">2018-12-10T07:36:00Z</dcterms:created>
  <dcterms:modified xsi:type="dcterms:W3CDTF">2018-12-19T12:51:00Z</dcterms:modified>
</cp:coreProperties>
</file>