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429CB73F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1038693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5E818607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C42031">
              <w:rPr>
                <w:szCs w:val="24"/>
              </w:rPr>
              <w:t>насоса консольного одноступенчатого в комплекте с электродвигателем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3F425C0C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69AFAEBF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4886983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2BCA83D4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7C0B9758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0E8B6F21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66F2E96E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3E955AF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49DBC596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10A6741F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1D7C40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1D7C40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6136F73A" w:rsidR="007603EE" w:rsidRPr="001D7C40" w:rsidRDefault="002E7047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>
                    <w:rPr>
                      <w:b/>
                      <w:color w:val="FF0000"/>
                      <w:sz w:val="22"/>
                      <w:szCs w:val="20"/>
                    </w:rPr>
                    <w:t xml:space="preserve">Гинзбург </w:t>
                  </w:r>
                  <w:proofErr w:type="gramStart"/>
                  <w:r>
                    <w:rPr>
                      <w:b/>
                      <w:color w:val="FF0000"/>
                      <w:sz w:val="22"/>
                      <w:szCs w:val="20"/>
                    </w:rPr>
                    <w:t>А.Н.</w:t>
                  </w:r>
                  <w:proofErr w:type="gramEnd"/>
                  <w:r w:rsidR="007603EE" w:rsidRPr="001D7C40">
                    <w:rPr>
                      <w:b/>
                      <w:color w:val="FF0000"/>
                      <w:sz w:val="22"/>
                      <w:szCs w:val="20"/>
                    </w:rPr>
                    <w:t>, 8 (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861</w:t>
                  </w:r>
                  <w:r w:rsidR="007603EE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) </w:t>
                  </w:r>
                  <w:r w:rsidR="001D7C40" w:rsidRPr="001D7C40">
                    <w:rPr>
                      <w:b/>
                      <w:color w:val="FF0000"/>
                      <w:sz w:val="22"/>
                      <w:szCs w:val="20"/>
                    </w:rPr>
                    <w:t>2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99</w:t>
                  </w:r>
                  <w:r w:rsidR="001D7C40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10</w:t>
                  </w:r>
                  <w:r w:rsidR="001D7C40" w:rsidRPr="001D7C40">
                    <w:rPr>
                      <w:b/>
                      <w:color w:val="FF000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10, доб.: 384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5DEAE0AD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CD4784">
              <w:rPr>
                <w:szCs w:val="20"/>
              </w:rPr>
              <w:t>06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CD4784">
              <w:rPr>
                <w:szCs w:val="20"/>
              </w:rPr>
              <w:t>мая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70ECE2CC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6D14F7A8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CD4784">
                    <w:rPr>
                      <w:szCs w:val="20"/>
                    </w:rPr>
                    <w:t>06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CD4784">
                    <w:rPr>
                      <w:szCs w:val="20"/>
                    </w:rPr>
                    <w:t>мая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21F14363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36E42F11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A7885E6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1A3556">
                    <w:t>20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CD4784">
                    <w:rPr>
                      <w:szCs w:val="20"/>
                    </w:rPr>
                    <w:t>мая</w:t>
                  </w:r>
                  <w:r w:rsidR="001D7C40">
                    <w:rPr>
                      <w:szCs w:val="20"/>
                    </w:rPr>
                    <w:t xml:space="preserve"> </w:t>
                  </w:r>
                  <w:r w:rsidRPr="00B50788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 w:rsidR="001A3556">
                    <w:t>12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7FF7859C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2E7047" w:rsidRDefault="007603EE" w:rsidP="007603EE">
                        <w:pPr>
                          <w:ind w:firstLine="0"/>
                          <w:rPr>
                            <w:rStyle w:val="a7"/>
                            <w:szCs w:val="20"/>
                          </w:rPr>
                        </w:pPr>
                        <w:r w:rsidRPr="002E7047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53CBFC51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4266EE3F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1A3556">
                    <w:rPr>
                      <w:szCs w:val="20"/>
                      <w:shd w:val="clear" w:color="auto" w:fill="FFFFFF" w:themeFill="background1"/>
                    </w:rPr>
                    <w:t>21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CD4784">
                    <w:rPr>
                      <w:szCs w:val="20"/>
                    </w:rPr>
                    <w:t>мая</w:t>
                  </w:r>
                  <w:r w:rsidR="001D7C40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1D7C40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56F20CF8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35F3C5D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057F0F2F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1A3556">
                    <w:rPr>
                      <w:szCs w:val="20"/>
                    </w:rPr>
                    <w:t>21</w:t>
                  </w:r>
                  <w:bookmarkStart w:id="4" w:name="_GoBack"/>
                  <w:bookmarkEnd w:id="4"/>
                  <w:r w:rsidRPr="0085682C">
                    <w:rPr>
                      <w:szCs w:val="20"/>
                    </w:rPr>
                    <w:t xml:space="preserve">» </w:t>
                  </w:r>
                  <w:r w:rsidR="00CD4784">
                    <w:rPr>
                      <w:szCs w:val="20"/>
                    </w:rPr>
                    <w:t>мая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1D7C40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2A9F4849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4AA0686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1D7C40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1D7C40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1D7C40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2CA879BB" w:rsidR="007603EE" w:rsidRPr="001D7C40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D7C40">
                          <w:rPr>
                            <w:szCs w:val="20"/>
                          </w:rPr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1D7C40" w:rsidRDefault="007603EE" w:rsidP="007603EE">
                        <w:pPr>
                          <w:ind w:firstLine="0"/>
                        </w:pPr>
                        <w:r w:rsidRPr="001D7C40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7603EE" w:rsidRPr="001D7C40" w:rsidRDefault="007603EE" w:rsidP="007603EE">
                  <w:pPr>
                    <w:ind w:firstLine="0"/>
                    <w:jc w:val="left"/>
                  </w:pPr>
                </w:p>
              </w:tc>
            </w:tr>
          </w:tbl>
          <w:p w14:paraId="75C496DC" w14:textId="77777777" w:rsidR="007603EE" w:rsidRPr="001D7C40" w:rsidRDefault="007603EE" w:rsidP="007603EE">
            <w:pPr>
              <w:ind w:firstLine="0"/>
              <w:rPr>
                <w:szCs w:val="20"/>
                <w:lang w:bidi="he-IL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2F140B1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1A3556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22548C77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1A3556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2F649844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3DF1DBB6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7E29150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0EC2A96B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56B512F4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  <w:tr w:rsidR="001D7C40" w:rsidRPr="0085682C" w14:paraId="23A5293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F432F7" w14:textId="77777777" w:rsidR="001D7C40" w:rsidRPr="0085682C" w:rsidRDefault="001D7C40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4004C" w14:textId="1D41177D" w:rsidR="001D7C40" w:rsidRDefault="001D7C40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B84E1C">
              <w:rPr>
                <w:sz w:val="20"/>
                <w:szCs w:val="20"/>
              </w:rPr>
              <w:t>особенности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CD08" w14:textId="77777777" w:rsidR="00B84E1C" w:rsidRPr="00B75A83" w:rsidRDefault="00B84E1C" w:rsidP="00B84E1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Заказчик вправе принять решение об отказе от заключения договора в соответствии с законодательством РФ в следующих случаях:</w:t>
            </w:r>
          </w:p>
          <w:p w14:paraId="4F7C95B4" w14:textId="77777777" w:rsidR="00B84E1C" w:rsidRDefault="00B84E1C" w:rsidP="00B84E1C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79880682" w14:textId="77777777" w:rsidR="00B84E1C" w:rsidRDefault="00B84E1C" w:rsidP="00B84E1C">
            <w:pPr>
              <w:tabs>
                <w:tab w:val="clear" w:pos="1134"/>
              </w:tabs>
              <w:kinsoku/>
              <w:overflowPunct/>
              <w:autoSpaceDE/>
              <w:autoSpaceDN/>
              <w:spacing w:after="150"/>
              <w:ind w:firstLine="0"/>
              <w:jc w:val="left"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</w:t>
            </w:r>
            <w:r>
              <w:rPr>
                <w:rFonts w:eastAsiaTheme="minorEastAsia"/>
                <w:szCs w:val="24"/>
              </w:rPr>
              <w:t>;</w:t>
            </w:r>
          </w:p>
          <w:p w14:paraId="726EAD8C" w14:textId="77777777" w:rsidR="00B84E1C" w:rsidRDefault="00B84E1C" w:rsidP="00B84E1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обстоятельств непреодолимой силы, подтвержденных соответствующим документом и влияющих на целесообразность закупки; </w:t>
            </w:r>
          </w:p>
          <w:p w14:paraId="789C6A41" w14:textId="4785F6A3" w:rsidR="001D7C40" w:rsidRDefault="00B84E1C" w:rsidP="00B84E1C">
            <w:pPr>
              <w:pStyle w:val="ConsPlusNormal"/>
              <w:spacing w:before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5A83">
              <w:rPr>
                <w:rFonts w:ascii="Times New Roman" w:hAnsi="Times New Roman" w:cs="Times New Roman"/>
                <w:sz w:val="24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DD24DA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1A3556"/>
    <w:rsid w:val="001D7C40"/>
    <w:rsid w:val="002C1318"/>
    <w:rsid w:val="002E7047"/>
    <w:rsid w:val="00374B58"/>
    <w:rsid w:val="00575412"/>
    <w:rsid w:val="005B49E1"/>
    <w:rsid w:val="005C0C37"/>
    <w:rsid w:val="007603EE"/>
    <w:rsid w:val="00951667"/>
    <w:rsid w:val="00B84E1C"/>
    <w:rsid w:val="00BE3857"/>
    <w:rsid w:val="00C42031"/>
    <w:rsid w:val="00CD4784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13</cp:revision>
  <dcterms:created xsi:type="dcterms:W3CDTF">2019-02-21T08:44:00Z</dcterms:created>
  <dcterms:modified xsi:type="dcterms:W3CDTF">2019-05-15T05:47:00Z</dcterms:modified>
</cp:coreProperties>
</file>