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</w:t>
      </w:r>
      <w:r w:rsidR="00D1288B" w:rsidRPr="00D1288B">
        <w:rPr>
          <w:b/>
          <w:sz w:val="24"/>
          <w:lang w:eastAsia="ru-RU"/>
        </w:rPr>
        <w:t xml:space="preserve">на право заключения </w:t>
      </w:r>
      <w:r w:rsidR="00D1288B">
        <w:rPr>
          <w:b/>
          <w:sz w:val="24"/>
          <w:lang w:eastAsia="ru-RU"/>
        </w:rPr>
        <w:t xml:space="preserve">рамочного </w:t>
      </w:r>
      <w:r w:rsidR="00D1288B" w:rsidRPr="00D1288B">
        <w:rPr>
          <w:b/>
          <w:sz w:val="24"/>
          <w:lang w:eastAsia="ru-RU"/>
        </w:rPr>
        <w:t>договора поставки материалов для плановых и внеплановых ремонтных работ объектов АО «АТЭК»  (</w:t>
      </w:r>
      <w:r w:rsidR="000E7E50">
        <w:rPr>
          <w:b/>
          <w:sz w:val="24"/>
          <w:lang w:eastAsia="ru-RU"/>
        </w:rPr>
        <w:t>Металл</w:t>
      </w:r>
      <w:r w:rsidR="00D1288B" w:rsidRPr="00D1288B">
        <w:rPr>
          <w:b/>
          <w:sz w:val="24"/>
          <w:lang w:eastAsia="ru-RU"/>
        </w:rPr>
        <w:t>)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</w:t>
      </w:r>
      <w:r w:rsidR="00D1288B" w:rsidRPr="00D1288B">
        <w:rPr>
          <w:sz w:val="24"/>
          <w:lang w:eastAsia="ru-RU"/>
        </w:rPr>
        <w:t xml:space="preserve">на право заключения </w:t>
      </w:r>
      <w:r w:rsidR="00D1288B">
        <w:rPr>
          <w:sz w:val="24"/>
          <w:lang w:eastAsia="ru-RU"/>
        </w:rPr>
        <w:t xml:space="preserve">рамочного </w:t>
      </w:r>
      <w:r w:rsidR="00D1288B"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</w:t>
      </w:r>
      <w:r w:rsidR="00D1288B" w:rsidRPr="008921AE">
        <w:rPr>
          <w:sz w:val="24"/>
          <w:lang w:eastAsia="ru-RU"/>
        </w:rPr>
        <w:t>АТЭК»  (</w:t>
      </w:r>
      <w:r w:rsidR="000E7E50">
        <w:rPr>
          <w:b/>
          <w:sz w:val="24"/>
          <w:lang w:eastAsia="ru-RU"/>
        </w:rPr>
        <w:t>Металл</w:t>
      </w:r>
      <w:r w:rsidR="00D1288B" w:rsidRPr="00D1288B">
        <w:rPr>
          <w:sz w:val="24"/>
          <w:lang w:eastAsia="ru-RU"/>
        </w:rPr>
        <w:t>)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D1288B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D1288B">
        <w:rPr>
          <w:sz w:val="24"/>
          <w:lang w:eastAsia="ru-RU"/>
        </w:rPr>
        <w:t>а</w:t>
      </w:r>
      <w:r w:rsidR="00D17591">
        <w:rPr>
          <w:sz w:val="24"/>
          <w:lang w:eastAsia="ru-RU"/>
        </w:rPr>
        <w:t xml:space="preserve"> предложений несостоявшим</w:t>
      </w:r>
      <w:r>
        <w:rPr>
          <w:sz w:val="24"/>
          <w:lang w:eastAsia="ru-RU"/>
        </w:rPr>
        <w:t>ся (</w:t>
      </w:r>
      <w:r w:rsidRPr="004A1F2B">
        <w:rPr>
          <w:sz w:val="24"/>
          <w:lang w:eastAsia="ru-RU"/>
        </w:rPr>
        <w:t>извещени</w:t>
      </w:r>
      <w:r w:rsidR="00D1288B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D1288B">
        <w:rPr>
          <w:sz w:val="24"/>
          <w:lang w:eastAsia="ru-RU"/>
        </w:rPr>
        <w:t>31704</w:t>
      </w:r>
      <w:r w:rsidR="00C1086C">
        <w:rPr>
          <w:sz w:val="24"/>
          <w:lang w:eastAsia="ru-RU"/>
        </w:rPr>
        <w:t>8</w:t>
      </w:r>
      <w:r w:rsidR="000E7E50">
        <w:rPr>
          <w:sz w:val="24"/>
          <w:lang w:eastAsia="ru-RU"/>
        </w:rPr>
        <w:t>00886</w:t>
      </w:r>
      <w:r w:rsidR="00D1288B">
        <w:rPr>
          <w:sz w:val="24"/>
          <w:lang w:eastAsia="ru-RU"/>
        </w:rPr>
        <w:t>)</w:t>
      </w:r>
      <w:r w:rsidR="0047739B">
        <w:rPr>
          <w:sz w:val="24"/>
          <w:lang w:eastAsia="ru-RU"/>
        </w:rPr>
        <w:t>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8921AE" w:rsidRDefault="00D1288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D1288B">
        <w:rPr>
          <w:sz w:val="24"/>
          <w:lang w:eastAsia="ru-RU"/>
        </w:rPr>
        <w:t xml:space="preserve">раво заключения </w:t>
      </w:r>
      <w:r>
        <w:rPr>
          <w:sz w:val="24"/>
          <w:lang w:eastAsia="ru-RU"/>
        </w:rPr>
        <w:t xml:space="preserve">рамочного </w:t>
      </w:r>
      <w:r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</w:t>
      </w:r>
      <w:r w:rsidRPr="008921AE">
        <w:rPr>
          <w:sz w:val="24"/>
          <w:lang w:eastAsia="ru-RU"/>
        </w:rPr>
        <w:t>»  (</w:t>
      </w:r>
      <w:r w:rsidR="00C1086C">
        <w:rPr>
          <w:sz w:val="24"/>
          <w:lang w:eastAsia="ru-RU"/>
        </w:rPr>
        <w:t>ЖБИ</w:t>
      </w:r>
      <w:r w:rsidRPr="008921AE">
        <w:rPr>
          <w:sz w:val="24"/>
          <w:lang w:eastAsia="ru-RU"/>
        </w:rPr>
        <w:t>).</w:t>
      </w:r>
    </w:p>
    <w:p w:rsidR="001F2C5E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договора:</w:t>
      </w:r>
      <w:r w:rsidR="008921AE" w:rsidRPr="000E7E50">
        <w:rPr>
          <w:sz w:val="24"/>
          <w:lang w:eastAsia="ru-RU"/>
        </w:rPr>
        <w:t xml:space="preserve"> </w:t>
      </w:r>
      <w:r w:rsidR="000E7E50" w:rsidRPr="000E7E50">
        <w:rPr>
          <w:sz w:val="24"/>
          <w:lang w:eastAsia="ru-RU"/>
        </w:rPr>
        <w:t>2</w:t>
      </w:r>
      <w:r w:rsidR="00C1086C">
        <w:rPr>
          <w:sz w:val="24"/>
          <w:lang w:eastAsia="ru-RU"/>
        </w:rPr>
        <w:t>5</w:t>
      </w:r>
      <w:r w:rsidRPr="008921AE">
        <w:rPr>
          <w:sz w:val="24"/>
          <w:lang w:eastAsia="ru-RU"/>
        </w:rPr>
        <w:t> </w:t>
      </w:r>
      <w:r w:rsidRPr="00D1288B">
        <w:rPr>
          <w:sz w:val="24"/>
          <w:lang w:eastAsia="ru-RU"/>
        </w:rPr>
        <w:t>000 000 (</w:t>
      </w:r>
      <w:r w:rsidR="000E7E50">
        <w:rPr>
          <w:sz w:val="24"/>
          <w:lang w:eastAsia="ru-RU"/>
        </w:rPr>
        <w:t>Двадцать п</w:t>
      </w:r>
      <w:r w:rsidR="00D17591">
        <w:rPr>
          <w:sz w:val="24"/>
          <w:lang w:eastAsia="ru-RU"/>
        </w:rPr>
        <w:t>ять</w:t>
      </w:r>
      <w:r w:rsidRPr="00D1288B">
        <w:rPr>
          <w:sz w:val="24"/>
          <w:lang w:eastAsia="ru-RU"/>
        </w:rPr>
        <w:t xml:space="preserve"> миллионов) рублей, включая НДС 18%.</w:t>
      </w:r>
    </w:p>
    <w:p w:rsidR="00D1288B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за единицу товара (работы, услуги):</w:t>
      </w:r>
    </w:p>
    <w:tbl>
      <w:tblPr>
        <w:tblW w:w="85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29"/>
        <w:gridCol w:w="752"/>
        <w:gridCol w:w="851"/>
        <w:gridCol w:w="1091"/>
        <w:gridCol w:w="1460"/>
      </w:tblGrid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pStyle w:val="af2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D2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D2B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D2B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D2B">
              <w:rPr>
                <w:b/>
                <w:color w:val="000000"/>
                <w:sz w:val="20"/>
                <w:szCs w:val="20"/>
              </w:rPr>
              <w:t>Цена с учетом НДС 18%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D2B">
              <w:rPr>
                <w:b/>
                <w:color w:val="000000"/>
                <w:sz w:val="20"/>
                <w:szCs w:val="20"/>
              </w:rPr>
              <w:t>Цена без НДС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10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  <w:r w:rsidRPr="00EB3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43 161,67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36 577,68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10 н/д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43 161,67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36 577,68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12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41 578,33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35 235,88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14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16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18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20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20 н/д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 xml:space="preserve">Арматура 22 А3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40 738,33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34 524,01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6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44 941,67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38 086,16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Арматура 8 А3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44 958,33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38 100,28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12Б1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52 720,00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44 677,97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14Б1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48 913,33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41 451,98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16Б1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48 860,00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41 406,78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52 620,00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44 593,22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44 966,10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20Б1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70 442,33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59 696,89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24М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61 586,67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52 192,09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25Б1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77 706,67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65 853,11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25Б2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77 706,67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65 853,11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30Б1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74 037,33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62 743,50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30Б2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73 406,67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62 209,04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35Б1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73 646,67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62 412,43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40Б1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61 446,67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52 073,45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40Б2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61 446,67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52 073,45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Балка 45Б1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60 890,00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51 601,69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Круг 10 А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44 950,00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38 093,22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Круг 12 А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44 816,67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37 980,23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Круг 16 А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45 015,00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38 148,31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Круг 6.5 А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46 341,67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39 272,60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Круг 8 А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45 758,33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38 778,25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1250*2500*2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52 306,67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44 327,68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1250*3000*3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52 140,00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44 186,44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1500*6000*12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51 123,33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43 324,86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1500*6000*16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48 225,00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40 868,64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1500*6000*25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48 225,00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40 868,64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1500*6000*4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51 723,33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43 833,33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Лист сталь 1500*6000*8 ГОСТ 19903-74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51 656,67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43 776,84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Полоса 20х4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57 750,00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48 940,68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Полоса 25х4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54 865,00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46 495,76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Полоса 40х4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53 529,00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45 363,56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15х2.8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56 783,33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48 121,47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20х2.8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56 526,67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47 903,95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25х2.8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54 673,33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46 333,33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25х3.2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54 673,33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46 333,33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32х3.2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54 473,33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46 163,84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40х3.5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54 030,00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45 788,14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ВГП 50х3.5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53 855,00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45 639,83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э/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EB3D2B">
              <w:rPr>
                <w:color w:val="000000"/>
                <w:sz w:val="20"/>
                <w:szCs w:val="20"/>
              </w:rPr>
              <w:t xml:space="preserve"> 76х4.0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Д108*4,0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Д133*4,0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Д159*5,0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54 151,67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45 891,24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Д219*6,0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58 625,00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49 682,20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Д273*6,0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64 296,67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54 488,70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Д325*6,0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64 296,67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54 488,70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Д377*7,0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64 296,67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54 488,70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Д426*8,0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64 296,67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54 488,70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Д530*8,0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65 046,67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55 124,29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Д57*3,0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Д76*3,5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Труба стальная Д89*4,0 ГОСТ10704</w:t>
            </w:r>
            <w:proofErr w:type="gramStart"/>
            <w:r w:rsidRPr="00EB3D2B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53 015,00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44 927,97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100х8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125х10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47 846,67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40 548,02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125х8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25х4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49 022,33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41 544,35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25х4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49 022,33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41 544,35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32х4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49 568,33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42 007,06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35х4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50 842,33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43 086,72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40х4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45х4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45х4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50х4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49 075,00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41 588,98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50х4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49 075,00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41 588,98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50х5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50х5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63х5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Уголок 75х6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48 755,00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41 317,80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Швеллер 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50 268,33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42 600,28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Швеллер 10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50 268,33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42 600,28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Швеллер 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50 128,33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42 481,64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Швеллер 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50 128,33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42 481,64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Швеллер 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50 128,33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42 481,64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Швеллер 16 н/д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50 128,33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42 481,64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Швеллер 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63 189,00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53 550,00</w:t>
            </w:r>
          </w:p>
        </w:tc>
      </w:tr>
      <w:tr w:rsidR="000E7E50" w:rsidRPr="00EB3D2B" w:rsidTr="000E7E5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50" w:rsidRPr="00EB3D2B" w:rsidRDefault="000E7E50" w:rsidP="000E7E50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E50" w:rsidRPr="00EB3D2B" w:rsidRDefault="000E7E50" w:rsidP="000E7E50">
            <w:pPr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Швеллер 6.5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proofErr w:type="spellStart"/>
            <w:r w:rsidRPr="00EB3D2B"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sz w:val="20"/>
                <w:szCs w:val="20"/>
              </w:rPr>
            </w:pPr>
            <w:r w:rsidRPr="00EB3D2B">
              <w:rPr>
                <w:sz w:val="20"/>
                <w:szCs w:val="20"/>
              </w:rPr>
              <w:t>51 136,67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50" w:rsidRPr="00EB3D2B" w:rsidRDefault="000E7E50" w:rsidP="000E7E50">
            <w:pPr>
              <w:jc w:val="center"/>
              <w:rPr>
                <w:color w:val="000000"/>
                <w:sz w:val="20"/>
                <w:szCs w:val="20"/>
              </w:rPr>
            </w:pPr>
            <w:r w:rsidRPr="00EB3D2B">
              <w:rPr>
                <w:color w:val="000000"/>
                <w:sz w:val="20"/>
                <w:szCs w:val="20"/>
              </w:rPr>
              <w:t>43 336,16</w:t>
            </w:r>
          </w:p>
        </w:tc>
      </w:tr>
    </w:tbl>
    <w:p w:rsidR="00C1086C" w:rsidRDefault="00C1086C" w:rsidP="007C4DAB">
      <w:pPr>
        <w:jc w:val="both"/>
        <w:rPr>
          <w:b/>
          <w:sz w:val="24"/>
          <w:lang w:eastAsia="ru-RU"/>
        </w:rPr>
      </w:pPr>
      <w:bookmarkStart w:id="1" w:name="_GoBack"/>
      <w:bookmarkEnd w:id="1"/>
    </w:p>
    <w:p w:rsidR="00D1288B" w:rsidRDefault="00D1288B" w:rsidP="007C4DAB">
      <w:pPr>
        <w:jc w:val="both"/>
        <w:rPr>
          <w:b/>
          <w:sz w:val="24"/>
          <w:lang w:eastAsia="ru-RU"/>
        </w:rPr>
      </w:pP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D1288B" w:rsidRPr="00074109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Россия, Краснодарский край, г. </w:t>
      </w:r>
      <w:r>
        <w:rPr>
          <w:sz w:val="24"/>
          <w:lang w:eastAsia="ru-RU"/>
        </w:rPr>
        <w:t xml:space="preserve">Краснодар, </w:t>
      </w:r>
      <w:proofErr w:type="spellStart"/>
      <w:r>
        <w:rPr>
          <w:sz w:val="24"/>
          <w:lang w:eastAsia="ru-RU"/>
        </w:rPr>
        <w:t>пр</w:t>
      </w:r>
      <w:proofErr w:type="spellEnd"/>
      <w:r>
        <w:rPr>
          <w:sz w:val="24"/>
          <w:lang w:eastAsia="ru-RU"/>
        </w:rPr>
        <w:t>-д Мирный, д.6.</w:t>
      </w: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>
        <w:rPr>
          <w:sz w:val="24"/>
          <w:lang w:eastAsia="ru-RU"/>
        </w:rPr>
        <w:t>15</w:t>
      </w:r>
      <w:r w:rsidRPr="009A6F1C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календарных дней с момента</w:t>
      </w:r>
      <w:r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E7E50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57F3A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21AE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BF0021"/>
    <w:rsid w:val="00C0317C"/>
    <w:rsid w:val="00C1086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288B"/>
    <w:rsid w:val="00D13B68"/>
    <w:rsid w:val="00D17591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4B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DE0-8114-4FED-AB54-3AC87E25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2017-03-03T12:37:00Z</cp:lastPrinted>
  <dcterms:created xsi:type="dcterms:W3CDTF">2017-03-03T12:16:00Z</dcterms:created>
  <dcterms:modified xsi:type="dcterms:W3CDTF">2017-03-03T12:40:00Z</dcterms:modified>
</cp:coreProperties>
</file>