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43CF9" w:rsidRDefault="00A2361B" w:rsidP="00F43CF9">
      <w:pPr>
        <w:pStyle w:val="afb"/>
        <w:widowControl/>
        <w:tabs>
          <w:tab w:val="clear" w:pos="1134"/>
        </w:tabs>
        <w:spacing w:before="0"/>
        <w:ind w:left="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B11DED" w:rsidRDefault="00B11DED" w:rsidP="00FC36D0">
      <w:pPr>
        <w:tabs>
          <w:tab w:val="clear" w:pos="1134"/>
        </w:tabs>
        <w:ind w:left="709" w:firstLine="0"/>
        <w:jc w:val="center"/>
        <w:rPr>
          <w:szCs w:val="24"/>
        </w:rPr>
      </w:pPr>
      <w:r>
        <w:rPr>
          <w:szCs w:val="24"/>
        </w:rPr>
        <w:t>«В</w:t>
      </w:r>
      <w:r w:rsidRPr="009407E9">
        <w:rPr>
          <w:szCs w:val="24"/>
        </w:rPr>
        <w:t>ыполн</w:t>
      </w:r>
      <w:r>
        <w:rPr>
          <w:szCs w:val="24"/>
        </w:rPr>
        <w:t>ение</w:t>
      </w:r>
      <w:r w:rsidRPr="009407E9">
        <w:rPr>
          <w:szCs w:val="24"/>
        </w:rPr>
        <w:t xml:space="preserve"> строительно-монтажны</w:t>
      </w:r>
      <w:r>
        <w:rPr>
          <w:szCs w:val="24"/>
        </w:rPr>
        <w:t>х</w:t>
      </w:r>
      <w:r w:rsidRPr="009407E9">
        <w:rPr>
          <w:szCs w:val="24"/>
        </w:rPr>
        <w:t xml:space="preserve"> работы по объекту: «Водозабор на земельном участке кадастровый паспорт № 2343/12/12-558735 от 28.08.2012 г. Проект головных водозаборных сооружений производительностью 12000 м3/</w:t>
      </w:r>
      <w:proofErr w:type="spellStart"/>
      <w:r w:rsidRPr="009407E9">
        <w:rPr>
          <w:szCs w:val="24"/>
        </w:rPr>
        <w:t>сут</w:t>
      </w:r>
      <w:proofErr w:type="spellEnd"/>
      <w:r w:rsidRPr="009407E9">
        <w:rPr>
          <w:szCs w:val="24"/>
        </w:rPr>
        <w:t>. г. Краснодар. Бурение скважины № 2п, глубиной 215 м, куст 1»</w:t>
      </w:r>
    </w:p>
    <w:p w:rsidR="00A2361B" w:rsidRPr="0085682C" w:rsidRDefault="00790C73" w:rsidP="00FC36D0">
      <w:pPr>
        <w:tabs>
          <w:tab w:val="clear" w:pos="1134"/>
        </w:tabs>
        <w:ind w:left="709" w:firstLine="0"/>
        <w:jc w:val="center"/>
        <w:rPr>
          <w:b/>
        </w:rPr>
      </w:pPr>
      <w:r w:rsidRPr="00F43CF9">
        <w:rPr>
          <w:b/>
          <w:szCs w:val="24"/>
        </w:rPr>
        <w:t>ЗАПРОС</w:t>
      </w:r>
      <w:r>
        <w:rPr>
          <w:b/>
        </w:rPr>
        <w:t xml:space="preserve"> </w:t>
      </w:r>
      <w:r w:rsidRPr="00F43CF9">
        <w:rPr>
          <w:b/>
          <w:szCs w:val="24"/>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w:t>
      </w:r>
      <w:r w:rsidR="000768A9">
        <w:rPr>
          <w:i/>
        </w:rPr>
        <w:t xml:space="preserve">                             </w:t>
      </w:r>
      <w:r w:rsidRPr="0085682C">
        <w:rPr>
          <w:i/>
        </w:rPr>
        <w:t xml:space="preserve">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B11DED" w:rsidP="00B11DED">
            <w:pPr>
              <w:tabs>
                <w:tab w:val="clear" w:pos="1134"/>
              </w:tabs>
              <w:ind w:firstLine="0"/>
              <w:rPr>
                <w:szCs w:val="24"/>
              </w:rPr>
            </w:pPr>
            <w:r>
              <w:rPr>
                <w:szCs w:val="24"/>
              </w:rPr>
              <w:t>«В</w:t>
            </w:r>
            <w:r w:rsidRPr="009407E9">
              <w:rPr>
                <w:szCs w:val="24"/>
              </w:rPr>
              <w:t>ыполн</w:t>
            </w:r>
            <w:r>
              <w:rPr>
                <w:szCs w:val="24"/>
              </w:rPr>
              <w:t>ение</w:t>
            </w:r>
            <w:r w:rsidRPr="009407E9">
              <w:rPr>
                <w:szCs w:val="24"/>
              </w:rPr>
              <w:t xml:space="preserve"> строительно-монтажны</w:t>
            </w:r>
            <w:r>
              <w:rPr>
                <w:szCs w:val="24"/>
              </w:rPr>
              <w:t>х</w:t>
            </w:r>
            <w:r w:rsidRPr="009407E9">
              <w:rPr>
                <w:szCs w:val="24"/>
              </w:rPr>
              <w:t xml:space="preserve"> работы по объекту: «Водозабор на земельном участке кадастровый паспорт № 2343/12/12-558735 от 28.08.2012 г. Проект головных водозаборных сооружений производительностью 12000 м3/</w:t>
            </w:r>
            <w:proofErr w:type="spellStart"/>
            <w:r w:rsidRPr="009407E9">
              <w:rPr>
                <w:szCs w:val="24"/>
              </w:rPr>
              <w:t>сут</w:t>
            </w:r>
            <w:proofErr w:type="spellEnd"/>
            <w:r w:rsidRPr="009407E9">
              <w:rPr>
                <w:szCs w:val="24"/>
              </w:rPr>
              <w:t>. г. Краснодар. Бурение скважины № 2п, глубиной 215 м, куст 1»</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28" o:title=""/>
                      </v:shape>
                      <w:control r:id="rId39" w:name="OptionButton252114132111131" w:shapeid="_x0000_i1127"/>
                    </w:object>
                  </w:r>
                </w:p>
              </w:tc>
              <w:tc>
                <w:tcPr>
                  <w:tcW w:w="5933" w:type="dxa"/>
                  <w:vAlign w:val="center"/>
                </w:tcPr>
                <w:p w:rsidR="0022228E" w:rsidRPr="000768A9" w:rsidRDefault="0022228E" w:rsidP="0022228E">
                  <w:pPr>
                    <w:pBdr>
                      <w:bottom w:val="single" w:sz="4" w:space="1" w:color="auto"/>
                    </w:pBdr>
                    <w:ind w:firstLine="0"/>
                    <w:rPr>
                      <w:b/>
                      <w:color w:val="FF0000"/>
                      <w:sz w:val="22"/>
                      <w:szCs w:val="20"/>
                    </w:rPr>
                  </w:pPr>
                  <w:r w:rsidRPr="000768A9">
                    <w:rPr>
                      <w:b/>
                      <w:color w:val="FF0000"/>
                      <w:sz w:val="22"/>
                      <w:szCs w:val="20"/>
                    </w:rPr>
                    <w:t>По техническим вопросам (по предмету закупки):</w:t>
                  </w:r>
                </w:p>
                <w:p w:rsidR="00F43CF9" w:rsidRPr="000768A9" w:rsidRDefault="00B11DED" w:rsidP="00F43CF9">
                  <w:pPr>
                    <w:pBdr>
                      <w:bottom w:val="single" w:sz="4" w:space="1" w:color="auto"/>
                    </w:pBdr>
                    <w:ind w:firstLine="0"/>
                    <w:rPr>
                      <w:b/>
                      <w:color w:val="FF0000"/>
                      <w:sz w:val="22"/>
                      <w:szCs w:val="20"/>
                    </w:rPr>
                  </w:pPr>
                  <w:r>
                    <w:rPr>
                      <w:b/>
                      <w:color w:val="FF0000"/>
                      <w:sz w:val="22"/>
                      <w:szCs w:val="20"/>
                    </w:rPr>
                    <w:t>Долгарев Павел Олегович</w:t>
                  </w:r>
                  <w:r w:rsidR="0022228E" w:rsidRPr="000768A9">
                    <w:rPr>
                      <w:b/>
                      <w:color w:val="FF0000"/>
                      <w:sz w:val="22"/>
                      <w:szCs w:val="20"/>
                    </w:rPr>
                    <w:t>, 8 (</w:t>
                  </w:r>
                  <w:r w:rsidR="000768A9">
                    <w:rPr>
                      <w:b/>
                      <w:color w:val="FF0000"/>
                      <w:sz w:val="22"/>
                      <w:szCs w:val="20"/>
                    </w:rPr>
                    <w:t>861</w:t>
                  </w:r>
                  <w:r w:rsidR="00F43CF9" w:rsidRPr="000768A9">
                    <w:rPr>
                      <w:b/>
                      <w:color w:val="FF0000"/>
                      <w:sz w:val="22"/>
                      <w:szCs w:val="20"/>
                    </w:rPr>
                    <w:t>)</w:t>
                  </w:r>
                  <w:r w:rsidR="00FC36D0" w:rsidRPr="000768A9">
                    <w:rPr>
                      <w:b/>
                      <w:color w:val="FF0000"/>
                      <w:sz w:val="22"/>
                      <w:szCs w:val="20"/>
                    </w:rPr>
                    <w:t xml:space="preserve"> </w:t>
                  </w:r>
                  <w:r w:rsidR="000768A9">
                    <w:rPr>
                      <w:b/>
                      <w:color w:val="FF0000"/>
                      <w:sz w:val="22"/>
                      <w:szCs w:val="20"/>
                    </w:rPr>
                    <w:t xml:space="preserve">299-10-10, доб. </w:t>
                  </w:r>
                  <w:r>
                    <w:rPr>
                      <w:b/>
                      <w:color w:val="FF0000"/>
                      <w:sz w:val="22"/>
                      <w:szCs w:val="20"/>
                    </w:rPr>
                    <w:t>35</w:t>
                  </w:r>
                  <w:r w:rsidR="000768A9">
                    <w:rPr>
                      <w:b/>
                      <w:color w:val="FF0000"/>
                      <w:sz w:val="22"/>
                      <w:szCs w:val="20"/>
                    </w:rPr>
                    <w:t>8</w:t>
                  </w:r>
                </w:p>
                <w:p w:rsidR="0022228E" w:rsidRPr="0085682C" w:rsidRDefault="0022228E" w:rsidP="00F43CF9">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B11DED">
              <w:rPr>
                <w:szCs w:val="20"/>
              </w:rPr>
              <w:t>0</w:t>
            </w:r>
            <w:r w:rsidR="00D94FBD">
              <w:rPr>
                <w:szCs w:val="20"/>
              </w:rPr>
              <w:t>8</w:t>
            </w:r>
            <w:r>
              <w:rPr>
                <w:szCs w:val="20"/>
              </w:rPr>
              <w:t>»</w:t>
            </w:r>
            <w:r w:rsidRPr="006333EF">
              <w:rPr>
                <w:szCs w:val="20"/>
              </w:rPr>
              <w:t xml:space="preserve"> </w:t>
            </w:r>
            <w:r w:rsidR="00B11DED">
              <w:rPr>
                <w:szCs w:val="20"/>
              </w:rPr>
              <w:t>апреля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B11DED">
                    <w:rPr>
                      <w:szCs w:val="20"/>
                    </w:rPr>
                    <w:t>0</w:t>
                  </w:r>
                  <w:r w:rsidR="00D94FBD">
                    <w:rPr>
                      <w:szCs w:val="20"/>
                    </w:rPr>
                    <w:t>8</w:t>
                  </w:r>
                  <w:r w:rsidRPr="004C446F">
                    <w:rPr>
                      <w:szCs w:val="20"/>
                    </w:rPr>
                    <w:t xml:space="preserve">» </w:t>
                  </w:r>
                  <w:r w:rsidR="00B11DED">
                    <w:rPr>
                      <w:szCs w:val="20"/>
                    </w:rPr>
                    <w:t>апреля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lastRenderedPageBreak/>
                    <w:object w:dxaOrig="225" w:dyaOrig="225">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B11DED">
                    <w:t>1</w:t>
                  </w:r>
                  <w:r w:rsidR="00D94FBD">
                    <w:t>8</w:t>
                  </w:r>
                  <w:r w:rsidRPr="00B50788">
                    <w:rPr>
                      <w:szCs w:val="20"/>
                    </w:rPr>
                    <w:t xml:space="preserve">» </w:t>
                  </w:r>
                  <w:r w:rsidR="000768A9">
                    <w:rPr>
                      <w:szCs w:val="20"/>
                    </w:rPr>
                    <w:t>апреля</w:t>
                  </w:r>
                  <w:r w:rsidRPr="00B50788">
                    <w:rPr>
                      <w:szCs w:val="20"/>
                    </w:rPr>
                    <w:t xml:space="preserve"> 201</w:t>
                  </w:r>
                  <w:r w:rsidR="00DA3730">
                    <w:rPr>
                      <w:szCs w:val="20"/>
                    </w:rPr>
                    <w:t>9</w:t>
                  </w:r>
                  <w:r w:rsidRPr="00B50788">
                    <w:t xml:space="preserve"> г. «</w:t>
                  </w:r>
                  <w:r w:rsidR="000768A9">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B11DED">
                    <w:rPr>
                      <w:szCs w:val="20"/>
                      <w:shd w:val="clear" w:color="auto" w:fill="FFFFFF" w:themeFill="background1"/>
                    </w:rPr>
                    <w:t>1</w:t>
                  </w:r>
                  <w:r w:rsidR="00D94FBD">
                    <w:rPr>
                      <w:szCs w:val="20"/>
                      <w:shd w:val="clear" w:color="auto" w:fill="FFFFFF" w:themeFill="background1"/>
                    </w:rPr>
                    <w:t>8</w:t>
                  </w:r>
                  <w:r w:rsidRPr="0085682C">
                    <w:rPr>
                      <w:szCs w:val="20"/>
                      <w:shd w:val="clear" w:color="auto" w:fill="FFFFFF" w:themeFill="background1"/>
                    </w:rPr>
                    <w:t xml:space="preserve">» </w:t>
                  </w:r>
                  <w:r w:rsidR="000768A9">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0768A9">
                    <w:rPr>
                      <w:szCs w:val="20"/>
                      <w:shd w:val="clear" w:color="auto" w:fill="FFFFFF" w:themeFill="background1"/>
                    </w:rPr>
                    <w:t>09</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B11DED">
                    <w:rPr>
                      <w:szCs w:val="20"/>
                    </w:rPr>
                    <w:t>1</w:t>
                  </w:r>
                  <w:r w:rsidR="00D94FBD">
                    <w:rPr>
                      <w:szCs w:val="20"/>
                    </w:rPr>
                    <w:t>8</w:t>
                  </w:r>
                  <w:r w:rsidRPr="0085682C">
                    <w:rPr>
                      <w:szCs w:val="20"/>
                    </w:rPr>
                    <w:t xml:space="preserve">» </w:t>
                  </w:r>
                  <w:r w:rsidR="000768A9">
                    <w:rPr>
                      <w:szCs w:val="20"/>
                    </w:rPr>
                    <w:t>апреля</w:t>
                  </w:r>
                  <w:r w:rsidR="00A430B6">
                    <w:rPr>
                      <w:szCs w:val="20"/>
                    </w:rPr>
                    <w:t xml:space="preserve"> </w:t>
                  </w:r>
                  <w:r w:rsidRPr="0085682C">
                    <w:rPr>
                      <w:szCs w:val="20"/>
                    </w:rPr>
                    <w:t>201</w:t>
                  </w:r>
                  <w:r w:rsidR="00DA3730">
                    <w:rPr>
                      <w:szCs w:val="20"/>
                    </w:rPr>
                    <w:t>9</w:t>
                  </w:r>
                  <w:r w:rsidRPr="0085682C">
                    <w:rPr>
                      <w:szCs w:val="20"/>
                    </w:rPr>
                    <w:t xml:space="preserve"> г. «</w:t>
                  </w:r>
                  <w:r w:rsidR="000768A9">
                    <w:rPr>
                      <w:szCs w:val="20"/>
                    </w:rPr>
                    <w:t>10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D94FBD" w:rsidTr="001C584F">
              <w:trPr>
                <w:trHeight w:val="217"/>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D94FBD"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20.25pt" o:ole="">
                        <v:imagedata r:id="rId60" o:title=""/>
                      </v:shape>
                      <w:control r:id="rId61" w:name="CheckBox212626311112" w:shapeid="_x0000_i115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2" o:title=""/>
                      </v:shape>
                      <w:control r:id="rId63" w:name="CheckBox21262631" w:shapeid="_x0000_i115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9" type="#_x0000_t75" style="width:12.75pt;height:20.25pt" o:ole="">
                        <v:imagedata r:id="rId64" o:title=""/>
                      </v:shape>
                      <w:control r:id="rId65" w:name="CheckBox21262631111" w:shapeid="_x0000_i115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lastRenderedPageBreak/>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3" type="#_x0000_t75" style="width:12.75pt;height:18.75pt" o:ole="">
                        <v:imagedata r:id="rId68" o:title=""/>
                      </v:shape>
                      <w:control r:id="rId69" w:name="CheckBox212626311" w:shapeid="_x0000_i116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5" type="#_x0000_t75" style="width:12.75pt;height:18.75pt" o:ole="">
                        <v:imagedata r:id="rId70" o:title=""/>
                      </v:shape>
                      <w:control r:id="rId71" w:name="CheckBox212626312" w:shapeid="_x0000_i116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275"/>
        <w:gridCol w:w="1276"/>
        <w:gridCol w:w="1276"/>
        <w:gridCol w:w="1417"/>
      </w:tblGrid>
      <w:tr w:rsidR="00B768B8" w:rsidRPr="0085682C" w:rsidTr="000768A9">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275" w:type="dxa"/>
          </w:tcPr>
          <w:p w:rsidR="00B768B8" w:rsidRPr="0085682C" w:rsidRDefault="00B768B8" w:rsidP="00171C80">
            <w:pPr>
              <w:ind w:firstLine="0"/>
              <w:jc w:val="center"/>
              <w:rPr>
                <w:sz w:val="16"/>
              </w:rPr>
            </w:pPr>
            <w:r w:rsidRPr="0085682C">
              <w:rPr>
                <w:sz w:val="16"/>
                <w:szCs w:val="20"/>
              </w:rPr>
              <w:t>Количество (Объём)</w:t>
            </w:r>
          </w:p>
        </w:tc>
        <w:tc>
          <w:tcPr>
            <w:tcW w:w="1276"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0768A9">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0768A9" w:rsidRPr="0085682C" w:rsidTr="000768A9">
        <w:tc>
          <w:tcPr>
            <w:tcW w:w="562" w:type="dxa"/>
            <w:vAlign w:val="center"/>
          </w:tcPr>
          <w:p w:rsidR="000768A9" w:rsidRPr="0085682C" w:rsidRDefault="000768A9" w:rsidP="000768A9">
            <w:pPr>
              <w:ind w:firstLine="0"/>
              <w:jc w:val="center"/>
              <w:rPr>
                <w:sz w:val="14"/>
                <w:szCs w:val="14"/>
              </w:rPr>
            </w:pPr>
            <w:r>
              <w:rPr>
                <w:sz w:val="14"/>
                <w:szCs w:val="14"/>
              </w:rPr>
              <w:t>1</w:t>
            </w:r>
            <w:r w:rsidR="00B11DED">
              <w:rPr>
                <w:sz w:val="14"/>
                <w:szCs w:val="14"/>
              </w:rPr>
              <w:t>6</w:t>
            </w:r>
            <w:r w:rsidR="00D94FBD">
              <w:rPr>
                <w:sz w:val="14"/>
                <w:szCs w:val="14"/>
              </w:rPr>
              <w:t>9</w:t>
            </w:r>
            <w:bookmarkStart w:id="28" w:name="_GoBack"/>
            <w:bookmarkEnd w:id="28"/>
          </w:p>
        </w:tc>
        <w:tc>
          <w:tcPr>
            <w:tcW w:w="2977" w:type="dxa"/>
            <w:tcBorders>
              <w:top w:val="single" w:sz="6" w:space="0" w:color="auto"/>
              <w:bottom w:val="single" w:sz="4" w:space="0" w:color="auto"/>
            </w:tcBorders>
            <w:vAlign w:val="center"/>
          </w:tcPr>
          <w:p w:rsidR="000768A9" w:rsidRPr="0022228E" w:rsidRDefault="00B11DED" w:rsidP="00B11DED">
            <w:pPr>
              <w:tabs>
                <w:tab w:val="clear" w:pos="1134"/>
              </w:tabs>
              <w:ind w:firstLine="0"/>
              <w:rPr>
                <w:sz w:val="16"/>
                <w:szCs w:val="16"/>
                <w:lang w:bidi="he-IL"/>
              </w:rPr>
            </w:pPr>
            <w:r w:rsidRPr="00B11DED">
              <w:rPr>
                <w:sz w:val="16"/>
                <w:szCs w:val="16"/>
                <w:lang w:bidi="he-IL"/>
              </w:rPr>
              <w:t>«Выполнение строительно-монтажных работы по объекту: «Водозабор на земельном участке кадастровый паспорт № 2343/12/12-558735 от 28.08.2012 г. Проект головных водозаборных сооружений производительностью 12000 м3/</w:t>
            </w:r>
            <w:proofErr w:type="spellStart"/>
            <w:r w:rsidRPr="00B11DED">
              <w:rPr>
                <w:sz w:val="16"/>
                <w:szCs w:val="16"/>
                <w:lang w:bidi="he-IL"/>
              </w:rPr>
              <w:t>сут</w:t>
            </w:r>
            <w:proofErr w:type="spellEnd"/>
            <w:r w:rsidRPr="00B11DED">
              <w:rPr>
                <w:sz w:val="16"/>
                <w:szCs w:val="16"/>
                <w:lang w:bidi="he-IL"/>
              </w:rPr>
              <w:t>. г. Краснодар. Бурение скважины № 2п, глубиной 215 м, куст 1»</w:t>
            </w:r>
          </w:p>
        </w:tc>
        <w:tc>
          <w:tcPr>
            <w:tcW w:w="1276" w:type="dxa"/>
            <w:tcBorders>
              <w:top w:val="single" w:sz="6" w:space="0" w:color="auto"/>
              <w:bottom w:val="single" w:sz="4" w:space="0" w:color="auto"/>
            </w:tcBorders>
            <w:vAlign w:val="center"/>
          </w:tcPr>
          <w:p w:rsidR="000768A9" w:rsidRDefault="00B11DED" w:rsidP="000768A9">
            <w:pPr>
              <w:ind w:firstLine="0"/>
              <w:jc w:val="center"/>
              <w:rPr>
                <w:sz w:val="16"/>
                <w:szCs w:val="16"/>
                <w:lang w:bidi="he-IL"/>
              </w:rPr>
            </w:pPr>
            <w:r>
              <w:rPr>
                <w:sz w:val="16"/>
                <w:szCs w:val="16"/>
                <w:lang w:bidi="he-IL"/>
              </w:rPr>
              <w:t>1 802 218,00</w:t>
            </w:r>
          </w:p>
        </w:tc>
        <w:tc>
          <w:tcPr>
            <w:tcW w:w="1276" w:type="dxa"/>
            <w:tcBorders>
              <w:top w:val="single" w:sz="6" w:space="0" w:color="auto"/>
              <w:bottom w:val="single" w:sz="4" w:space="0" w:color="auto"/>
            </w:tcBorders>
            <w:vAlign w:val="center"/>
          </w:tcPr>
          <w:p w:rsidR="000768A9" w:rsidRPr="0085682C" w:rsidRDefault="00B11DED" w:rsidP="000768A9">
            <w:pPr>
              <w:ind w:firstLine="0"/>
              <w:jc w:val="center"/>
              <w:rPr>
                <w:sz w:val="16"/>
                <w:szCs w:val="16"/>
                <w:lang w:bidi="he-IL"/>
              </w:rPr>
            </w:pPr>
            <w:r w:rsidRPr="00B11DED">
              <w:rPr>
                <w:sz w:val="16"/>
                <w:szCs w:val="16"/>
                <w:lang w:bidi="he-IL"/>
              </w:rPr>
              <w:t>1 501 848,33</w:t>
            </w:r>
          </w:p>
        </w:tc>
        <w:tc>
          <w:tcPr>
            <w:tcW w:w="850"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768A9" w:rsidRPr="007821D7" w:rsidRDefault="00B11DED" w:rsidP="000768A9">
            <w:pPr>
              <w:ind w:firstLine="0"/>
              <w:jc w:val="center"/>
              <w:rPr>
                <w:sz w:val="16"/>
                <w:szCs w:val="16"/>
                <w:lang w:bidi="he-IL"/>
              </w:rPr>
            </w:pPr>
            <w:r>
              <w:rPr>
                <w:sz w:val="16"/>
                <w:szCs w:val="16"/>
                <w:lang w:bidi="he-IL"/>
              </w:rPr>
              <w:t>42.21.24</w:t>
            </w:r>
          </w:p>
        </w:tc>
        <w:tc>
          <w:tcPr>
            <w:tcW w:w="1275" w:type="dxa"/>
            <w:tcBorders>
              <w:top w:val="single" w:sz="6" w:space="0" w:color="auto"/>
              <w:bottom w:val="single" w:sz="4" w:space="0" w:color="auto"/>
            </w:tcBorders>
            <w:vAlign w:val="center"/>
          </w:tcPr>
          <w:p w:rsidR="000768A9" w:rsidRPr="007821D7" w:rsidRDefault="00B11DED" w:rsidP="000768A9">
            <w:pPr>
              <w:ind w:firstLine="0"/>
              <w:jc w:val="center"/>
              <w:rPr>
                <w:sz w:val="16"/>
                <w:szCs w:val="16"/>
                <w:lang w:bidi="he-IL"/>
              </w:rPr>
            </w:pPr>
            <w:r>
              <w:rPr>
                <w:sz w:val="16"/>
                <w:szCs w:val="16"/>
                <w:lang w:bidi="he-IL"/>
              </w:rPr>
              <w:t>42.21</w:t>
            </w:r>
          </w:p>
        </w:tc>
        <w:tc>
          <w:tcPr>
            <w:tcW w:w="993"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5"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0768A9" w:rsidRPr="0085682C" w:rsidRDefault="000768A9" w:rsidP="000768A9">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67" type="#_x0000_t75" style="width:13.5pt;height:18.75pt" o:ole="">
                        <v:imagedata r:id="rId30"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9" type="#_x0000_t75" style="width:13.5pt;height:18.75pt" o:ole="">
                        <v:imagedata r:id="rId28"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7162C5">
              <w:rPr>
                <w:rFonts w:ascii="Times New Roman" w:hAnsi="Times New Roman" w:cs="Times New Roman"/>
                <w:sz w:val="24"/>
                <w:szCs w:val="24"/>
              </w:rPr>
              <w:t>которые согласно гражданскому законодательству</w:t>
            </w:r>
            <w:proofErr w:type="gramEnd"/>
            <w:r w:rsidRPr="007162C5">
              <w:rPr>
                <w:rFonts w:ascii="Times New Roman" w:hAnsi="Times New Roman" w:cs="Times New Roman"/>
                <w:sz w:val="24"/>
                <w:szCs w:val="24"/>
              </w:rPr>
              <w:t xml:space="preserve">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D94FBD">
                  <w:pPr>
                    <w:framePr w:hSpace="180" w:wrap="around" w:vAnchor="text" w:hAnchor="text" w:xAlign="center" w:y="1"/>
                    <w:ind w:left="-123" w:firstLine="123"/>
                    <w:suppressOverlap/>
                    <w:jc w:val="left"/>
                  </w:pPr>
                  <w:r w:rsidRPr="0085682C">
                    <w:object w:dxaOrig="225" w:dyaOrig="225">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D94FBD">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D94FB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D94FB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D94FB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D94FBD">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D94FBD">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D94FBD">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D94FBD">
                        <w:pPr>
                          <w:framePr w:hSpace="180" w:wrap="around" w:vAnchor="text" w:hAnchor="text" w:xAlign="center" w:y="1"/>
                          <w:ind w:left="335" w:firstLine="0"/>
                          <w:suppressOverlap/>
                          <w:jc w:val="left"/>
                        </w:pPr>
                        <w:r w:rsidRPr="0085682C">
                          <w:object w:dxaOrig="225" w:dyaOrig="225">
                            <v:shape id="_x0000_i1173" type="#_x0000_t75" style="width:12.75pt;height:18.75pt" o:ole="">
                              <v:imagedata r:id="rId86" o:title=""/>
                            </v:shape>
                            <w:control r:id="rId87" w:name="CheckBox21213111" w:shapeid="_x0000_i1173"/>
                          </w:object>
                        </w:r>
                      </w:p>
                    </w:tc>
                  </w:tr>
                </w:tbl>
                <w:p w:rsidR="00463410" w:rsidRPr="0085682C" w:rsidRDefault="00463410" w:rsidP="00D94FBD">
                  <w:pPr>
                    <w:framePr w:hSpace="180" w:wrap="around" w:vAnchor="text" w:hAnchor="text" w:xAlign="center" w:y="1"/>
                    <w:ind w:left="335" w:firstLine="0"/>
                    <w:suppressOverlap/>
                    <w:jc w:val="left"/>
                  </w:pPr>
                </w:p>
              </w:tc>
              <w:tc>
                <w:tcPr>
                  <w:tcW w:w="8438" w:type="dxa"/>
                  <w:vAlign w:val="center"/>
                </w:tcPr>
                <w:p w:rsidR="00463410" w:rsidRDefault="00B9666A" w:rsidP="00D94FBD">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D94FBD">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D94FBD">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D94FB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D94FBD">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94FBD">
                  <w:pPr>
                    <w:framePr w:hSpace="180" w:wrap="around" w:vAnchor="text" w:hAnchor="text" w:xAlign="center" w:y="1"/>
                    <w:ind w:left="335" w:firstLine="0"/>
                    <w:suppressOverlap/>
                    <w:jc w:val="left"/>
                  </w:pPr>
                  <w:r w:rsidRPr="0085682C">
                    <w:object w:dxaOrig="225" w:dyaOrig="225">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D94FBD">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D94FBD">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D94FBD">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D94FBD">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D94FBD">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94FBD">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94FBD">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94FBD">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94FBD">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D94FBD">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94FBD">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D94FBD">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D94FBD">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D94FBD">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94FBD">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94FBD">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94FBD">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94FBD">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3" w:shapeid="_x0000_i1179"/>
                    </w:object>
                  </w:r>
                </w:p>
                <w:p w:rsidR="00B9666A" w:rsidRDefault="00B9666A" w:rsidP="00D94FBD">
                  <w:pPr>
                    <w:framePr w:hSpace="180" w:wrap="around" w:vAnchor="text" w:hAnchor="text" w:xAlign="center" w:y="1"/>
                    <w:ind w:left="335" w:firstLine="0"/>
                    <w:suppressOverlap/>
                    <w:jc w:val="left"/>
                  </w:pPr>
                </w:p>
              </w:tc>
              <w:tc>
                <w:tcPr>
                  <w:tcW w:w="8438" w:type="dxa"/>
                  <w:vAlign w:val="center"/>
                </w:tcPr>
                <w:p w:rsidR="00B9666A" w:rsidRDefault="00B9666A" w:rsidP="00D94FBD">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94FB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94FBD">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D94FBD">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D94FBD">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D94FBD">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D94FBD">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94FBD">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94FBD">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94FBD">
                  <w:pPr>
                    <w:framePr w:hSpace="180" w:wrap="around" w:vAnchor="text" w:hAnchor="text" w:xAlign="center" w:y="1"/>
                    <w:ind w:left="335" w:firstLine="0"/>
                    <w:suppressOverlap/>
                    <w:jc w:val="left"/>
                  </w:pPr>
                </w:p>
              </w:tc>
              <w:tc>
                <w:tcPr>
                  <w:tcW w:w="8438" w:type="dxa"/>
                  <w:vAlign w:val="center"/>
                </w:tcPr>
                <w:p w:rsidR="00B9666A" w:rsidRPr="0085682C" w:rsidRDefault="00B9666A" w:rsidP="00D94FBD">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181" type="#_x0000_t75" style="width:13.5pt;height:18.75pt" o:ole="">
                        <v:imagedata r:id="rId28" o:title=""/>
                      </v:shape>
                      <w:control r:id="rId94" w:name="OptionButton2521111112" w:shapeid="_x0000_i1181"/>
                    </w:object>
                  </w:r>
                </w:p>
              </w:tc>
              <w:tc>
                <w:tcPr>
                  <w:tcW w:w="8783" w:type="dxa"/>
                  <w:vAlign w:val="center"/>
                </w:tcPr>
                <w:p w:rsidR="004F67B2" w:rsidRPr="003E10A2" w:rsidRDefault="004F67B2" w:rsidP="00D94FBD">
                  <w:pPr>
                    <w:framePr w:hSpace="180" w:wrap="around" w:vAnchor="text" w:hAnchor="text" w:xAlign="center" w:y="1"/>
                    <w:ind w:firstLine="0"/>
                    <w:suppressOverlap/>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D94FBD">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D94FBD">
                  <w:pPr>
                    <w:framePr w:hSpace="180" w:wrap="around" w:vAnchor="text" w:hAnchor="text" w:xAlign="center" w:y="1"/>
                    <w:ind w:firstLine="0"/>
                    <w:suppressOverlap/>
                    <w:jc w:val="left"/>
                    <w:rPr>
                      <w:szCs w:val="20"/>
                    </w:rPr>
                  </w:pPr>
                  <w:r w:rsidRPr="0085682C">
                    <w:rPr>
                      <w:szCs w:val="20"/>
                    </w:rPr>
                    <w:object w:dxaOrig="225" w:dyaOrig="225">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8102E9">
                    <w:rPr>
                      <w:szCs w:val="20"/>
                    </w:rPr>
                    <w:t>«</w:t>
                  </w:r>
                  <w:r>
                    <w:rPr>
                      <w:szCs w:val="20"/>
                    </w:rPr>
                    <w:t>Техническим заданием</w:t>
                  </w:r>
                  <w:r w:rsidR="008102E9">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D94FBD">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D94FBD">
                  <w:pPr>
                    <w:framePr w:hSpace="180" w:wrap="around" w:vAnchor="text" w:hAnchor="text" w:xAlign="center" w:y="1"/>
                    <w:ind w:firstLine="0"/>
                    <w:suppressOverlap/>
                    <w:jc w:val="left"/>
                  </w:pPr>
                  <w:r w:rsidRPr="0085682C">
                    <w:object w:dxaOrig="225" w:dyaOrig="225">
                      <v:shape id="_x0000_i1187" type="#_x0000_t75" style="width:10.5pt;height:15pt" o:ole="">
                        <v:imagedata r:id="rId97" o:title=""/>
                      </v:shape>
                      <w:control r:id="rId98" w:name="CheckBox212432121" w:shapeid="_x0000_i1187"/>
                    </w:object>
                  </w:r>
                </w:p>
              </w:tc>
              <w:tc>
                <w:tcPr>
                  <w:tcW w:w="7908" w:type="dxa"/>
                  <w:vAlign w:val="center"/>
                </w:tcPr>
                <w:p w:rsidR="00D309A0" w:rsidRPr="00754E6D" w:rsidRDefault="00D10B78" w:rsidP="00D94FBD">
                  <w:pPr>
                    <w:framePr w:hSpace="180" w:wrap="around" w:vAnchor="text" w:hAnchor="text" w:xAlign="center" w:y="1"/>
                    <w:spacing w:before="60" w:after="60"/>
                    <w:ind w:right="40" w:firstLine="0"/>
                    <w:suppressOverlap/>
                    <w:rPr>
                      <w:b/>
                      <w:color w:val="FF0000"/>
                      <w:sz w:val="22"/>
                      <w:szCs w:val="20"/>
                    </w:rPr>
                  </w:pPr>
                  <w:r w:rsidRPr="00754E6D">
                    <w:rPr>
                      <w:b/>
                      <w:color w:val="FF0000"/>
                      <w:sz w:val="22"/>
                      <w:szCs w:val="20"/>
                    </w:rPr>
                    <w:t xml:space="preserve">Проект договора с реквизитами </w:t>
                  </w:r>
                  <w:r w:rsidR="00D309A0" w:rsidRPr="00754E6D">
                    <w:rPr>
                      <w:b/>
                      <w:color w:val="FF0000"/>
                      <w:sz w:val="22"/>
                      <w:szCs w:val="20"/>
                    </w:rPr>
                    <w:t>Участника закупки, который входит в состав Документации и приложения к нему (в том числе спецификации)</w:t>
                  </w:r>
                  <w:r w:rsidRPr="00754E6D">
                    <w:rPr>
                      <w:b/>
                      <w:color w:val="FF0000"/>
                      <w:sz w:val="22"/>
                      <w:szCs w:val="20"/>
                    </w:rPr>
                    <w:t xml:space="preserve"> в электронном формате</w:t>
                  </w:r>
                  <w:r w:rsidR="00D309A0" w:rsidRPr="00754E6D">
                    <w:rPr>
                      <w:b/>
                      <w:color w:val="FF0000"/>
                      <w:sz w:val="22"/>
                      <w:szCs w:val="20"/>
                    </w:rPr>
                    <w:t>;</w:t>
                  </w:r>
                </w:p>
              </w:tc>
            </w:tr>
            <w:tr w:rsidR="00D309A0" w:rsidRPr="0085682C" w:rsidTr="00E331F1">
              <w:tc>
                <w:tcPr>
                  <w:tcW w:w="579" w:type="dxa"/>
                </w:tcPr>
                <w:p w:rsidR="00D309A0" w:rsidRPr="0085682C" w:rsidRDefault="00D309A0" w:rsidP="00D94FBD">
                  <w:pPr>
                    <w:framePr w:hSpace="180" w:wrap="around" w:vAnchor="text" w:hAnchor="text" w:xAlign="center" w:y="1"/>
                    <w:ind w:firstLine="0"/>
                    <w:suppressOverlap/>
                    <w:jc w:val="left"/>
                  </w:pPr>
                  <w:r w:rsidRPr="0085682C">
                    <w:object w:dxaOrig="225" w:dyaOrig="225">
                      <v:shape id="_x0000_i1189" type="#_x0000_t75" style="width:12.75pt;height:18.75pt" o:ole="">
                        <v:imagedata r:id="rId99" o:title=""/>
                      </v:shape>
                      <w:control r:id="rId100" w:name="CheckBox212432111" w:shapeid="_x0000_i1189"/>
                    </w:object>
                  </w:r>
                </w:p>
              </w:tc>
              <w:tc>
                <w:tcPr>
                  <w:tcW w:w="7908" w:type="dxa"/>
                  <w:vAlign w:val="center"/>
                </w:tcPr>
                <w:p w:rsidR="00D309A0" w:rsidRPr="00B11DED" w:rsidRDefault="00B11DED" w:rsidP="00D94FBD">
                  <w:pPr>
                    <w:framePr w:hSpace="180" w:wrap="around" w:vAnchor="text" w:hAnchor="text" w:xAlign="center" w:y="1"/>
                    <w:spacing w:before="60" w:after="60"/>
                    <w:ind w:right="-386" w:firstLine="0"/>
                    <w:suppressOverlap/>
                    <w:jc w:val="left"/>
                  </w:pPr>
                  <w:r w:rsidRPr="00B11DED">
                    <w:rPr>
                      <w:sz w:val="22"/>
                      <w:szCs w:val="20"/>
                    </w:rPr>
                    <w:t>Иные документы_______________________________________________________</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D94FBD">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D94FBD">
                  <w:pPr>
                    <w:framePr w:hSpace="180" w:wrap="around" w:vAnchor="text" w:hAnchor="text" w:xAlign="center" w:y="1"/>
                    <w:ind w:firstLine="0"/>
                    <w:suppressOverlap/>
                    <w:rPr>
                      <w:szCs w:val="20"/>
                    </w:rPr>
                  </w:pPr>
                  <w:r w:rsidRPr="0085682C">
                    <w:rPr>
                      <w:szCs w:val="20"/>
                    </w:rPr>
                    <w:object w:dxaOrig="225" w:dyaOrig="225"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D94FBD">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D94FBD">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D94FB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D94FB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D94FB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D94FB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D94FB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D94FBD">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D94FBD">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D94FBD">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D94FBD">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D94FBD">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D94FBD">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D94FB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D94FBD">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B11DED">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B11DED">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003CCE">
              <w:rPr>
                <w:rFonts w:ascii="Times New Roman" w:hAnsi="Times New Roman" w:cs="Times New Roman"/>
                <w:color w:val="0000FF"/>
                <w:sz w:val="24"/>
                <w:szCs w:val="24"/>
              </w:rPr>
              <w:t>6, 7</w:t>
            </w:r>
            <w:r w:rsidR="002A4080">
              <w:rPr>
                <w:rFonts w:ascii="Times New Roman" w:hAnsi="Times New Roman" w:cs="Times New Roman"/>
                <w:color w:val="0000FF"/>
                <w:sz w:val="24"/>
                <w:szCs w:val="24"/>
              </w:rPr>
              <w:t xml:space="preserve"> п </w:t>
            </w:r>
            <w:r w:rsidR="00B11DED">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05152F">
              <w:rPr>
                <w:rFonts w:ascii="Times New Roman" w:hAnsi="Times New Roman" w:cs="Times New Roman"/>
                <w:sz w:val="24"/>
                <w:szCs w:val="24"/>
              </w:rPr>
              <w:lastRenderedPageBreak/>
              <w:t xml:space="preserve">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D94FBD">
                  <w:pPr>
                    <w:framePr w:hSpace="180" w:wrap="around" w:vAnchor="text" w:hAnchor="text" w:xAlign="center" w:y="1"/>
                    <w:ind w:firstLine="0"/>
                    <w:suppressOverlap/>
                    <w:rPr>
                      <w:szCs w:val="20"/>
                    </w:rPr>
                  </w:pPr>
                </w:p>
              </w:tc>
              <w:tc>
                <w:tcPr>
                  <w:tcW w:w="7936"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D94FBD">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28" o:title=""/>
                      </v:shape>
                      <w:control r:id="rId129" w:name="OptionButton2511211112112111211121311" w:shapeid="_x0000_i1227"/>
                    </w:object>
                  </w:r>
                </w:p>
              </w:tc>
              <w:tc>
                <w:tcPr>
                  <w:tcW w:w="8236" w:type="dxa"/>
                  <w:vAlign w:val="center"/>
                </w:tcPr>
                <w:p w:rsidR="00D309A0" w:rsidRPr="0085682C" w:rsidRDefault="00D309A0" w:rsidP="00D94FBD">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D94FBD">
                  <w:pPr>
                    <w:framePr w:hSpace="180" w:wrap="around" w:vAnchor="text" w:hAnchor="text" w:xAlign="center" w:y="1"/>
                    <w:ind w:firstLine="0"/>
                    <w:suppressOverlap/>
                    <w:rPr>
                      <w:szCs w:val="20"/>
                    </w:rPr>
                  </w:pPr>
                  <w:r w:rsidRPr="0085682C">
                    <w:rPr>
                      <w:szCs w:val="20"/>
                    </w:rPr>
                    <w:lastRenderedPageBreak/>
                    <w:object w:dxaOrig="225" w:dyaOrig="225">
                      <v:shape id="_x0000_i1229" type="#_x0000_t75" style="width:13.5pt;height:18.75pt" o:ole="">
                        <v:imagedata r:id="rId30" o:title=""/>
                      </v:shape>
                      <w:control r:id="rId130" w:name="OptionButton2511211112112111211221311" w:shapeid="_x0000_i1229"/>
                    </w:object>
                  </w:r>
                </w:p>
              </w:tc>
              <w:tc>
                <w:tcPr>
                  <w:tcW w:w="8236" w:type="dxa"/>
                  <w:vAlign w:val="center"/>
                </w:tcPr>
                <w:p w:rsidR="00D309A0" w:rsidRPr="0085682C" w:rsidRDefault="00D309A0" w:rsidP="00D94FBD">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 xml:space="preserve">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w:t>
      </w:r>
      <w:r w:rsidR="004814AC">
        <w:t xml:space="preserve">                              </w:t>
      </w:r>
      <w:r w:rsidRPr="0085682C">
        <w:t>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 xml:space="preserve">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w:t>
      </w:r>
      <w:r w:rsidR="004814AC">
        <w:t xml:space="preserve">                                       </w:t>
      </w:r>
      <w:r w:rsidRPr="0085682C">
        <w:t>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w:t>
      </w:r>
      <w:r w:rsidR="004814AC">
        <w:t xml:space="preserve">                    </w:t>
      </w:r>
      <w:r w:rsidRPr="0085682C">
        <w:t xml:space="preserve">в соответствии с частью 3 статьи 4 Федерального закона "О развитии малого </w:t>
      </w:r>
      <w:r w:rsidR="004814AC">
        <w:t xml:space="preserve">                           </w:t>
      </w:r>
      <w:r w:rsidRPr="0085682C">
        <w:t xml:space="preserve">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754E6D">
        <w:t xml:space="preserve">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754E6D">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w:t>
      </w:r>
      <w:r w:rsidR="00754E6D">
        <w:t xml:space="preserve">                 </w:t>
      </w:r>
      <w:proofErr w:type="gramStart"/>
      <w:r w:rsidR="00754E6D">
        <w:t xml:space="preserve">   </w:t>
      </w:r>
      <w:r w:rsidRPr="0085682C">
        <w:t>(</w:t>
      </w:r>
      <w:proofErr w:type="gramEnd"/>
      <w:r w:rsidRPr="0085682C">
        <w:t>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754E6D">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w:t>
      </w:r>
      <w:r w:rsidR="00754E6D">
        <w:t xml:space="preserve">                          </w:t>
      </w:r>
      <w:r w:rsidRPr="0085682C">
        <w:t xml:space="preserve">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w:t>
      </w:r>
      <w:r w:rsidR="00754E6D">
        <w:t xml:space="preserve">                                    </w:t>
      </w:r>
      <w:r w:rsidRPr="0085682C">
        <w:t xml:space="preserve">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 xml:space="preserve">Запрос на уточнение и разъяснение заявок Участников закупки оформляется в соответствии </w:t>
      </w:r>
      <w:r w:rsidR="009B483D">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 xml:space="preserve">Для закупок, осуществляемых у субъектов МСП на основании подпункта «б» пункта </w:t>
      </w:r>
      <w:r w:rsidR="009B483D">
        <w:t xml:space="preserve">                              </w:t>
      </w:r>
      <w:r w:rsidRPr="0085682C">
        <w:t>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87"/>
      </w:tblGrid>
      <w:tr w:rsidR="00B11DED" w:rsidRPr="0085682C" w:rsidTr="00B11DED">
        <w:tc>
          <w:tcPr>
            <w:tcW w:w="2566" w:type="pct"/>
            <w:shd w:val="clear" w:color="auto" w:fill="auto"/>
            <w:vAlign w:val="center"/>
          </w:tcPr>
          <w:p w:rsidR="00B11DED" w:rsidRPr="003D1AF5" w:rsidRDefault="00B11DED" w:rsidP="00171C80">
            <w:pPr>
              <w:ind w:firstLine="0"/>
              <w:jc w:val="center"/>
              <w:rPr>
                <w:sz w:val="20"/>
                <w:szCs w:val="20"/>
              </w:rPr>
            </w:pPr>
            <w:r w:rsidRPr="003D1AF5">
              <w:rPr>
                <w:sz w:val="20"/>
                <w:szCs w:val="20"/>
              </w:rPr>
              <w:t>Наименование видов работ по направлению деятельности</w:t>
            </w:r>
          </w:p>
        </w:tc>
        <w:tc>
          <w:tcPr>
            <w:tcW w:w="2434" w:type="pct"/>
            <w:shd w:val="clear" w:color="auto" w:fill="auto"/>
          </w:tcPr>
          <w:p w:rsidR="00B11DED" w:rsidRPr="003D1AF5" w:rsidRDefault="00B11DED" w:rsidP="00171C80">
            <w:pPr>
              <w:ind w:firstLine="0"/>
              <w:jc w:val="center"/>
              <w:rPr>
                <w:sz w:val="20"/>
                <w:szCs w:val="20"/>
              </w:rPr>
            </w:pPr>
            <w:r w:rsidRPr="003D1AF5">
              <w:rPr>
                <w:sz w:val="20"/>
                <w:szCs w:val="20"/>
              </w:rPr>
              <w:t>Код ОКПД2</w:t>
            </w:r>
          </w:p>
        </w:tc>
      </w:tr>
      <w:tr w:rsidR="00B11DED" w:rsidRPr="0085682C" w:rsidTr="00B11DED">
        <w:tc>
          <w:tcPr>
            <w:tcW w:w="2566" w:type="pct"/>
          </w:tcPr>
          <w:p w:rsidR="00B11DED" w:rsidRPr="0085682C" w:rsidRDefault="00B11DED" w:rsidP="00171C80">
            <w:pPr>
              <w:keepNext/>
              <w:tabs>
                <w:tab w:val="clear" w:pos="1134"/>
              </w:tabs>
              <w:ind w:firstLine="0"/>
              <w:rPr>
                <w:szCs w:val="20"/>
              </w:rPr>
            </w:pPr>
          </w:p>
        </w:tc>
        <w:tc>
          <w:tcPr>
            <w:tcW w:w="2434" w:type="pct"/>
          </w:tcPr>
          <w:p w:rsidR="00B11DED" w:rsidRPr="0085682C" w:rsidRDefault="00B11DED" w:rsidP="00171C80">
            <w:pPr>
              <w:keepNext/>
              <w:tabs>
                <w:tab w:val="clear" w:pos="1134"/>
              </w:tabs>
              <w:ind w:firstLine="0"/>
              <w:rPr>
                <w:szCs w:val="20"/>
              </w:rPr>
            </w:pPr>
          </w:p>
        </w:tc>
      </w:tr>
      <w:tr w:rsidR="00B11DED" w:rsidRPr="0085682C" w:rsidTr="00B11DED">
        <w:tc>
          <w:tcPr>
            <w:tcW w:w="2566" w:type="pct"/>
          </w:tcPr>
          <w:p w:rsidR="00B11DED" w:rsidRPr="0085682C" w:rsidRDefault="00B11DED" w:rsidP="00171C80">
            <w:pPr>
              <w:keepNext/>
              <w:tabs>
                <w:tab w:val="clear" w:pos="1134"/>
              </w:tabs>
              <w:ind w:firstLine="0"/>
              <w:rPr>
                <w:szCs w:val="20"/>
              </w:rPr>
            </w:pPr>
          </w:p>
        </w:tc>
        <w:tc>
          <w:tcPr>
            <w:tcW w:w="2434" w:type="pct"/>
          </w:tcPr>
          <w:p w:rsidR="00B11DED" w:rsidRPr="0085682C" w:rsidRDefault="00B11DED" w:rsidP="00171C80">
            <w:pPr>
              <w:keepNext/>
              <w:tabs>
                <w:tab w:val="clear" w:pos="1134"/>
              </w:tabs>
              <w:ind w:firstLine="0"/>
              <w:rPr>
                <w:szCs w:val="20"/>
              </w:rPr>
            </w:pPr>
          </w:p>
        </w:tc>
      </w:tr>
      <w:tr w:rsidR="00B11DED" w:rsidRPr="0085682C" w:rsidTr="00B11DED">
        <w:tc>
          <w:tcPr>
            <w:tcW w:w="2566" w:type="pct"/>
          </w:tcPr>
          <w:p w:rsidR="00B11DED" w:rsidRPr="0085682C" w:rsidRDefault="00B11DED" w:rsidP="00171C80">
            <w:pPr>
              <w:keepNext/>
              <w:tabs>
                <w:tab w:val="clear" w:pos="1134"/>
              </w:tabs>
              <w:ind w:firstLine="0"/>
              <w:rPr>
                <w:szCs w:val="20"/>
              </w:rPr>
            </w:pPr>
          </w:p>
        </w:tc>
        <w:tc>
          <w:tcPr>
            <w:tcW w:w="2434" w:type="pct"/>
          </w:tcPr>
          <w:p w:rsidR="00B11DED" w:rsidRPr="0085682C" w:rsidRDefault="00B11DED"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1" w:name="_Toc390239258"/>
      <w:bookmarkStart w:id="432"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00B11DED">
        <w:t xml:space="preserve">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lastRenderedPageBreak/>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w:t>
      </w:r>
      <w:r w:rsidR="00B11DED">
        <w:rPr>
          <w:i/>
          <w:iCs/>
          <w:color w:val="333399"/>
          <w:szCs w:val="22"/>
        </w:rPr>
        <w:t xml:space="preserve">                               </w:t>
      </w:r>
      <w:r w:rsidRPr="00F63236">
        <w:rPr>
          <w:i/>
          <w:iCs/>
          <w:color w:val="333399"/>
          <w:szCs w:val="22"/>
        </w:rPr>
        <w:t xml:space="preserve">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754E6D">
        <w:t xml:space="preserve">, а также </w:t>
      </w:r>
      <w:r w:rsidR="004814AC">
        <w:t>П</w:t>
      </w:r>
      <w:r w:rsidR="00754E6D">
        <w:t>роектом договора.</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754E6D" w:rsidRDefault="00754E6D" w:rsidP="000B4427"/>
    <w:p w:rsidR="00754E6D" w:rsidRDefault="00754E6D" w:rsidP="000B4427"/>
    <w:p w:rsidR="00754E6D" w:rsidRDefault="00754E6D"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4"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rsidR="004814AC">
        <w:t>П</w:t>
      </w:r>
      <w:r w:rsidRPr="0085682C">
        <w:t xml:space="preserve">роектом </w:t>
      </w:r>
      <w:r w:rsidR="004814AC">
        <w:t>д</w:t>
      </w:r>
      <w:r w:rsidRPr="0085682C">
        <w:t>оговора</w:t>
      </w:r>
      <w:r w:rsidR="004814AC">
        <w:t xml:space="preserve"> и</w:t>
      </w:r>
      <w:r w:rsidRPr="0085682C">
        <w:t xml:space="preserve">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F43CF9">
        <w:tc>
          <w:tcPr>
            <w:tcW w:w="769" w:type="dxa"/>
          </w:tcPr>
          <w:p w:rsidR="00D5699B" w:rsidRPr="00A96EC5" w:rsidRDefault="00D5699B" w:rsidP="00F43CF9">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F43CF9">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F43CF9">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F43CF9">
        <w:tc>
          <w:tcPr>
            <w:tcW w:w="769" w:type="dxa"/>
          </w:tcPr>
          <w:p w:rsidR="00D5699B" w:rsidRDefault="00D5699B" w:rsidP="00F43CF9">
            <w:pPr>
              <w:ind w:firstLine="0"/>
            </w:pPr>
          </w:p>
        </w:tc>
        <w:tc>
          <w:tcPr>
            <w:tcW w:w="3767" w:type="dxa"/>
          </w:tcPr>
          <w:p w:rsidR="00D5699B" w:rsidRDefault="00D5699B" w:rsidP="00F43CF9">
            <w:pPr>
              <w:ind w:firstLine="0"/>
            </w:pPr>
          </w:p>
        </w:tc>
        <w:tc>
          <w:tcPr>
            <w:tcW w:w="5097" w:type="dxa"/>
          </w:tcPr>
          <w:p w:rsidR="00D5699B" w:rsidRDefault="00D5699B" w:rsidP="00F43CF9">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4"/>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w:t>
      </w:r>
      <w:r w:rsidR="00754E6D">
        <w:rPr>
          <w:b/>
          <w:bCs/>
          <w:sz w:val="22"/>
          <w:szCs w:val="22"/>
        </w:rPr>
        <w:t>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4814AC">
              <w:rPr>
                <w:b/>
                <w:bCs/>
                <w:sz w:val="20"/>
                <w:szCs w:val="20"/>
              </w:rPr>
              <w:t>работ</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5" w:name="_Ref390520959"/>
      <w:bookmarkStart w:id="436" w:name="_Ref391415766"/>
      <w:bookmarkStart w:id="437" w:name="_Toc392487724"/>
      <w:bookmarkStart w:id="438" w:name="_Toc392489428"/>
      <w:bookmarkStart w:id="439" w:name="_Ref392507258"/>
      <w:bookmarkStart w:id="440"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1" w:name="_Toc392487739"/>
      <w:bookmarkStart w:id="442" w:name="_Toc392489443"/>
      <w:bookmarkStart w:id="443" w:name="_Toc390239284"/>
      <w:bookmarkStart w:id="444" w:name="_Ref390239697"/>
      <w:bookmarkEnd w:id="427"/>
      <w:bookmarkEnd w:id="435"/>
      <w:bookmarkEnd w:id="436"/>
      <w:bookmarkEnd w:id="437"/>
      <w:bookmarkEnd w:id="438"/>
      <w:bookmarkEnd w:id="439"/>
      <w:bookmarkEnd w:id="440"/>
      <w:r w:rsidRPr="0085682C">
        <w:rPr>
          <w:rFonts w:ascii="Times New Roman" w:hAnsi="Times New Roman" w:cs="Times New Roman"/>
        </w:rPr>
        <w:lastRenderedPageBreak/>
        <w:t>Блок «Проект Договора»</w:t>
      </w:r>
      <w:bookmarkEnd w:id="441"/>
      <w:bookmarkEnd w:id="442"/>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5" w:name="_Toc390239295"/>
      <w:bookmarkStart w:id="446" w:name="_Ref390239588"/>
      <w:bookmarkStart w:id="447" w:name="_Toc392487740"/>
      <w:bookmarkStart w:id="448" w:name="_Toc392489444"/>
      <w:bookmarkStart w:id="449" w:name="_Toc438724511"/>
      <w:bookmarkEnd w:id="443"/>
      <w:bookmarkEnd w:id="444"/>
      <w:r w:rsidRPr="0085682C">
        <w:rPr>
          <w:rFonts w:ascii="Times New Roman" w:hAnsi="Times New Roman"/>
        </w:rPr>
        <w:lastRenderedPageBreak/>
        <w:t>Проект Договора</w:t>
      </w:r>
      <w:bookmarkEnd w:id="445"/>
      <w:bookmarkEnd w:id="446"/>
      <w:bookmarkEnd w:id="447"/>
      <w:bookmarkEnd w:id="448"/>
      <w:bookmarkEnd w:id="449"/>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r w:rsidR="00790BB6">
        <w:t>.</w:t>
      </w:r>
    </w:p>
    <w:sectPr w:rsidR="000B4427" w:rsidSect="00790BB6">
      <w:headerReference w:type="even" r:id="rId172"/>
      <w:headerReference w:type="default" r:id="rId173"/>
      <w:headerReference w:type="first" r:id="rId17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CE" w:rsidRDefault="00003CCE">
      <w:r>
        <w:separator/>
      </w:r>
    </w:p>
    <w:p w:rsidR="00003CCE" w:rsidRDefault="00003CCE"/>
  </w:endnote>
  <w:endnote w:type="continuationSeparator" w:id="0">
    <w:p w:rsidR="00003CCE" w:rsidRDefault="00003CCE">
      <w:r>
        <w:continuationSeparator/>
      </w:r>
    </w:p>
    <w:p w:rsidR="00003CCE" w:rsidRDefault="00003CCE"/>
  </w:endnote>
  <w:endnote w:type="continuationNotice" w:id="1">
    <w:p w:rsidR="00003CCE" w:rsidRDefault="00003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454DB" w:rsidRDefault="00003CCE"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454DB" w:rsidRDefault="00003CCE"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2310D9" w:rsidRDefault="00003CCE"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454DB" w:rsidRDefault="00003CCE"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A7210" w:rsidRDefault="00003CC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C586A" w:rsidRDefault="00003CCE"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A7210" w:rsidRDefault="00003CC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A7210" w:rsidRDefault="00003CC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003CCE" w:rsidRDefault="00003CCE">
        <w:pPr>
          <w:pStyle w:val="ab"/>
        </w:pPr>
        <w:r>
          <w:fldChar w:fldCharType="begin"/>
        </w:r>
        <w:r>
          <w:instrText xml:space="preserve"> PAGE   \* MERGEFORMAT </w:instrText>
        </w:r>
        <w:r>
          <w:fldChar w:fldCharType="separate"/>
        </w:r>
        <w:r>
          <w:rPr>
            <w:noProof/>
          </w:rPr>
          <w:t>156</w:t>
        </w:r>
        <w:r>
          <w:rPr>
            <w:noProof/>
          </w:rPr>
          <w:fldChar w:fldCharType="end"/>
        </w:r>
      </w:p>
    </w:sdtContent>
  </w:sdt>
  <w:p w:rsidR="00003CCE" w:rsidRPr="002F5350" w:rsidRDefault="00003CCE"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CE" w:rsidRDefault="00003CCE">
      <w:r>
        <w:separator/>
      </w:r>
    </w:p>
    <w:p w:rsidR="00003CCE" w:rsidRDefault="00003CCE"/>
  </w:footnote>
  <w:footnote w:type="continuationSeparator" w:id="0">
    <w:p w:rsidR="00003CCE" w:rsidRDefault="00003CCE">
      <w:r>
        <w:continuationSeparator/>
      </w:r>
    </w:p>
    <w:p w:rsidR="00003CCE" w:rsidRDefault="00003CCE"/>
  </w:footnote>
  <w:footnote w:type="continuationNotice" w:id="1">
    <w:p w:rsidR="00003CCE" w:rsidRDefault="00003CCE"/>
  </w:footnote>
  <w:footnote w:id="2">
    <w:p w:rsidR="00003CCE" w:rsidRDefault="00003CCE">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003CCE" w:rsidRPr="00BA504D" w:rsidRDefault="00003CC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03CCE" w:rsidRPr="00D71EA3" w:rsidRDefault="00003CC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003CCE" w:rsidRDefault="00003CCE">
      <w:pPr>
        <w:pStyle w:val="afff3"/>
      </w:pPr>
    </w:p>
  </w:footnote>
  <w:footnote w:id="5">
    <w:p w:rsidR="00003CCE" w:rsidRPr="00D71EA3" w:rsidRDefault="00003CCE" w:rsidP="00D71EA3">
      <w:pPr>
        <w:pStyle w:val="afff3"/>
        <w:spacing w:before="0"/>
        <w:rPr>
          <w:rFonts w:ascii="Arial" w:hAnsi="Arial" w:cs="Arial"/>
          <w:sz w:val="16"/>
          <w:szCs w:val="16"/>
        </w:rPr>
      </w:pPr>
    </w:p>
  </w:footnote>
  <w:footnote w:id="6">
    <w:p w:rsidR="00003CCE" w:rsidRPr="00D71EA3" w:rsidRDefault="00003CCE" w:rsidP="00D71EA3">
      <w:pPr>
        <w:pStyle w:val="afff3"/>
        <w:spacing w:before="0"/>
        <w:rPr>
          <w:rFonts w:ascii="Arial" w:hAnsi="Arial" w:cs="Arial"/>
          <w:sz w:val="16"/>
          <w:szCs w:val="16"/>
        </w:rPr>
      </w:pPr>
    </w:p>
  </w:footnote>
  <w:footnote w:id="7">
    <w:p w:rsidR="00003CCE" w:rsidRPr="00D71EA3" w:rsidRDefault="00003CCE" w:rsidP="00D71EA3">
      <w:pPr>
        <w:pStyle w:val="afff3"/>
        <w:spacing w:before="0"/>
        <w:rPr>
          <w:rFonts w:ascii="Arial" w:hAnsi="Arial" w:cs="Arial"/>
          <w:sz w:val="16"/>
          <w:szCs w:val="16"/>
        </w:rPr>
      </w:pPr>
    </w:p>
  </w:footnote>
  <w:footnote w:id="8">
    <w:p w:rsidR="00003CCE" w:rsidRPr="00AE6712" w:rsidRDefault="00003CCE" w:rsidP="00AE6712">
      <w:pPr>
        <w:pStyle w:val="afff3"/>
        <w:spacing w:before="0"/>
        <w:rPr>
          <w:rFonts w:ascii="Arial" w:hAnsi="Arial" w:cs="Arial"/>
          <w:sz w:val="16"/>
          <w:szCs w:val="16"/>
        </w:rPr>
      </w:pPr>
      <w:r>
        <w:rPr>
          <w:rStyle w:val="afd"/>
        </w:rPr>
        <w:footnoteRef/>
      </w:r>
    </w:p>
  </w:footnote>
  <w:footnote w:id="9">
    <w:p w:rsidR="00003CCE" w:rsidRPr="007F2A93" w:rsidRDefault="00003CC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003CCE" w:rsidRDefault="00003CCE"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003CCE" w:rsidRPr="0083585D" w:rsidRDefault="00003CCE"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9043EA">
      <w:trPr>
        <w:trHeight w:val="253"/>
      </w:trPr>
      <w:tc>
        <w:tcPr>
          <w:tcW w:w="5000" w:type="pct"/>
          <w:tcBorders>
            <w:bottom w:val="single" w:sz="12" w:space="0" w:color="FFC000"/>
          </w:tcBorders>
          <w:vAlign w:val="center"/>
        </w:tcPr>
        <w:p w:rsidR="00003CCE" w:rsidRPr="001B5DAB" w:rsidRDefault="00003CC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003CCE" w:rsidRDefault="00003CC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2310D9" w:rsidRDefault="00003CCE"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864AB2">
      <w:trPr>
        <w:trHeight w:val="253"/>
      </w:trPr>
      <w:tc>
        <w:tcPr>
          <w:tcW w:w="5000" w:type="pct"/>
          <w:tcBorders>
            <w:bottom w:val="single" w:sz="12" w:space="0" w:color="FFC000"/>
          </w:tcBorders>
          <w:vAlign w:val="center"/>
        </w:tcPr>
        <w:p w:rsidR="00003CCE" w:rsidRPr="001B5DAB" w:rsidRDefault="00003CC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03CCE" w:rsidRDefault="00003CC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D75296" w:rsidRDefault="00003CCE"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864AB2">
      <w:trPr>
        <w:trHeight w:val="253"/>
      </w:trPr>
      <w:tc>
        <w:tcPr>
          <w:tcW w:w="5000" w:type="pct"/>
          <w:tcBorders>
            <w:bottom w:val="single" w:sz="12" w:space="0" w:color="FFC000"/>
          </w:tcBorders>
          <w:vAlign w:val="center"/>
        </w:tcPr>
        <w:p w:rsidR="00003CCE" w:rsidRPr="001B5DAB" w:rsidRDefault="00003CC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03CCE" w:rsidRPr="00A85687" w:rsidRDefault="00003CC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9043EA">
      <w:trPr>
        <w:trHeight w:val="253"/>
      </w:trPr>
      <w:tc>
        <w:tcPr>
          <w:tcW w:w="5000" w:type="pct"/>
          <w:tcBorders>
            <w:bottom w:val="single" w:sz="12" w:space="0" w:color="FFC000"/>
          </w:tcBorders>
          <w:vAlign w:val="center"/>
        </w:tcPr>
        <w:p w:rsidR="00003CCE" w:rsidRPr="001B5DAB" w:rsidRDefault="00003CC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03CCE" w:rsidRDefault="00003CC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85682C" w:rsidRDefault="00003CCE"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9043EA">
      <w:trPr>
        <w:trHeight w:val="253"/>
      </w:trPr>
      <w:tc>
        <w:tcPr>
          <w:tcW w:w="5000" w:type="pct"/>
          <w:tcBorders>
            <w:bottom w:val="single" w:sz="12" w:space="0" w:color="FFC000"/>
          </w:tcBorders>
          <w:vAlign w:val="center"/>
        </w:tcPr>
        <w:p w:rsidR="00003CCE" w:rsidRPr="001B5DAB" w:rsidRDefault="00003CC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03CCE" w:rsidRPr="009043EA" w:rsidRDefault="00003CCE"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1106F" w:rsidRDefault="00003CCE"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CCE"/>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8A9"/>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81"/>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4AC"/>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27"/>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6F3"/>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83"/>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E6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9"/>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5BB"/>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3D"/>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DED"/>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4FBD"/>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3D52"/>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3CF9"/>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6D0"/>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11C613A7"/>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5808-1C95-4AD6-AD36-F1E2EA57BD92}">
  <ds:schemaRefs>
    <ds:schemaRef ds:uri="http://schemas.openxmlformats.org/officeDocument/2006/bibliography"/>
  </ds:schemaRefs>
</ds:datastoreItem>
</file>

<file path=customXml/itemProps2.xml><?xml version="1.0" encoding="utf-8"?>
<ds:datastoreItem xmlns:ds="http://schemas.openxmlformats.org/officeDocument/2006/customXml" ds:itemID="{BC745239-0592-4FA5-A51E-54E0BB8C93DE}">
  <ds:schemaRefs>
    <ds:schemaRef ds:uri="http://schemas.openxmlformats.org/officeDocument/2006/bibliography"/>
  </ds:schemaRefs>
</ds:datastoreItem>
</file>

<file path=customXml/itemProps3.xml><?xml version="1.0" encoding="utf-8"?>
<ds:datastoreItem xmlns:ds="http://schemas.openxmlformats.org/officeDocument/2006/customXml" ds:itemID="{19EAA14A-AB4D-477B-BC72-9E84F43E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41</Pages>
  <Words>7231</Words>
  <Characters>54695</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306</cp:revision>
  <cp:lastPrinted>2018-10-30T06:50:00Z</cp:lastPrinted>
  <dcterms:created xsi:type="dcterms:W3CDTF">2018-10-15T10:50:00Z</dcterms:created>
  <dcterms:modified xsi:type="dcterms:W3CDTF">2019-04-08T14:00:00Z</dcterms:modified>
</cp:coreProperties>
</file>