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B9" w:rsidRDefault="00D716B9" w:rsidP="00495F4F">
      <w:pPr>
        <w:pStyle w:val="af2"/>
        <w:jc w:val="center"/>
        <w:rPr>
          <w:b/>
          <w:sz w:val="20"/>
        </w:rPr>
      </w:pPr>
    </w:p>
    <w:p w:rsidR="00D716B9" w:rsidRDefault="00D716B9" w:rsidP="00495F4F">
      <w:pPr>
        <w:pStyle w:val="af2"/>
        <w:jc w:val="center"/>
        <w:rPr>
          <w:b/>
          <w:sz w:val="20"/>
        </w:rPr>
      </w:pPr>
    </w:p>
    <w:p w:rsidR="00987167" w:rsidRPr="000977E5" w:rsidRDefault="00987167" w:rsidP="00495F4F">
      <w:pPr>
        <w:pStyle w:val="af2"/>
        <w:jc w:val="center"/>
        <w:rPr>
          <w:b/>
          <w:sz w:val="20"/>
        </w:rPr>
      </w:pPr>
      <w:r w:rsidRPr="000977E5">
        <w:rPr>
          <w:b/>
          <w:sz w:val="20"/>
        </w:rPr>
        <w:t>ДОГОВОР</w:t>
      </w:r>
    </w:p>
    <w:p w:rsidR="00987167" w:rsidRPr="000977E5" w:rsidRDefault="00987167" w:rsidP="00495F4F">
      <w:pPr>
        <w:pStyle w:val="af2"/>
        <w:jc w:val="center"/>
        <w:rPr>
          <w:b/>
          <w:sz w:val="20"/>
        </w:rPr>
      </w:pPr>
      <w:r w:rsidRPr="000977E5">
        <w:rPr>
          <w:b/>
          <w:sz w:val="20"/>
        </w:rPr>
        <w:t>холодного водоснабжения</w:t>
      </w:r>
      <w:r w:rsidR="00886ADB" w:rsidRPr="000977E5">
        <w:rPr>
          <w:b/>
          <w:sz w:val="20"/>
        </w:rPr>
        <w:t xml:space="preserve"> № </w:t>
      </w:r>
      <w:r w:rsidR="00FC2BFE">
        <w:rPr>
          <w:b/>
          <w:sz w:val="20"/>
        </w:rPr>
        <w:t>__________</w:t>
      </w:r>
    </w:p>
    <w:p w:rsidR="00811B32" w:rsidRPr="000977E5" w:rsidRDefault="00811B32" w:rsidP="00495F4F">
      <w:pPr>
        <w:pStyle w:val="11"/>
        <w:spacing w:line="240" w:lineRule="auto"/>
        <w:ind w:firstLine="0"/>
        <w:rPr>
          <w:sz w:val="20"/>
        </w:rPr>
      </w:pPr>
    </w:p>
    <w:p w:rsidR="00811B32" w:rsidRPr="000977E5" w:rsidRDefault="00811B32" w:rsidP="004D05CC">
      <w:pPr>
        <w:pStyle w:val="11"/>
        <w:spacing w:line="240" w:lineRule="auto"/>
        <w:ind w:firstLine="0"/>
        <w:jc w:val="left"/>
        <w:rPr>
          <w:sz w:val="20"/>
        </w:rPr>
      </w:pPr>
      <w:r w:rsidRPr="000977E5">
        <w:rPr>
          <w:sz w:val="20"/>
        </w:rPr>
        <w:t>ст. Медведовская</w:t>
      </w:r>
    </w:p>
    <w:p w:rsidR="00811B32" w:rsidRDefault="00811B32" w:rsidP="004D05CC">
      <w:pPr>
        <w:pStyle w:val="11"/>
        <w:spacing w:line="240" w:lineRule="auto"/>
        <w:ind w:firstLine="0"/>
        <w:jc w:val="center"/>
        <w:rPr>
          <w:sz w:val="20"/>
        </w:rPr>
      </w:pPr>
      <w:proofErr w:type="spellStart"/>
      <w:r w:rsidRPr="000977E5">
        <w:rPr>
          <w:sz w:val="20"/>
        </w:rPr>
        <w:t>Тимашевс</w:t>
      </w:r>
      <w:r w:rsidR="00A263C8" w:rsidRPr="000977E5">
        <w:rPr>
          <w:sz w:val="20"/>
        </w:rPr>
        <w:t>к</w:t>
      </w:r>
      <w:r w:rsidRPr="000977E5">
        <w:rPr>
          <w:sz w:val="20"/>
        </w:rPr>
        <w:t>ий</w:t>
      </w:r>
      <w:proofErr w:type="spellEnd"/>
      <w:r w:rsidRPr="000977E5">
        <w:rPr>
          <w:sz w:val="20"/>
        </w:rPr>
        <w:t xml:space="preserve"> район</w:t>
      </w:r>
      <w:r w:rsidR="002F4467">
        <w:rPr>
          <w:sz w:val="20"/>
        </w:rPr>
        <w:t xml:space="preserve">                                                                                          «___» ______________</w:t>
      </w:r>
      <w:r w:rsidR="004D05CC">
        <w:rPr>
          <w:sz w:val="20"/>
        </w:rPr>
        <w:t xml:space="preserve"> 2015 г.</w:t>
      </w:r>
    </w:p>
    <w:p w:rsidR="00D716B9" w:rsidRPr="000977E5" w:rsidRDefault="00D716B9" w:rsidP="00495F4F">
      <w:pPr>
        <w:pStyle w:val="11"/>
        <w:spacing w:line="240" w:lineRule="auto"/>
        <w:ind w:firstLine="0"/>
        <w:rPr>
          <w:sz w:val="20"/>
        </w:rPr>
      </w:pPr>
    </w:p>
    <w:p w:rsidR="00811B32" w:rsidRDefault="00811B32" w:rsidP="00495F4F">
      <w:pPr>
        <w:pStyle w:val="11"/>
        <w:spacing w:line="240" w:lineRule="auto"/>
        <w:ind w:firstLine="0"/>
        <w:rPr>
          <w:sz w:val="20"/>
        </w:rPr>
      </w:pPr>
      <w:r w:rsidRPr="000977E5">
        <w:rPr>
          <w:sz w:val="20"/>
        </w:rPr>
        <w:tab/>
      </w:r>
      <w:proofErr w:type="gramStart"/>
      <w:r w:rsidR="00A20543" w:rsidRPr="000977E5">
        <w:rPr>
          <w:b/>
          <w:sz w:val="20"/>
        </w:rPr>
        <w:t>Муниципальное унитарное предприятие жилищно-коммунального хозяйства «Универсал плюс»</w:t>
      </w:r>
      <w:r w:rsidR="00A74451">
        <w:rPr>
          <w:b/>
          <w:sz w:val="20"/>
        </w:rPr>
        <w:t xml:space="preserve"> </w:t>
      </w:r>
      <w:proofErr w:type="spellStart"/>
      <w:r w:rsidR="004213CC">
        <w:rPr>
          <w:b/>
          <w:sz w:val="20"/>
        </w:rPr>
        <w:t>Медведовского</w:t>
      </w:r>
      <w:proofErr w:type="spellEnd"/>
      <w:r w:rsidR="004213CC">
        <w:rPr>
          <w:b/>
          <w:sz w:val="20"/>
        </w:rPr>
        <w:t xml:space="preserve"> сельского поселения </w:t>
      </w:r>
      <w:proofErr w:type="spellStart"/>
      <w:r w:rsidR="004213CC">
        <w:rPr>
          <w:b/>
          <w:sz w:val="20"/>
        </w:rPr>
        <w:t>Тимашевского</w:t>
      </w:r>
      <w:proofErr w:type="spellEnd"/>
      <w:r w:rsidR="004213CC">
        <w:rPr>
          <w:b/>
          <w:sz w:val="20"/>
        </w:rPr>
        <w:t xml:space="preserve"> района</w:t>
      </w:r>
      <w:r w:rsidR="00A20543" w:rsidRPr="000977E5">
        <w:rPr>
          <w:sz w:val="20"/>
        </w:rPr>
        <w:t xml:space="preserve">, </w:t>
      </w:r>
      <w:r w:rsidRPr="000977E5">
        <w:rPr>
          <w:sz w:val="20"/>
        </w:rPr>
        <w:t xml:space="preserve">именуемое в дальнейшем </w:t>
      </w:r>
      <w:r w:rsidRPr="000977E5">
        <w:rPr>
          <w:b/>
          <w:sz w:val="20"/>
        </w:rPr>
        <w:t>организацией водопроводно-канализационного хозяйства</w:t>
      </w:r>
      <w:r w:rsidRPr="000977E5">
        <w:rPr>
          <w:sz w:val="20"/>
        </w:rPr>
        <w:t>,</w:t>
      </w:r>
      <w:r w:rsidR="00A74451">
        <w:rPr>
          <w:sz w:val="20"/>
        </w:rPr>
        <w:t xml:space="preserve"> </w:t>
      </w:r>
      <w:r w:rsidRPr="000977E5">
        <w:rPr>
          <w:sz w:val="20"/>
        </w:rPr>
        <w:t>в лице</w:t>
      </w:r>
      <w:r w:rsidR="00A20543" w:rsidRPr="000977E5">
        <w:rPr>
          <w:sz w:val="20"/>
        </w:rPr>
        <w:t xml:space="preserve"> </w:t>
      </w:r>
      <w:r w:rsidR="00A20543" w:rsidRPr="002F4467">
        <w:rPr>
          <w:sz w:val="20"/>
        </w:rPr>
        <w:t>директора</w:t>
      </w:r>
      <w:r w:rsidR="00A74451" w:rsidRPr="002F4467">
        <w:rPr>
          <w:sz w:val="20"/>
        </w:rPr>
        <w:t xml:space="preserve"> </w:t>
      </w:r>
      <w:r w:rsidR="00580826" w:rsidRPr="002F4467">
        <w:rPr>
          <w:sz w:val="20"/>
        </w:rPr>
        <w:t>Мальцева Константина Владимировича</w:t>
      </w:r>
      <w:r w:rsidR="00A74451" w:rsidRPr="002F4467">
        <w:rPr>
          <w:sz w:val="20"/>
        </w:rPr>
        <w:t xml:space="preserve"> </w:t>
      </w:r>
      <w:r w:rsidR="005C243D" w:rsidRPr="002F4467">
        <w:rPr>
          <w:sz w:val="20"/>
        </w:rPr>
        <w:t>д</w:t>
      </w:r>
      <w:r w:rsidR="005C243D" w:rsidRPr="000977E5">
        <w:rPr>
          <w:sz w:val="20"/>
        </w:rPr>
        <w:t>ействующего на основании Устава, с</w:t>
      </w:r>
      <w:r w:rsidR="0071702B">
        <w:rPr>
          <w:sz w:val="20"/>
        </w:rPr>
        <w:t xml:space="preserve"> одной стороны</w:t>
      </w:r>
      <w:r w:rsidR="00284E75">
        <w:rPr>
          <w:sz w:val="20"/>
        </w:rPr>
        <w:t>, и ОАО «АТЭК»</w:t>
      </w:r>
      <w:r w:rsidR="005C243D" w:rsidRPr="000977E5">
        <w:rPr>
          <w:sz w:val="20"/>
        </w:rPr>
        <w:t>, именуемое в</w:t>
      </w:r>
      <w:r w:rsidR="009968F7" w:rsidRPr="000977E5">
        <w:rPr>
          <w:sz w:val="20"/>
        </w:rPr>
        <w:t xml:space="preserve"> дал</w:t>
      </w:r>
      <w:r w:rsidR="00495F4F">
        <w:rPr>
          <w:sz w:val="20"/>
        </w:rPr>
        <w:t>ьнейшем абонентом, в лице</w:t>
      </w:r>
      <w:r w:rsidR="00B073DA">
        <w:rPr>
          <w:sz w:val="20"/>
        </w:rPr>
        <w:t xml:space="preserve"> директора по строительству Исаева Егора Игоревича</w:t>
      </w:r>
      <w:r w:rsidR="00495F4F">
        <w:rPr>
          <w:sz w:val="20"/>
        </w:rPr>
        <w:t>,</w:t>
      </w:r>
      <w:r w:rsidR="00A74451">
        <w:rPr>
          <w:sz w:val="20"/>
        </w:rPr>
        <w:t xml:space="preserve"> </w:t>
      </w:r>
      <w:r w:rsidR="002F4467">
        <w:rPr>
          <w:sz w:val="20"/>
        </w:rPr>
        <w:t>действующего на основании</w:t>
      </w:r>
      <w:r w:rsidR="00B073DA">
        <w:rPr>
          <w:sz w:val="20"/>
        </w:rPr>
        <w:t xml:space="preserve"> доверенности</w:t>
      </w:r>
      <w:r w:rsidR="002F4467">
        <w:rPr>
          <w:sz w:val="20"/>
        </w:rPr>
        <w:t xml:space="preserve"> </w:t>
      </w:r>
      <w:r w:rsidR="00A950A3">
        <w:rPr>
          <w:sz w:val="20"/>
        </w:rPr>
        <w:t>№ 106 от 05 ноября 2015г.</w:t>
      </w:r>
      <w:bookmarkStart w:id="0" w:name="_GoBack"/>
      <w:bookmarkEnd w:id="0"/>
      <w:r w:rsidR="0071702B" w:rsidRPr="000977E5">
        <w:rPr>
          <w:sz w:val="20"/>
        </w:rPr>
        <w:t>, с другой стороны, именуемые в</w:t>
      </w:r>
      <w:proofErr w:type="gramEnd"/>
      <w:r w:rsidR="0071702B" w:rsidRPr="000977E5">
        <w:rPr>
          <w:sz w:val="20"/>
        </w:rPr>
        <w:t xml:space="preserve"> </w:t>
      </w:r>
      <w:proofErr w:type="gramStart"/>
      <w:r w:rsidR="0071702B" w:rsidRPr="000977E5">
        <w:rPr>
          <w:sz w:val="20"/>
        </w:rPr>
        <w:t>дальнейшем</w:t>
      </w:r>
      <w:proofErr w:type="gramEnd"/>
      <w:r w:rsidR="0071702B" w:rsidRPr="000977E5">
        <w:rPr>
          <w:sz w:val="20"/>
        </w:rPr>
        <w:t xml:space="preserve"> сторонами, заключили настоящий договор о</w:t>
      </w:r>
      <w:r w:rsidR="00A74451">
        <w:rPr>
          <w:sz w:val="20"/>
        </w:rPr>
        <w:t xml:space="preserve"> </w:t>
      </w:r>
      <w:r w:rsidR="0071702B" w:rsidRPr="000977E5">
        <w:rPr>
          <w:sz w:val="20"/>
        </w:rPr>
        <w:t>нижеследующем:</w:t>
      </w:r>
    </w:p>
    <w:p w:rsidR="00A74451" w:rsidRPr="0028326D" w:rsidRDefault="00A74451" w:rsidP="00495F4F">
      <w:pPr>
        <w:pStyle w:val="11"/>
        <w:spacing w:line="240" w:lineRule="auto"/>
        <w:ind w:firstLine="0"/>
        <w:rPr>
          <w:sz w:val="20"/>
        </w:rPr>
      </w:pPr>
    </w:p>
    <w:p w:rsidR="00987167" w:rsidRDefault="00987167" w:rsidP="00495F4F">
      <w:pPr>
        <w:pStyle w:val="11"/>
        <w:keepNext/>
        <w:spacing w:line="240" w:lineRule="auto"/>
        <w:ind w:firstLine="0"/>
        <w:jc w:val="center"/>
        <w:rPr>
          <w:b/>
          <w:sz w:val="20"/>
        </w:rPr>
      </w:pPr>
      <w:r w:rsidRPr="000977E5">
        <w:rPr>
          <w:b/>
          <w:sz w:val="20"/>
        </w:rPr>
        <w:t>I. Предмет договора</w:t>
      </w:r>
    </w:p>
    <w:p w:rsidR="00471C2A" w:rsidRPr="000977E5" w:rsidRDefault="00471C2A" w:rsidP="00495F4F">
      <w:pPr>
        <w:pStyle w:val="11"/>
        <w:keepNext/>
        <w:spacing w:line="240" w:lineRule="auto"/>
        <w:ind w:firstLine="0"/>
        <w:jc w:val="center"/>
        <w:rPr>
          <w:b/>
          <w:sz w:val="20"/>
        </w:rPr>
      </w:pPr>
    </w:p>
    <w:p w:rsidR="00612EBC" w:rsidRDefault="004F297D" w:rsidP="004F297D">
      <w:pPr>
        <w:pStyle w:val="11"/>
        <w:spacing w:line="240" w:lineRule="auto"/>
        <w:ind w:firstLine="0"/>
        <w:rPr>
          <w:sz w:val="20"/>
        </w:rPr>
      </w:pPr>
      <w:r>
        <w:rPr>
          <w:sz w:val="20"/>
        </w:rPr>
        <w:t>1.</w:t>
      </w:r>
      <w:r w:rsidR="00612EBC" w:rsidRPr="00612EBC">
        <w:rPr>
          <w:sz w:val="20"/>
        </w:rPr>
        <w:t xml:space="preserve">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r>
        <w:rPr>
          <w:sz w:val="20"/>
        </w:rPr>
        <w:t xml:space="preserve"> холодную (питьевую) воду. </w:t>
      </w:r>
      <w:r w:rsidR="00612EBC" w:rsidRPr="00612EBC">
        <w:rPr>
          <w:sz w:val="20"/>
        </w:rPr>
        <w:t>Абонент обязуется оплачивать при</w:t>
      </w:r>
      <w:r w:rsidR="005B5B79">
        <w:rPr>
          <w:sz w:val="20"/>
        </w:rPr>
        <w:t>нятую холодную (питьевую) воду</w:t>
      </w:r>
      <w:r w:rsidR="00612EBC" w:rsidRPr="00612EBC">
        <w:rPr>
          <w:sz w:val="20"/>
        </w:rPr>
        <w:t xml:space="preserve">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987167" w:rsidRPr="000977E5" w:rsidRDefault="00987167" w:rsidP="00612EBC">
      <w:pPr>
        <w:pStyle w:val="11"/>
        <w:spacing w:line="240" w:lineRule="auto"/>
        <w:ind w:firstLine="0"/>
        <w:rPr>
          <w:sz w:val="20"/>
        </w:rPr>
      </w:pPr>
      <w:r w:rsidRPr="000977E5">
        <w:rPr>
          <w:sz w:val="20"/>
        </w:rPr>
        <w:t>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w:t>
      </w:r>
      <w:r w:rsidR="00D72785" w:rsidRPr="000977E5">
        <w:rPr>
          <w:sz w:val="20"/>
        </w:rPr>
        <w:t xml:space="preserve">лежности согласно приложению № </w:t>
      </w:r>
      <w:r w:rsidRPr="000977E5">
        <w:rPr>
          <w:sz w:val="20"/>
        </w:rPr>
        <w:t>1.</w:t>
      </w:r>
    </w:p>
    <w:p w:rsidR="00987167" w:rsidRDefault="00987167" w:rsidP="00495F4F">
      <w:pPr>
        <w:pStyle w:val="11"/>
        <w:spacing w:line="240" w:lineRule="auto"/>
        <w:ind w:firstLine="0"/>
        <w:rPr>
          <w:sz w:val="20"/>
        </w:rPr>
      </w:pPr>
      <w:r w:rsidRPr="000977E5">
        <w:rPr>
          <w:sz w:val="20"/>
        </w:rPr>
        <w:t>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w:t>
      </w:r>
      <w:r w:rsidR="00D72785" w:rsidRPr="000977E5">
        <w:rPr>
          <w:sz w:val="20"/>
        </w:rPr>
        <w:t xml:space="preserve">твенности согласно приложению № </w:t>
      </w:r>
      <w:r w:rsidRPr="000977E5">
        <w:rPr>
          <w:sz w:val="20"/>
        </w:rPr>
        <w:t>2.</w:t>
      </w:r>
    </w:p>
    <w:p w:rsidR="001977BB" w:rsidRDefault="001977BB" w:rsidP="00495F4F">
      <w:pPr>
        <w:pStyle w:val="11"/>
        <w:spacing w:line="240" w:lineRule="auto"/>
        <w:ind w:firstLine="0"/>
        <w:rPr>
          <w:sz w:val="20"/>
        </w:rPr>
      </w:pPr>
      <w:r w:rsidRPr="000977E5">
        <w:rPr>
          <w:sz w:val="20"/>
        </w:rPr>
        <w:t>Местом исполнения обязательств по настоящему договору является</w:t>
      </w:r>
      <w:r>
        <w:rPr>
          <w:sz w:val="20"/>
        </w:rPr>
        <w:t>:</w:t>
      </w:r>
    </w:p>
    <w:p w:rsidR="00B13864" w:rsidRDefault="001977BB" w:rsidP="00B13864">
      <w:pPr>
        <w:pStyle w:val="11"/>
        <w:spacing w:line="240" w:lineRule="auto"/>
        <w:ind w:firstLine="0"/>
        <w:rPr>
          <w:sz w:val="20"/>
        </w:rPr>
      </w:pPr>
      <w:r w:rsidRPr="000977E5">
        <w:rPr>
          <w:sz w:val="20"/>
        </w:rPr>
        <w:t xml:space="preserve">Краснодарский край, </w:t>
      </w:r>
      <w:proofErr w:type="spellStart"/>
      <w:r w:rsidRPr="000977E5">
        <w:rPr>
          <w:sz w:val="20"/>
        </w:rPr>
        <w:t>Тимашевский</w:t>
      </w:r>
      <w:proofErr w:type="spellEnd"/>
      <w:r>
        <w:rPr>
          <w:sz w:val="20"/>
        </w:rPr>
        <w:t xml:space="preserve"> </w:t>
      </w:r>
      <w:r w:rsidRPr="000977E5">
        <w:rPr>
          <w:sz w:val="20"/>
        </w:rPr>
        <w:t>район,</w:t>
      </w:r>
      <w:r>
        <w:rPr>
          <w:sz w:val="20"/>
        </w:rPr>
        <w:t xml:space="preserve"> </w:t>
      </w:r>
      <w:r w:rsidRPr="000977E5">
        <w:rPr>
          <w:sz w:val="20"/>
        </w:rPr>
        <w:t>ст.</w:t>
      </w:r>
      <w:r>
        <w:rPr>
          <w:sz w:val="20"/>
        </w:rPr>
        <w:t xml:space="preserve"> </w:t>
      </w:r>
      <w:r w:rsidRPr="000977E5">
        <w:rPr>
          <w:sz w:val="20"/>
        </w:rPr>
        <w:t xml:space="preserve">Медведовская, ул. </w:t>
      </w:r>
      <w:r>
        <w:rPr>
          <w:sz w:val="20"/>
        </w:rPr>
        <w:t>Ленинградская, 80 Г – котельная № 19, ст. Медведовская, ул. Мира, 90</w:t>
      </w:r>
      <w:r w:rsidR="005B5B79">
        <w:rPr>
          <w:sz w:val="20"/>
        </w:rPr>
        <w:t xml:space="preserve"> </w:t>
      </w:r>
      <w:r>
        <w:rPr>
          <w:sz w:val="20"/>
        </w:rPr>
        <w:t>Г – котел</w:t>
      </w:r>
      <w:r w:rsidR="005B5B79">
        <w:rPr>
          <w:sz w:val="20"/>
        </w:rPr>
        <w:t xml:space="preserve">ьная № </w:t>
      </w:r>
      <w:r>
        <w:rPr>
          <w:sz w:val="20"/>
        </w:rPr>
        <w:t>27, ст. Медведовская, ул. Азовская, 3 – котельная</w:t>
      </w:r>
      <w:r w:rsidR="005B5B79">
        <w:rPr>
          <w:sz w:val="20"/>
        </w:rPr>
        <w:t xml:space="preserve"> №</w:t>
      </w:r>
      <w:r w:rsidR="00B13864">
        <w:rPr>
          <w:sz w:val="20"/>
        </w:rPr>
        <w:t xml:space="preserve"> 29</w:t>
      </w:r>
    </w:p>
    <w:p w:rsidR="00B13864" w:rsidRDefault="00B13864" w:rsidP="00B13864">
      <w:pPr>
        <w:pStyle w:val="11"/>
        <w:spacing w:line="240" w:lineRule="auto"/>
        <w:ind w:firstLine="0"/>
        <w:rPr>
          <w:sz w:val="20"/>
        </w:rPr>
      </w:pPr>
    </w:p>
    <w:p w:rsidR="00987167" w:rsidRDefault="00987167" w:rsidP="00B13864">
      <w:pPr>
        <w:pStyle w:val="11"/>
        <w:spacing w:line="240" w:lineRule="auto"/>
        <w:ind w:firstLine="0"/>
        <w:jc w:val="center"/>
        <w:rPr>
          <w:b/>
          <w:sz w:val="20"/>
        </w:rPr>
      </w:pPr>
      <w:r w:rsidRPr="000977E5">
        <w:rPr>
          <w:b/>
          <w:sz w:val="20"/>
        </w:rPr>
        <w:t>II. Сроки и режим подачи (потребления) холодной воды</w:t>
      </w:r>
    </w:p>
    <w:p w:rsidR="00471C2A" w:rsidRPr="00B13864" w:rsidRDefault="00471C2A" w:rsidP="00B13864">
      <w:pPr>
        <w:pStyle w:val="11"/>
        <w:spacing w:line="240" w:lineRule="auto"/>
        <w:ind w:firstLine="0"/>
        <w:jc w:val="center"/>
        <w:rPr>
          <w:sz w:val="20"/>
        </w:rPr>
      </w:pPr>
    </w:p>
    <w:p w:rsidR="0071702B" w:rsidRPr="0071702B" w:rsidRDefault="00987167" w:rsidP="00495F4F">
      <w:pPr>
        <w:pStyle w:val="11"/>
        <w:spacing w:line="240" w:lineRule="auto"/>
        <w:ind w:firstLine="0"/>
        <w:rPr>
          <w:sz w:val="20"/>
        </w:rPr>
      </w:pPr>
      <w:r w:rsidRPr="000977E5">
        <w:rPr>
          <w:sz w:val="20"/>
        </w:rPr>
        <w:t xml:space="preserve">4. </w:t>
      </w:r>
      <w:r w:rsidR="0071702B" w:rsidRPr="0071702B">
        <w:rPr>
          <w:sz w:val="20"/>
        </w:rPr>
        <w:t>Датой начала подачи (потр</w:t>
      </w:r>
      <w:r w:rsidR="00495F4F">
        <w:rPr>
          <w:sz w:val="20"/>
        </w:rPr>
        <w:t>ебления) холодной воды является</w:t>
      </w:r>
      <w:r w:rsidR="00F3150A">
        <w:rPr>
          <w:sz w:val="20"/>
        </w:rPr>
        <w:t xml:space="preserve"> «____» _____________</w:t>
      </w:r>
      <w:r w:rsidR="002F68B6">
        <w:rPr>
          <w:sz w:val="20"/>
        </w:rPr>
        <w:t>__</w:t>
      </w:r>
      <w:r w:rsidR="001977BB">
        <w:rPr>
          <w:sz w:val="20"/>
        </w:rPr>
        <w:t xml:space="preserve"> 2015 г.</w:t>
      </w:r>
    </w:p>
    <w:p w:rsidR="00B13864" w:rsidRDefault="00987167" w:rsidP="00B13864">
      <w:pPr>
        <w:pStyle w:val="11"/>
        <w:spacing w:line="240" w:lineRule="auto"/>
        <w:ind w:firstLine="0"/>
        <w:rPr>
          <w:sz w:val="20"/>
        </w:rPr>
      </w:pPr>
      <w:r w:rsidRPr="000977E5">
        <w:rPr>
          <w:sz w:val="20"/>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w:t>
      </w:r>
      <w:r w:rsidR="00482B4D" w:rsidRPr="000977E5">
        <w:rPr>
          <w:sz w:val="20"/>
        </w:rPr>
        <w:t>ределяется согласно приложению №</w:t>
      </w:r>
      <w:r w:rsidRPr="000977E5">
        <w:rPr>
          <w:sz w:val="20"/>
        </w:rPr>
        <w:t xml:space="preserve"> 3 в соответствии с условиями подключения (технологического присоединения) к централизованной с</w:t>
      </w:r>
      <w:r w:rsidR="002328B8" w:rsidRPr="000977E5">
        <w:rPr>
          <w:sz w:val="20"/>
        </w:rPr>
        <w:t>истеме холодного водоснабжения.</w:t>
      </w:r>
    </w:p>
    <w:p w:rsidR="00B13864" w:rsidRDefault="00B13864" w:rsidP="00B13864">
      <w:pPr>
        <w:pStyle w:val="11"/>
        <w:spacing w:line="240" w:lineRule="auto"/>
        <w:ind w:firstLine="0"/>
        <w:rPr>
          <w:b/>
          <w:sz w:val="20"/>
        </w:rPr>
      </w:pPr>
    </w:p>
    <w:p w:rsidR="00987167" w:rsidRDefault="00987167" w:rsidP="00B13864">
      <w:pPr>
        <w:pStyle w:val="11"/>
        <w:spacing w:line="240" w:lineRule="auto"/>
        <w:ind w:firstLine="0"/>
        <w:jc w:val="center"/>
        <w:rPr>
          <w:b/>
          <w:sz w:val="20"/>
        </w:rPr>
      </w:pPr>
      <w:r w:rsidRPr="000977E5">
        <w:rPr>
          <w:b/>
          <w:sz w:val="20"/>
        </w:rPr>
        <w:t>III. Сроки и порядок оплаты по договору</w:t>
      </w:r>
    </w:p>
    <w:p w:rsidR="00471C2A" w:rsidRPr="00B13864" w:rsidRDefault="00471C2A" w:rsidP="00B13864">
      <w:pPr>
        <w:pStyle w:val="11"/>
        <w:spacing w:line="240" w:lineRule="auto"/>
        <w:ind w:firstLine="0"/>
        <w:jc w:val="center"/>
        <w:rPr>
          <w:sz w:val="20"/>
        </w:rPr>
      </w:pPr>
    </w:p>
    <w:p w:rsidR="00DB2527" w:rsidRPr="00B13864" w:rsidRDefault="00987167" w:rsidP="00495F4F">
      <w:pPr>
        <w:pStyle w:val="11"/>
        <w:spacing w:line="240" w:lineRule="auto"/>
        <w:ind w:firstLine="0"/>
        <w:rPr>
          <w:sz w:val="20"/>
        </w:rPr>
      </w:pPr>
      <w:r w:rsidRPr="000977E5">
        <w:rPr>
          <w:sz w:val="20"/>
        </w:rPr>
        <w:t>6. Оплата по настоящему договору осуществляется абонентом по тарифа</w:t>
      </w:r>
      <w:r w:rsidR="00482B4D" w:rsidRPr="000977E5">
        <w:rPr>
          <w:sz w:val="20"/>
        </w:rPr>
        <w:t>м на питьевую воду</w:t>
      </w:r>
      <w:r w:rsidRPr="000977E5">
        <w:rPr>
          <w:sz w:val="20"/>
        </w:rPr>
        <w:t xml:space="preserve">, устанавливаемым в порядке, определенном законодательством Российской Федерации о государственном </w:t>
      </w:r>
      <w:r w:rsidRPr="00B13864">
        <w:rPr>
          <w:sz w:val="20"/>
        </w:rPr>
        <w:t xml:space="preserve">регулировании цен (тарифов). </w:t>
      </w:r>
    </w:p>
    <w:p w:rsidR="00516D21" w:rsidRPr="00B13864" w:rsidRDefault="00516D21" w:rsidP="00495F4F">
      <w:pPr>
        <w:pStyle w:val="11"/>
        <w:spacing w:line="240" w:lineRule="auto"/>
        <w:ind w:firstLine="0"/>
        <w:rPr>
          <w:sz w:val="20"/>
        </w:rPr>
      </w:pPr>
      <w:r w:rsidRPr="00B13864">
        <w:rPr>
          <w:sz w:val="20"/>
        </w:rPr>
        <w:t>Тариф на холодную (питьевую) воду, установленный на дату заключения настоящего договора,</w:t>
      </w:r>
      <w:r w:rsidR="00FC2BFE" w:rsidRPr="00B13864">
        <w:rPr>
          <w:sz w:val="20"/>
        </w:rPr>
        <w:t xml:space="preserve"> составляет 20,03</w:t>
      </w:r>
      <w:r w:rsidRPr="00B13864">
        <w:rPr>
          <w:sz w:val="20"/>
        </w:rPr>
        <w:t xml:space="preserve"> рублей за 1 кубический метр (м³).</w:t>
      </w:r>
    </w:p>
    <w:p w:rsidR="00B13864" w:rsidRPr="00B13864" w:rsidRDefault="00516D21" w:rsidP="00B13864">
      <w:pPr>
        <w:pStyle w:val="11"/>
        <w:spacing w:line="240" w:lineRule="auto"/>
        <w:ind w:firstLine="0"/>
        <w:rPr>
          <w:sz w:val="20"/>
        </w:rPr>
      </w:pPr>
      <w:r w:rsidRPr="00B13864">
        <w:rPr>
          <w:sz w:val="20"/>
        </w:rPr>
        <w:t xml:space="preserve">7. Расчетный период, установленный настоящим договором, равен одному календарному месяцу. </w:t>
      </w:r>
    </w:p>
    <w:p w:rsidR="00B13864" w:rsidRPr="00B13864" w:rsidRDefault="00516D21" w:rsidP="00B13864">
      <w:pPr>
        <w:pStyle w:val="11"/>
        <w:spacing w:line="240" w:lineRule="auto"/>
        <w:ind w:firstLine="0"/>
        <w:rPr>
          <w:sz w:val="20"/>
        </w:rPr>
      </w:pPr>
      <w:r w:rsidRPr="00B13864">
        <w:rPr>
          <w:sz w:val="20"/>
        </w:rPr>
        <w:t xml:space="preserve">Абонент оплачивает полученную холодную воду в объеме потребленной воды в срок до 10-го числа месяца, следующего за расчетным месяцем. </w:t>
      </w:r>
    </w:p>
    <w:p w:rsidR="00B13864" w:rsidRPr="00B13864" w:rsidRDefault="00516D21" w:rsidP="00B13864">
      <w:pPr>
        <w:pStyle w:val="11"/>
        <w:spacing w:line="240" w:lineRule="auto"/>
        <w:ind w:firstLine="0"/>
        <w:rPr>
          <w:sz w:val="20"/>
        </w:rPr>
      </w:pPr>
      <w:r w:rsidRPr="00B13864">
        <w:rPr>
          <w:sz w:val="20"/>
        </w:rPr>
        <w:t xml:space="preserve">Организацией водопроводно-канализационного хозяйства производится выставление счетов к оплате в срок не позднее 5-го числа месяца, следующего за расчетным. </w:t>
      </w:r>
    </w:p>
    <w:p w:rsidR="00516D21" w:rsidRPr="000977E5" w:rsidRDefault="00516D21" w:rsidP="00B13864">
      <w:pPr>
        <w:pStyle w:val="11"/>
        <w:spacing w:line="240" w:lineRule="auto"/>
        <w:ind w:firstLine="0"/>
        <w:rPr>
          <w:sz w:val="20"/>
        </w:rPr>
      </w:pPr>
      <w:r w:rsidRPr="000977E5">
        <w:rPr>
          <w:sz w:val="20"/>
        </w:rPr>
        <w:t>Датой оплаты абонентом за полученную холодную воду считается дата поступления денежных средств на расчетный счет организации водопроводно-канализационного хозяйства.</w:t>
      </w:r>
    </w:p>
    <w:p w:rsidR="00987167" w:rsidRPr="000977E5" w:rsidRDefault="009066B7" w:rsidP="00495F4F">
      <w:pPr>
        <w:pStyle w:val="11"/>
        <w:spacing w:line="240" w:lineRule="auto"/>
        <w:ind w:firstLine="0"/>
        <w:rPr>
          <w:sz w:val="20"/>
        </w:rPr>
      </w:pPr>
      <w:r w:rsidRPr="000977E5">
        <w:rPr>
          <w:sz w:val="20"/>
        </w:rPr>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принимается равным процентам потерь, установленными для организации водопроводно-канализационного хозяйства. Величина потерь оплачивается в соответствии с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B13864" w:rsidRDefault="00987167" w:rsidP="00B13864">
      <w:pPr>
        <w:pStyle w:val="11"/>
        <w:spacing w:line="240" w:lineRule="auto"/>
        <w:ind w:firstLine="0"/>
        <w:rPr>
          <w:sz w:val="20"/>
        </w:rPr>
      </w:pPr>
      <w:r w:rsidRPr="000977E5">
        <w:rPr>
          <w:sz w:val="20"/>
        </w:rPr>
        <w:t>9. Сверка расчетов по настоящему договору проводится между организацией водопроводно-канализационного хозяйства и абонентом не реже чем 1</w:t>
      </w:r>
      <w:r w:rsidR="00E3105E" w:rsidRPr="000977E5">
        <w:rPr>
          <w:sz w:val="20"/>
        </w:rPr>
        <w:t xml:space="preserve"> (один) </w:t>
      </w:r>
      <w:r w:rsidRPr="000977E5">
        <w:rPr>
          <w:sz w:val="20"/>
        </w:rPr>
        <w:t xml:space="preserve"> раз в год либо по инициативе одной из сторон </w:t>
      </w:r>
      <w:r w:rsidRPr="000977E5">
        <w:rPr>
          <w:sz w:val="20"/>
        </w:rPr>
        <w:lastRenderedPageBreak/>
        <w:t>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w:t>
      </w:r>
      <w:r w:rsidR="00E3105E" w:rsidRPr="000977E5">
        <w:rPr>
          <w:sz w:val="20"/>
        </w:rPr>
        <w:t xml:space="preserve"> (пять)</w:t>
      </w:r>
      <w:r w:rsidRPr="000977E5">
        <w:rPr>
          <w:sz w:val="20"/>
        </w:rPr>
        <w:t xml:space="preserve"> рабочих дней до даты ее проведения. В </w:t>
      </w:r>
      <w:proofErr w:type="gramStart"/>
      <w:r w:rsidRPr="000977E5">
        <w:rPr>
          <w:sz w:val="20"/>
        </w:rPr>
        <w:t>случае</w:t>
      </w:r>
      <w:proofErr w:type="gramEnd"/>
      <w:r w:rsidRPr="000977E5">
        <w:rPr>
          <w:sz w:val="20"/>
        </w:rPr>
        <w:t xml:space="preserve">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w:t>
      </w:r>
      <w:r w:rsidR="00811B32" w:rsidRPr="000977E5">
        <w:rPr>
          <w:sz w:val="20"/>
        </w:rPr>
        <w:t xml:space="preserve">-х </w:t>
      </w:r>
      <w:r w:rsidRPr="000977E5">
        <w:rPr>
          <w:sz w:val="20"/>
        </w:rPr>
        <w:t xml:space="preserve"> экземплярах любым доступным способом </w:t>
      </w:r>
      <w:r w:rsidRPr="00F94785">
        <w:rPr>
          <w:sz w:val="20"/>
        </w:rPr>
        <w:t>(</w:t>
      </w:r>
      <w:r w:rsidR="00F94785" w:rsidRPr="00F94785">
        <w:rPr>
          <w:sz w:val="20"/>
        </w:rPr>
        <w:t>нарочно</w:t>
      </w:r>
      <w:r w:rsidR="009066B7" w:rsidRPr="00F94785">
        <w:rPr>
          <w:sz w:val="20"/>
        </w:rPr>
        <w:t xml:space="preserve">, </w:t>
      </w:r>
      <w:r w:rsidRPr="00F94785">
        <w:rPr>
          <w:sz w:val="20"/>
        </w:rPr>
        <w:t xml:space="preserve">почтовое отправление, телеграмма, </w:t>
      </w:r>
      <w:proofErr w:type="spellStart"/>
      <w:r w:rsidRPr="00F94785">
        <w:rPr>
          <w:sz w:val="20"/>
        </w:rPr>
        <w:t>факсограмма</w:t>
      </w:r>
      <w:proofErr w:type="spellEnd"/>
      <w:r w:rsidRPr="00F94785">
        <w:rPr>
          <w:sz w:val="20"/>
        </w:rPr>
        <w:t>, телефонограмма, информационно-телекоммуникационная сеть "Интернет")</w:t>
      </w:r>
      <w:r w:rsidRPr="000977E5">
        <w:rPr>
          <w:sz w:val="20"/>
        </w:rPr>
        <w:t>,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w:t>
      </w:r>
      <w:r w:rsidR="00B13864">
        <w:rPr>
          <w:sz w:val="20"/>
        </w:rPr>
        <w:t>огласованным) обеими сторонами.</w:t>
      </w:r>
    </w:p>
    <w:p w:rsidR="00B13864" w:rsidRDefault="00B13864" w:rsidP="00B13864">
      <w:pPr>
        <w:pStyle w:val="11"/>
        <w:spacing w:line="240" w:lineRule="auto"/>
        <w:ind w:firstLine="0"/>
        <w:rPr>
          <w:sz w:val="20"/>
        </w:rPr>
      </w:pPr>
    </w:p>
    <w:p w:rsidR="00987167" w:rsidRDefault="00987167" w:rsidP="00B13864">
      <w:pPr>
        <w:pStyle w:val="11"/>
        <w:spacing w:line="240" w:lineRule="auto"/>
        <w:ind w:firstLine="0"/>
        <w:jc w:val="center"/>
        <w:rPr>
          <w:b/>
          <w:sz w:val="20"/>
        </w:rPr>
      </w:pPr>
      <w:r w:rsidRPr="000977E5">
        <w:rPr>
          <w:b/>
          <w:sz w:val="20"/>
        </w:rPr>
        <w:t>IV. Права и обязанности сторон</w:t>
      </w:r>
    </w:p>
    <w:p w:rsidR="00471C2A" w:rsidRPr="00B13864" w:rsidRDefault="00471C2A" w:rsidP="00B13864">
      <w:pPr>
        <w:pStyle w:val="11"/>
        <w:spacing w:line="240" w:lineRule="auto"/>
        <w:ind w:firstLine="0"/>
        <w:jc w:val="center"/>
        <w:rPr>
          <w:sz w:val="20"/>
        </w:rPr>
      </w:pPr>
    </w:p>
    <w:p w:rsidR="00987167" w:rsidRPr="000977E5" w:rsidRDefault="00987167" w:rsidP="00495F4F">
      <w:pPr>
        <w:pStyle w:val="11"/>
        <w:spacing w:line="240" w:lineRule="auto"/>
        <w:ind w:firstLine="0"/>
        <w:rPr>
          <w:sz w:val="20"/>
        </w:rPr>
      </w:pPr>
      <w:r w:rsidRPr="000977E5">
        <w:rPr>
          <w:sz w:val="20"/>
        </w:rPr>
        <w:t>10. Организация водопроводно-канализационного хозяйства обязана:</w:t>
      </w:r>
    </w:p>
    <w:p w:rsidR="00987167" w:rsidRPr="000977E5" w:rsidRDefault="00987167" w:rsidP="00495F4F">
      <w:pPr>
        <w:pStyle w:val="11"/>
        <w:spacing w:line="240" w:lineRule="auto"/>
        <w:ind w:firstLine="0"/>
        <w:rPr>
          <w:sz w:val="20"/>
        </w:rPr>
      </w:pPr>
      <w:r w:rsidRPr="000977E5">
        <w:rPr>
          <w:sz w:val="20"/>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987167" w:rsidRPr="000977E5" w:rsidRDefault="00987167" w:rsidP="00495F4F">
      <w:pPr>
        <w:pStyle w:val="11"/>
        <w:spacing w:line="240" w:lineRule="auto"/>
        <w:ind w:firstLine="0"/>
        <w:rPr>
          <w:sz w:val="20"/>
        </w:rPr>
      </w:pPr>
      <w:r w:rsidRPr="000977E5">
        <w:rPr>
          <w:sz w:val="20"/>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987167" w:rsidRPr="000977E5" w:rsidRDefault="00987167" w:rsidP="00495F4F">
      <w:pPr>
        <w:pStyle w:val="11"/>
        <w:spacing w:line="240" w:lineRule="auto"/>
        <w:ind w:firstLine="0"/>
        <w:rPr>
          <w:sz w:val="20"/>
        </w:rPr>
      </w:pPr>
      <w:r w:rsidRPr="000977E5">
        <w:rPr>
          <w:sz w:val="20"/>
        </w:rPr>
        <w:t>в) осуществлять производственный контроль качества холодной (питьевой) воды;</w:t>
      </w:r>
    </w:p>
    <w:p w:rsidR="00B13864" w:rsidRDefault="00987167" w:rsidP="00495F4F">
      <w:pPr>
        <w:pStyle w:val="11"/>
        <w:spacing w:line="240" w:lineRule="auto"/>
        <w:ind w:firstLine="0"/>
        <w:rPr>
          <w:sz w:val="20"/>
        </w:rPr>
      </w:pPr>
      <w:r w:rsidRPr="000977E5">
        <w:rPr>
          <w:sz w:val="20"/>
        </w:rPr>
        <w:t>г) соблюдать установленный режим подачи холодной воды</w:t>
      </w:r>
      <w:r w:rsidR="00B13864">
        <w:rPr>
          <w:sz w:val="20"/>
        </w:rPr>
        <w:t>;</w:t>
      </w:r>
    </w:p>
    <w:p w:rsidR="00987167" w:rsidRPr="000977E5" w:rsidRDefault="009066B7" w:rsidP="00495F4F">
      <w:pPr>
        <w:pStyle w:val="11"/>
        <w:spacing w:line="240" w:lineRule="auto"/>
        <w:ind w:firstLine="0"/>
        <w:rPr>
          <w:sz w:val="20"/>
        </w:rPr>
      </w:pPr>
      <w:r w:rsidRPr="000977E5">
        <w:rPr>
          <w:sz w:val="20"/>
        </w:rPr>
        <w:t xml:space="preserve">д) с момента </w:t>
      </w:r>
      <w:r w:rsidR="00987167" w:rsidRPr="000977E5">
        <w:rPr>
          <w:sz w:val="20"/>
        </w:rPr>
        <w:t>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w:t>
      </w:r>
      <w:r w:rsidR="00DA0F87">
        <w:rPr>
          <w:sz w:val="20"/>
        </w:rPr>
        <w:t xml:space="preserve"> </w:t>
      </w:r>
      <w:r w:rsidR="00DA0F87" w:rsidRPr="00F94785">
        <w:rPr>
          <w:sz w:val="20"/>
        </w:rPr>
        <w:t xml:space="preserve">(нарочно, почтовое отправление, телеграмма, </w:t>
      </w:r>
      <w:proofErr w:type="spellStart"/>
      <w:r w:rsidR="00DA0F87" w:rsidRPr="00F94785">
        <w:rPr>
          <w:sz w:val="20"/>
        </w:rPr>
        <w:t>факсограмма</w:t>
      </w:r>
      <w:proofErr w:type="spellEnd"/>
      <w:r w:rsidR="00DA0F87" w:rsidRPr="00F94785">
        <w:rPr>
          <w:sz w:val="20"/>
        </w:rPr>
        <w:t>, телефонограмма, информационно-телекоммуникационная сеть "Интернет")</w:t>
      </w:r>
      <w:r w:rsidR="00987167" w:rsidRPr="000977E5">
        <w:rPr>
          <w:sz w:val="20"/>
        </w:rPr>
        <w:t>, позволяющими подтвердить получение такого уведомления адресатами;</w:t>
      </w:r>
    </w:p>
    <w:p w:rsidR="00987167" w:rsidRPr="000977E5" w:rsidRDefault="00987167" w:rsidP="00495F4F">
      <w:pPr>
        <w:pStyle w:val="11"/>
        <w:spacing w:line="240" w:lineRule="auto"/>
        <w:ind w:firstLine="0"/>
        <w:rPr>
          <w:sz w:val="20"/>
        </w:rPr>
      </w:pPr>
      <w:r w:rsidRPr="000977E5">
        <w:rPr>
          <w:sz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87167" w:rsidRPr="000977E5" w:rsidRDefault="00987167" w:rsidP="00495F4F">
      <w:pPr>
        <w:pStyle w:val="11"/>
        <w:spacing w:line="240" w:lineRule="auto"/>
        <w:ind w:firstLine="0"/>
        <w:rPr>
          <w:sz w:val="20"/>
        </w:rPr>
      </w:pPr>
      <w:r w:rsidRPr="000977E5">
        <w:rPr>
          <w:sz w:val="20"/>
        </w:rPr>
        <w:t xml:space="preserve">ж) отвечать на жалобы и обращения абонента по вопросам, связанным с исполнением настоящего договора, в течение </w:t>
      </w:r>
      <w:r w:rsidR="00E3105E" w:rsidRPr="000977E5">
        <w:rPr>
          <w:sz w:val="20"/>
        </w:rPr>
        <w:t xml:space="preserve">30-ти дневного </w:t>
      </w:r>
      <w:r w:rsidR="00E81812" w:rsidRPr="000977E5">
        <w:rPr>
          <w:sz w:val="20"/>
        </w:rPr>
        <w:t>срока</w:t>
      </w:r>
      <w:r w:rsidRPr="000977E5">
        <w:rPr>
          <w:sz w:val="20"/>
        </w:rPr>
        <w:t>;</w:t>
      </w:r>
    </w:p>
    <w:p w:rsidR="00987167" w:rsidRPr="000977E5" w:rsidRDefault="00987167" w:rsidP="00495F4F">
      <w:pPr>
        <w:pStyle w:val="11"/>
        <w:spacing w:line="240" w:lineRule="auto"/>
        <w:ind w:firstLine="0"/>
        <w:rPr>
          <w:sz w:val="20"/>
        </w:rPr>
      </w:pPr>
      <w:r w:rsidRPr="000977E5">
        <w:rPr>
          <w:sz w:val="20"/>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987167" w:rsidRPr="000977E5" w:rsidRDefault="00987167" w:rsidP="00495F4F">
      <w:pPr>
        <w:pStyle w:val="11"/>
        <w:spacing w:line="240" w:lineRule="auto"/>
        <w:ind w:firstLine="0"/>
        <w:rPr>
          <w:sz w:val="20"/>
        </w:rPr>
      </w:pPr>
      <w:r w:rsidRPr="000977E5">
        <w:rPr>
          <w:sz w:val="20"/>
        </w:rPr>
        <w:t xml:space="preserve">и) </w:t>
      </w:r>
      <w:r w:rsidR="00DA0F87" w:rsidRPr="00DA0F87">
        <w:rPr>
          <w:sz w:val="20"/>
        </w:rPr>
        <w:t>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w:t>
      </w:r>
      <w:r w:rsidR="00DA0F87">
        <w:rPr>
          <w:sz w:val="20"/>
        </w:rPr>
        <w:t>а опломбирование приборов учета</w:t>
      </w:r>
      <w:r w:rsidRPr="000977E5">
        <w:rPr>
          <w:sz w:val="20"/>
        </w:rPr>
        <w:t>;</w:t>
      </w:r>
    </w:p>
    <w:p w:rsidR="00987167" w:rsidRPr="000977E5" w:rsidRDefault="00987167" w:rsidP="00495F4F">
      <w:pPr>
        <w:pStyle w:val="11"/>
        <w:spacing w:line="240" w:lineRule="auto"/>
        <w:ind w:firstLine="0"/>
        <w:rPr>
          <w:sz w:val="20"/>
        </w:rPr>
      </w:pPr>
      <w:r w:rsidRPr="000977E5">
        <w:rPr>
          <w:sz w:val="20"/>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987167" w:rsidRPr="000977E5" w:rsidRDefault="00987167" w:rsidP="00495F4F">
      <w:pPr>
        <w:pStyle w:val="11"/>
        <w:spacing w:line="240" w:lineRule="auto"/>
        <w:ind w:firstLine="0"/>
        <w:rPr>
          <w:sz w:val="20"/>
        </w:rPr>
      </w:pPr>
      <w:r w:rsidRPr="000977E5">
        <w:rPr>
          <w:sz w:val="20"/>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987167" w:rsidRPr="000977E5" w:rsidRDefault="00987167" w:rsidP="00495F4F">
      <w:pPr>
        <w:pStyle w:val="11"/>
        <w:spacing w:line="240" w:lineRule="auto"/>
        <w:ind w:firstLine="0"/>
        <w:rPr>
          <w:sz w:val="20"/>
        </w:rPr>
      </w:pPr>
      <w:r w:rsidRPr="000977E5">
        <w:rPr>
          <w:sz w:val="20"/>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987167" w:rsidRPr="000977E5" w:rsidRDefault="00987167" w:rsidP="00495F4F">
      <w:pPr>
        <w:pStyle w:val="11"/>
        <w:spacing w:line="240" w:lineRule="auto"/>
        <w:ind w:firstLine="0"/>
        <w:rPr>
          <w:sz w:val="20"/>
        </w:rPr>
      </w:pPr>
      <w:r w:rsidRPr="000977E5">
        <w:rPr>
          <w:sz w:val="20"/>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987167" w:rsidRPr="000977E5" w:rsidRDefault="00987167" w:rsidP="00495F4F">
      <w:pPr>
        <w:pStyle w:val="11"/>
        <w:spacing w:line="240" w:lineRule="auto"/>
        <w:ind w:firstLine="0"/>
        <w:rPr>
          <w:sz w:val="20"/>
        </w:rPr>
      </w:pPr>
      <w:r w:rsidRPr="000977E5">
        <w:rPr>
          <w:sz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87167" w:rsidRPr="000977E5" w:rsidRDefault="00987167" w:rsidP="00495F4F">
      <w:pPr>
        <w:pStyle w:val="11"/>
        <w:spacing w:line="240" w:lineRule="auto"/>
        <w:ind w:firstLine="0"/>
        <w:rPr>
          <w:sz w:val="20"/>
        </w:rPr>
      </w:pPr>
      <w:r w:rsidRPr="000977E5">
        <w:rPr>
          <w:sz w:val="20"/>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987167" w:rsidRPr="000977E5" w:rsidRDefault="00987167" w:rsidP="00495F4F">
      <w:pPr>
        <w:pStyle w:val="11"/>
        <w:spacing w:line="240" w:lineRule="auto"/>
        <w:ind w:firstLine="0"/>
        <w:rPr>
          <w:sz w:val="20"/>
        </w:rPr>
      </w:pPr>
      <w:r w:rsidRPr="000977E5">
        <w:rPr>
          <w:sz w:val="20"/>
        </w:rPr>
        <w:t>11. Организация водопроводно-канализационного хозяйства вправе:</w:t>
      </w:r>
    </w:p>
    <w:p w:rsidR="00987167" w:rsidRPr="000977E5" w:rsidRDefault="00987167" w:rsidP="00495F4F">
      <w:pPr>
        <w:pStyle w:val="11"/>
        <w:spacing w:line="240" w:lineRule="auto"/>
        <w:ind w:firstLine="0"/>
        <w:rPr>
          <w:sz w:val="20"/>
        </w:rPr>
      </w:pPr>
      <w:r w:rsidRPr="000977E5">
        <w:rPr>
          <w:sz w:val="20"/>
        </w:rPr>
        <w:lastRenderedPageBreak/>
        <w:t>а) осуществлять контроль за правильностью учета объемов поданной (полученной) абонентом холодной воды;</w:t>
      </w:r>
    </w:p>
    <w:p w:rsidR="00987167" w:rsidRPr="000977E5" w:rsidRDefault="00987167" w:rsidP="00495F4F">
      <w:pPr>
        <w:pStyle w:val="11"/>
        <w:spacing w:line="240" w:lineRule="auto"/>
        <w:ind w:firstLine="0"/>
        <w:rPr>
          <w:sz w:val="20"/>
        </w:rPr>
      </w:pPr>
      <w:r w:rsidRPr="000977E5">
        <w:rPr>
          <w:sz w:val="20"/>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987167" w:rsidRPr="000977E5" w:rsidRDefault="00987167" w:rsidP="00495F4F">
      <w:pPr>
        <w:pStyle w:val="11"/>
        <w:spacing w:line="240" w:lineRule="auto"/>
        <w:ind w:firstLine="0"/>
        <w:rPr>
          <w:sz w:val="20"/>
        </w:rPr>
      </w:pPr>
      <w:r w:rsidRPr="000977E5">
        <w:rPr>
          <w:sz w:val="20"/>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987167" w:rsidRPr="000977E5" w:rsidRDefault="00987167" w:rsidP="00495F4F">
      <w:pPr>
        <w:pStyle w:val="11"/>
        <w:spacing w:line="240" w:lineRule="auto"/>
        <w:ind w:firstLine="0"/>
        <w:rPr>
          <w:sz w:val="20"/>
        </w:rPr>
      </w:pPr>
      <w:r w:rsidRPr="000977E5">
        <w:rPr>
          <w:sz w:val="20"/>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987167" w:rsidRPr="000977E5" w:rsidRDefault="00987167" w:rsidP="00495F4F">
      <w:pPr>
        <w:pStyle w:val="11"/>
        <w:spacing w:line="240" w:lineRule="auto"/>
        <w:ind w:firstLine="0"/>
        <w:rPr>
          <w:sz w:val="20"/>
        </w:rPr>
      </w:pPr>
      <w:r w:rsidRPr="000977E5">
        <w:rPr>
          <w:sz w:val="20"/>
        </w:rPr>
        <w:t>д) инициировать проведение сверки расчетов по настоящему договору.</w:t>
      </w:r>
    </w:p>
    <w:p w:rsidR="00987167" w:rsidRPr="000977E5" w:rsidRDefault="00987167" w:rsidP="00495F4F">
      <w:pPr>
        <w:pStyle w:val="11"/>
        <w:spacing w:line="240" w:lineRule="auto"/>
        <w:ind w:firstLine="0"/>
        <w:rPr>
          <w:sz w:val="20"/>
        </w:rPr>
      </w:pPr>
      <w:r w:rsidRPr="000977E5">
        <w:rPr>
          <w:sz w:val="20"/>
        </w:rPr>
        <w:t>12. Абонент обязан:</w:t>
      </w:r>
    </w:p>
    <w:p w:rsidR="00987167" w:rsidRPr="000977E5" w:rsidRDefault="00987167" w:rsidP="00495F4F">
      <w:pPr>
        <w:pStyle w:val="11"/>
        <w:spacing w:line="240" w:lineRule="auto"/>
        <w:ind w:firstLine="0"/>
        <w:rPr>
          <w:sz w:val="20"/>
        </w:rPr>
      </w:pPr>
      <w:r w:rsidRPr="000977E5">
        <w:rPr>
          <w:sz w:val="20"/>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987167" w:rsidRPr="000977E5" w:rsidRDefault="00987167" w:rsidP="00495F4F">
      <w:pPr>
        <w:pStyle w:val="11"/>
        <w:spacing w:line="240" w:lineRule="auto"/>
        <w:ind w:firstLine="0"/>
        <w:rPr>
          <w:sz w:val="20"/>
        </w:rPr>
      </w:pPr>
      <w:r w:rsidRPr="000977E5">
        <w:rPr>
          <w:sz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987167" w:rsidRPr="000977E5" w:rsidRDefault="00987167" w:rsidP="00495F4F">
      <w:pPr>
        <w:pStyle w:val="11"/>
        <w:spacing w:line="240" w:lineRule="auto"/>
        <w:ind w:firstLine="0"/>
        <w:rPr>
          <w:sz w:val="20"/>
        </w:rPr>
      </w:pPr>
      <w:r w:rsidRPr="000977E5">
        <w:rPr>
          <w:sz w:val="20"/>
        </w:rP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987167" w:rsidRPr="000977E5" w:rsidRDefault="00987167" w:rsidP="00495F4F">
      <w:pPr>
        <w:pStyle w:val="11"/>
        <w:spacing w:line="240" w:lineRule="auto"/>
        <w:ind w:firstLine="0"/>
        <w:rPr>
          <w:sz w:val="20"/>
        </w:rPr>
      </w:pPr>
      <w:r w:rsidRPr="000977E5">
        <w:rPr>
          <w:sz w:val="20"/>
        </w:rPr>
        <w:t>г) устанавливать приборы учета на границах эксплуатационной ответственности или в ином месте, определенном настоящим договором;</w:t>
      </w:r>
    </w:p>
    <w:p w:rsidR="00987167" w:rsidRPr="000977E5" w:rsidRDefault="00987167" w:rsidP="00495F4F">
      <w:pPr>
        <w:pStyle w:val="11"/>
        <w:spacing w:line="240" w:lineRule="auto"/>
        <w:ind w:firstLine="0"/>
        <w:rPr>
          <w:sz w:val="20"/>
        </w:rPr>
      </w:pPr>
      <w:r w:rsidRPr="000977E5">
        <w:rPr>
          <w:sz w:val="20"/>
        </w:rPr>
        <w:t>д) соблюдать установленный настоящим договором режим потребления холодной воды;</w:t>
      </w:r>
    </w:p>
    <w:p w:rsidR="00987167" w:rsidRPr="000977E5" w:rsidRDefault="00987167" w:rsidP="00495F4F">
      <w:pPr>
        <w:pStyle w:val="11"/>
        <w:spacing w:line="240" w:lineRule="auto"/>
        <w:ind w:firstLine="0"/>
        <w:rPr>
          <w:sz w:val="20"/>
        </w:rPr>
      </w:pPr>
      <w:r w:rsidRPr="000977E5">
        <w:rPr>
          <w:sz w:val="20"/>
        </w:rPr>
        <w:t xml:space="preserve">е) производить оплату по настоящему договору </w:t>
      </w:r>
      <w:r w:rsidR="00067206" w:rsidRPr="000977E5">
        <w:rPr>
          <w:sz w:val="20"/>
        </w:rPr>
        <w:t xml:space="preserve">ежемесячно </w:t>
      </w:r>
      <w:r w:rsidRPr="000977E5">
        <w:rPr>
          <w:sz w:val="20"/>
        </w:rPr>
        <w:t>в порядке, размере и в сроки, которые определены настоящим договором</w:t>
      </w:r>
      <w:r w:rsidR="00D716B9">
        <w:rPr>
          <w:sz w:val="20"/>
        </w:rPr>
        <w:t>;</w:t>
      </w:r>
    </w:p>
    <w:p w:rsidR="00987167" w:rsidRPr="000977E5" w:rsidRDefault="00987167" w:rsidP="00495F4F">
      <w:pPr>
        <w:pStyle w:val="11"/>
        <w:spacing w:line="240" w:lineRule="auto"/>
        <w:ind w:firstLine="0"/>
        <w:rPr>
          <w:sz w:val="20"/>
        </w:rPr>
      </w:pPr>
      <w:r w:rsidRPr="000977E5">
        <w:rPr>
          <w:sz w:val="20"/>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987167" w:rsidRPr="000977E5" w:rsidRDefault="00987167" w:rsidP="00495F4F">
      <w:pPr>
        <w:pStyle w:val="11"/>
        <w:spacing w:line="240" w:lineRule="auto"/>
        <w:ind w:firstLine="0"/>
        <w:rPr>
          <w:sz w:val="20"/>
        </w:rPr>
      </w:pPr>
      <w:r w:rsidRPr="000977E5">
        <w:rPr>
          <w:sz w:val="20"/>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987167" w:rsidRPr="000977E5" w:rsidRDefault="00987167" w:rsidP="00495F4F">
      <w:pPr>
        <w:pStyle w:val="11"/>
        <w:spacing w:line="240" w:lineRule="auto"/>
        <w:ind w:firstLine="0"/>
        <w:rPr>
          <w:sz w:val="20"/>
        </w:rPr>
      </w:pPr>
      <w:r w:rsidRPr="000977E5">
        <w:rPr>
          <w:sz w:val="20"/>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987167" w:rsidRPr="000977E5" w:rsidRDefault="00987167" w:rsidP="00495F4F">
      <w:pPr>
        <w:pStyle w:val="11"/>
        <w:spacing w:line="240" w:lineRule="auto"/>
        <w:ind w:firstLine="0"/>
        <w:rPr>
          <w:sz w:val="20"/>
        </w:rPr>
      </w:pPr>
      <w:r w:rsidRPr="000977E5">
        <w:rPr>
          <w:sz w:val="20"/>
        </w:rPr>
        <w:t>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987167" w:rsidRPr="000977E5" w:rsidRDefault="00987167" w:rsidP="00495F4F">
      <w:pPr>
        <w:pStyle w:val="11"/>
        <w:spacing w:line="240" w:lineRule="auto"/>
        <w:ind w:firstLine="0"/>
        <w:rPr>
          <w:sz w:val="20"/>
        </w:rPr>
      </w:pPr>
      <w:r w:rsidRPr="000977E5">
        <w:rPr>
          <w:sz w:val="20"/>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987167" w:rsidRPr="000977E5" w:rsidRDefault="00987167" w:rsidP="00495F4F">
      <w:pPr>
        <w:pStyle w:val="11"/>
        <w:spacing w:line="240" w:lineRule="auto"/>
        <w:ind w:firstLine="0"/>
        <w:rPr>
          <w:sz w:val="20"/>
        </w:rPr>
      </w:pPr>
      <w:r w:rsidRPr="000977E5">
        <w:rPr>
          <w:sz w:val="20"/>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987167" w:rsidRPr="000977E5" w:rsidRDefault="00987167" w:rsidP="00495F4F">
      <w:pPr>
        <w:pStyle w:val="11"/>
        <w:spacing w:line="240" w:lineRule="auto"/>
        <w:ind w:firstLine="0"/>
        <w:rPr>
          <w:sz w:val="20"/>
        </w:rPr>
      </w:pPr>
      <w:r w:rsidRPr="000977E5">
        <w:rPr>
          <w:sz w:val="20"/>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987167" w:rsidRPr="000977E5" w:rsidRDefault="00987167" w:rsidP="00495F4F">
      <w:pPr>
        <w:pStyle w:val="11"/>
        <w:spacing w:line="240" w:lineRule="auto"/>
        <w:ind w:firstLine="0"/>
        <w:rPr>
          <w:sz w:val="20"/>
        </w:rPr>
      </w:pPr>
      <w:r w:rsidRPr="000977E5">
        <w:rPr>
          <w:sz w:val="20"/>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987167" w:rsidRPr="000977E5" w:rsidRDefault="00987167" w:rsidP="00495F4F">
      <w:pPr>
        <w:pStyle w:val="11"/>
        <w:spacing w:line="240" w:lineRule="auto"/>
        <w:ind w:firstLine="0"/>
        <w:rPr>
          <w:sz w:val="20"/>
        </w:rPr>
      </w:pPr>
      <w:r w:rsidRPr="000977E5">
        <w:rPr>
          <w:sz w:val="20"/>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987167" w:rsidRPr="000977E5" w:rsidRDefault="00987167" w:rsidP="00495F4F">
      <w:pPr>
        <w:pStyle w:val="11"/>
        <w:spacing w:line="240" w:lineRule="auto"/>
        <w:ind w:firstLine="0"/>
        <w:rPr>
          <w:sz w:val="20"/>
        </w:rPr>
      </w:pPr>
      <w:r w:rsidRPr="000977E5">
        <w:rPr>
          <w:sz w:val="20"/>
        </w:rPr>
        <w:t>р) не допускать возведения построек, гаражей и стоянок транспортных средств, складиро</w:t>
      </w:r>
      <w:r w:rsidR="00D75981" w:rsidRPr="000977E5">
        <w:rPr>
          <w:sz w:val="20"/>
        </w:rPr>
        <w:t xml:space="preserve">вания материалов, мусора и </w:t>
      </w:r>
      <w:r w:rsidRPr="000977E5">
        <w:rPr>
          <w:sz w:val="20"/>
        </w:rPr>
        <w:t>посадок</w:t>
      </w:r>
      <w:r w:rsidR="00D75981" w:rsidRPr="000977E5">
        <w:rPr>
          <w:sz w:val="20"/>
        </w:rPr>
        <w:t xml:space="preserve"> деревьев и кустарников</w:t>
      </w:r>
      <w:r w:rsidRPr="000977E5">
        <w:rPr>
          <w:sz w:val="20"/>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987167" w:rsidRPr="000977E5" w:rsidRDefault="00987167" w:rsidP="00495F4F">
      <w:pPr>
        <w:pStyle w:val="11"/>
        <w:spacing w:line="240" w:lineRule="auto"/>
        <w:ind w:firstLine="0"/>
        <w:rPr>
          <w:sz w:val="20"/>
        </w:rPr>
      </w:pPr>
      <w:r w:rsidRPr="000977E5">
        <w:rPr>
          <w:sz w:val="20"/>
        </w:rPr>
        <w:lastRenderedPageBreak/>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716B9" w:rsidRDefault="00D716B9" w:rsidP="00495F4F">
      <w:pPr>
        <w:pStyle w:val="11"/>
        <w:spacing w:line="240" w:lineRule="auto"/>
        <w:ind w:firstLine="0"/>
        <w:rPr>
          <w:sz w:val="20"/>
        </w:rPr>
      </w:pPr>
    </w:p>
    <w:p w:rsidR="00987167" w:rsidRPr="000977E5" w:rsidRDefault="00987167" w:rsidP="00495F4F">
      <w:pPr>
        <w:pStyle w:val="11"/>
        <w:spacing w:line="240" w:lineRule="auto"/>
        <w:ind w:firstLine="0"/>
        <w:rPr>
          <w:sz w:val="20"/>
        </w:rPr>
      </w:pPr>
      <w:r w:rsidRPr="000977E5">
        <w:rPr>
          <w:sz w:val="20"/>
        </w:rPr>
        <w:t>13. Абонент имеет право:</w:t>
      </w:r>
    </w:p>
    <w:p w:rsidR="00987167" w:rsidRPr="000977E5" w:rsidRDefault="00987167" w:rsidP="00495F4F">
      <w:pPr>
        <w:pStyle w:val="11"/>
        <w:spacing w:line="240" w:lineRule="auto"/>
        <w:ind w:firstLine="0"/>
        <w:rPr>
          <w:sz w:val="20"/>
        </w:rPr>
      </w:pPr>
      <w:r w:rsidRPr="000977E5">
        <w:rPr>
          <w:sz w:val="20"/>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987167" w:rsidRPr="000977E5" w:rsidRDefault="00987167" w:rsidP="00495F4F">
      <w:pPr>
        <w:pStyle w:val="11"/>
        <w:spacing w:line="240" w:lineRule="auto"/>
        <w:ind w:firstLine="0"/>
        <w:rPr>
          <w:sz w:val="20"/>
        </w:rPr>
      </w:pPr>
      <w:r w:rsidRPr="000977E5">
        <w:rPr>
          <w:sz w:val="20"/>
        </w:rPr>
        <w:t xml:space="preserve">б) получать от организации водопроводно-канализационного хозяйства информацию об изменении установленных тарифов на холодную (питьевую) воду </w:t>
      </w:r>
      <w:r w:rsidR="00D75981" w:rsidRPr="000977E5">
        <w:rPr>
          <w:sz w:val="20"/>
        </w:rPr>
        <w:t>(питьевое водоснабжение)</w:t>
      </w:r>
      <w:r w:rsidRPr="000977E5">
        <w:rPr>
          <w:sz w:val="20"/>
        </w:rPr>
        <w:t>;</w:t>
      </w:r>
    </w:p>
    <w:p w:rsidR="00987167" w:rsidRPr="000977E5" w:rsidRDefault="00987167" w:rsidP="00495F4F">
      <w:pPr>
        <w:pStyle w:val="11"/>
        <w:spacing w:line="240" w:lineRule="auto"/>
        <w:ind w:firstLine="0"/>
        <w:rPr>
          <w:sz w:val="20"/>
        </w:rPr>
      </w:pPr>
      <w:r w:rsidRPr="000977E5">
        <w:rPr>
          <w:sz w:val="20"/>
        </w:rPr>
        <w:t>в) привлекать третьих лиц для выполнения работ по устройству узла</w:t>
      </w:r>
      <w:r w:rsidR="009A05C1">
        <w:rPr>
          <w:sz w:val="20"/>
        </w:rPr>
        <w:t xml:space="preserve"> учёта;</w:t>
      </w:r>
    </w:p>
    <w:p w:rsidR="00987167" w:rsidRPr="000977E5" w:rsidRDefault="00987167" w:rsidP="00495F4F">
      <w:pPr>
        <w:pStyle w:val="11"/>
        <w:spacing w:line="240" w:lineRule="auto"/>
        <w:ind w:firstLine="0"/>
        <w:rPr>
          <w:sz w:val="20"/>
        </w:rPr>
      </w:pPr>
      <w:r w:rsidRPr="000977E5">
        <w:rPr>
          <w:sz w:val="20"/>
        </w:rPr>
        <w:t>г) инициировать проведение сверки расчетов по настоящему договору;</w:t>
      </w:r>
    </w:p>
    <w:p w:rsidR="00B13864" w:rsidRDefault="00987167" w:rsidP="00B13864">
      <w:pPr>
        <w:pStyle w:val="11"/>
        <w:spacing w:line="240" w:lineRule="auto"/>
        <w:ind w:firstLine="0"/>
        <w:rPr>
          <w:sz w:val="20"/>
        </w:rPr>
      </w:pPr>
      <w:r w:rsidRPr="000977E5">
        <w:rPr>
          <w:sz w:val="20"/>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w:t>
      </w:r>
      <w:r w:rsidR="00B13864">
        <w:rPr>
          <w:sz w:val="20"/>
        </w:rPr>
        <w:t>дно-канализационного хозяйства.</w:t>
      </w:r>
    </w:p>
    <w:p w:rsidR="00B13864" w:rsidRDefault="00B13864" w:rsidP="00B13864">
      <w:pPr>
        <w:pStyle w:val="11"/>
        <w:spacing w:line="240" w:lineRule="auto"/>
        <w:ind w:firstLine="0"/>
        <w:rPr>
          <w:sz w:val="20"/>
        </w:rPr>
      </w:pPr>
    </w:p>
    <w:p w:rsidR="00987167" w:rsidRDefault="00987167" w:rsidP="00B13864">
      <w:pPr>
        <w:pStyle w:val="11"/>
        <w:spacing w:line="240" w:lineRule="auto"/>
        <w:ind w:firstLine="0"/>
        <w:jc w:val="center"/>
        <w:rPr>
          <w:b/>
          <w:sz w:val="20"/>
        </w:rPr>
      </w:pPr>
      <w:r w:rsidRPr="000977E5">
        <w:rPr>
          <w:b/>
          <w:sz w:val="20"/>
        </w:rPr>
        <w:t>V. Порядок осуществления коммерческого учета поданной (полученной) холодной воды, сроки и способы предоставления организации водопроводно-канализационного хозяйства показаний приборов учета</w:t>
      </w:r>
    </w:p>
    <w:p w:rsidR="00471C2A" w:rsidRPr="00B13864" w:rsidRDefault="00471C2A" w:rsidP="00B13864">
      <w:pPr>
        <w:pStyle w:val="11"/>
        <w:spacing w:line="240" w:lineRule="auto"/>
        <w:ind w:firstLine="0"/>
        <w:jc w:val="center"/>
        <w:rPr>
          <w:sz w:val="20"/>
        </w:rPr>
      </w:pPr>
    </w:p>
    <w:p w:rsidR="009A05C1" w:rsidRDefault="00987167" w:rsidP="00495F4F">
      <w:pPr>
        <w:pStyle w:val="11"/>
        <w:spacing w:line="240" w:lineRule="auto"/>
        <w:ind w:firstLine="0"/>
        <w:rPr>
          <w:sz w:val="20"/>
        </w:rPr>
      </w:pPr>
      <w:r w:rsidRPr="000977E5">
        <w:rPr>
          <w:sz w:val="20"/>
        </w:rPr>
        <w:t xml:space="preserve">14. </w:t>
      </w:r>
      <w:r w:rsidR="009A05C1" w:rsidRPr="009A05C1">
        <w:rPr>
          <w:sz w:val="20"/>
        </w:rPr>
        <w:t>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987167" w:rsidRPr="000977E5" w:rsidRDefault="00987167" w:rsidP="00495F4F">
      <w:pPr>
        <w:pStyle w:val="11"/>
        <w:spacing w:line="240" w:lineRule="auto"/>
        <w:ind w:firstLine="0"/>
        <w:rPr>
          <w:sz w:val="20"/>
        </w:rPr>
      </w:pPr>
      <w:r w:rsidRPr="000977E5">
        <w:rPr>
          <w:sz w:val="20"/>
        </w:rPr>
        <w:t>15. Сведения об узлах учета, приборах учета и местах отбора проб холодной воды у</w:t>
      </w:r>
      <w:r w:rsidR="00D75981" w:rsidRPr="000977E5">
        <w:rPr>
          <w:sz w:val="20"/>
        </w:rPr>
        <w:t>казываются согласно приложению №</w:t>
      </w:r>
      <w:r w:rsidRPr="000977E5">
        <w:rPr>
          <w:sz w:val="20"/>
        </w:rPr>
        <w:t xml:space="preserve"> 4.</w:t>
      </w:r>
    </w:p>
    <w:p w:rsidR="00987167" w:rsidRPr="000977E5" w:rsidRDefault="00987167" w:rsidP="00495F4F">
      <w:pPr>
        <w:pStyle w:val="11"/>
        <w:spacing w:line="240" w:lineRule="auto"/>
        <w:ind w:firstLine="0"/>
        <w:rPr>
          <w:sz w:val="20"/>
        </w:rPr>
      </w:pPr>
      <w:r w:rsidRPr="000977E5">
        <w:rPr>
          <w:sz w:val="20"/>
        </w:rPr>
        <w:t>16. Коммерческий учет поданной (полученной) холодной воды в узлах учета</w:t>
      </w:r>
      <w:r w:rsidR="009A05C1">
        <w:rPr>
          <w:sz w:val="20"/>
        </w:rPr>
        <w:t xml:space="preserve"> обеспечивает абонент.</w:t>
      </w:r>
    </w:p>
    <w:p w:rsidR="00987167" w:rsidRPr="000977E5" w:rsidRDefault="00987167" w:rsidP="00495F4F">
      <w:pPr>
        <w:pStyle w:val="11"/>
        <w:spacing w:line="240" w:lineRule="auto"/>
        <w:ind w:firstLine="0"/>
        <w:rPr>
          <w:sz w:val="20"/>
        </w:rPr>
      </w:pPr>
      <w:r w:rsidRPr="000977E5">
        <w:rPr>
          <w:sz w:val="20"/>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w:t>
      </w:r>
      <w:r w:rsidR="00D75F3A" w:rsidRPr="000977E5">
        <w:rPr>
          <w:sz w:val="20"/>
        </w:rPr>
        <w:t>еского учета воды и сточных вод</w:t>
      </w:r>
      <w:r w:rsidRPr="000977E5">
        <w:rPr>
          <w:sz w:val="20"/>
        </w:rPr>
        <w:t>.</w:t>
      </w:r>
    </w:p>
    <w:p w:rsidR="00987167" w:rsidRPr="000977E5" w:rsidRDefault="00987167" w:rsidP="00495F4F">
      <w:pPr>
        <w:pStyle w:val="11"/>
        <w:spacing w:line="240" w:lineRule="auto"/>
        <w:ind w:firstLine="0"/>
        <w:rPr>
          <w:sz w:val="20"/>
        </w:rPr>
      </w:pPr>
      <w:r w:rsidRPr="000977E5">
        <w:rPr>
          <w:sz w:val="20"/>
        </w:rPr>
        <w:t xml:space="preserve">18. В случае отсутствия у абонента приборов учета абонент обязан </w:t>
      </w:r>
      <w:r w:rsidR="009A05C1" w:rsidRPr="000977E5">
        <w:rPr>
          <w:sz w:val="20"/>
        </w:rPr>
        <w:t>установить приборы учета холодной воды и ввести их</w:t>
      </w:r>
      <w:r w:rsidR="009A05C1" w:rsidRPr="009A05C1">
        <w:rPr>
          <w:sz w:val="20"/>
        </w:rPr>
        <w:t xml:space="preserve"> </w:t>
      </w:r>
      <w:r w:rsidR="009A05C1" w:rsidRPr="000977E5">
        <w:rPr>
          <w:sz w:val="20"/>
        </w:rPr>
        <w:t>в эксплуатацию в порядке, установленном законодательством Российской Федерации</w:t>
      </w:r>
    </w:p>
    <w:p w:rsidR="00471C2A" w:rsidRPr="00471C2A" w:rsidRDefault="00987167" w:rsidP="009A05C1">
      <w:pPr>
        <w:pStyle w:val="11"/>
        <w:spacing w:line="240" w:lineRule="auto"/>
        <w:ind w:firstLine="0"/>
        <w:rPr>
          <w:sz w:val="20"/>
        </w:rPr>
      </w:pPr>
      <w:r w:rsidRPr="000977E5">
        <w:rPr>
          <w:sz w:val="20"/>
        </w:rPr>
        <w:t>19. Сторона, осуществляю</w:t>
      </w:r>
      <w:r w:rsidR="00E94955" w:rsidRPr="000977E5">
        <w:rPr>
          <w:sz w:val="20"/>
        </w:rPr>
        <w:t>щая коммерческий учет полученной</w:t>
      </w:r>
      <w:r w:rsidRPr="000977E5">
        <w:rPr>
          <w:sz w:val="20"/>
        </w:rPr>
        <w:t xml:space="preserve"> холодной воды, снимает показания приборов учета на последнее число расчетного периода</w:t>
      </w:r>
      <w:r w:rsidR="00E94955" w:rsidRPr="000977E5">
        <w:rPr>
          <w:sz w:val="20"/>
        </w:rPr>
        <w:t xml:space="preserve"> – </w:t>
      </w:r>
      <w:r w:rsidR="00D716B9">
        <w:rPr>
          <w:sz w:val="20"/>
        </w:rPr>
        <w:t xml:space="preserve">календарный </w:t>
      </w:r>
      <w:r w:rsidR="00E94955" w:rsidRPr="000977E5">
        <w:rPr>
          <w:sz w:val="20"/>
        </w:rPr>
        <w:t xml:space="preserve">месяц. </w:t>
      </w:r>
      <w:r w:rsidR="00192303" w:rsidRPr="000977E5">
        <w:rPr>
          <w:sz w:val="20"/>
        </w:rPr>
        <w:t xml:space="preserve">Сторона, осуществляющая коммерческий учет полученной холодной воды </w:t>
      </w:r>
      <w:r w:rsidRPr="000977E5">
        <w:rPr>
          <w:sz w:val="20"/>
        </w:rPr>
        <w:t>расчетным способом, вносит показания приборов учета в журнал учета расхода воды</w:t>
      </w:r>
      <w:r w:rsidR="00E94955" w:rsidRPr="000977E5">
        <w:rPr>
          <w:sz w:val="20"/>
        </w:rPr>
        <w:t xml:space="preserve"> (или иной документ, предусмотренный для учёта организацией водопроводно-канализационного хозяйства)</w:t>
      </w:r>
      <w:r w:rsidRPr="000977E5">
        <w:rPr>
          <w:sz w:val="20"/>
        </w:rPr>
        <w:t>, передает эти сведения в организацию водопроводно-</w:t>
      </w:r>
      <w:r w:rsidR="00E94955" w:rsidRPr="000977E5">
        <w:rPr>
          <w:sz w:val="20"/>
        </w:rPr>
        <w:t xml:space="preserve">канализационного </w:t>
      </w:r>
      <w:r w:rsidR="00CD041A" w:rsidRPr="000977E5">
        <w:rPr>
          <w:sz w:val="20"/>
        </w:rPr>
        <w:t xml:space="preserve">хозяйства (абоненту) </w:t>
      </w:r>
      <w:r w:rsidR="00E22797" w:rsidRPr="00471C2A">
        <w:rPr>
          <w:sz w:val="20"/>
        </w:rPr>
        <w:t xml:space="preserve">не позднее 15 </w:t>
      </w:r>
      <w:r w:rsidR="00035ACA" w:rsidRPr="00471C2A">
        <w:rPr>
          <w:sz w:val="20"/>
        </w:rPr>
        <w:t>числа каждого м</w:t>
      </w:r>
      <w:r w:rsidR="00CD041A" w:rsidRPr="00471C2A">
        <w:rPr>
          <w:sz w:val="20"/>
        </w:rPr>
        <w:t>есясца</w:t>
      </w:r>
      <w:r w:rsidR="00E94955" w:rsidRPr="00471C2A">
        <w:rPr>
          <w:sz w:val="20"/>
        </w:rPr>
        <w:t>.</w:t>
      </w:r>
    </w:p>
    <w:p w:rsidR="00B13864" w:rsidRDefault="00987167" w:rsidP="009A05C1">
      <w:pPr>
        <w:pStyle w:val="11"/>
        <w:spacing w:line="240" w:lineRule="auto"/>
        <w:ind w:firstLine="0"/>
        <w:rPr>
          <w:sz w:val="20"/>
        </w:rPr>
      </w:pPr>
      <w:r w:rsidRPr="000977E5">
        <w:rPr>
          <w:sz w:val="20"/>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0977E5">
        <w:rPr>
          <w:sz w:val="20"/>
        </w:rPr>
        <w:t>факсограмма</w:t>
      </w:r>
      <w:proofErr w:type="spellEnd"/>
      <w:r w:rsidRPr="000977E5">
        <w:rPr>
          <w:sz w:val="20"/>
        </w:rPr>
        <w:t>, телефонограмма, информационно-телеком</w:t>
      </w:r>
      <w:r w:rsidR="00B13864">
        <w:rPr>
          <w:sz w:val="20"/>
        </w:rPr>
        <w:t>муникационная сеть "Интернет").</w:t>
      </w:r>
    </w:p>
    <w:p w:rsidR="00471C2A" w:rsidRDefault="00471C2A" w:rsidP="009A05C1">
      <w:pPr>
        <w:pStyle w:val="11"/>
        <w:spacing w:line="240" w:lineRule="auto"/>
        <w:ind w:firstLine="0"/>
        <w:rPr>
          <w:sz w:val="20"/>
        </w:rPr>
      </w:pPr>
    </w:p>
    <w:p w:rsidR="00987167" w:rsidRDefault="00987167" w:rsidP="00B13864">
      <w:pPr>
        <w:pStyle w:val="11"/>
        <w:spacing w:line="240" w:lineRule="auto"/>
        <w:jc w:val="center"/>
        <w:rPr>
          <w:b/>
          <w:sz w:val="20"/>
        </w:rPr>
      </w:pPr>
      <w:r w:rsidRPr="000977E5">
        <w:rPr>
          <w:b/>
          <w:sz w:val="20"/>
        </w:rPr>
        <w:t>VI. Порядок обеспечения абонентом доступа организации водопроводно-канализационного хозяйства к водопроводным сетям, местам отбора проб холодной воды и приборам учета (узлам учета)</w:t>
      </w:r>
    </w:p>
    <w:p w:rsidR="00471C2A" w:rsidRPr="00B13864" w:rsidRDefault="00471C2A" w:rsidP="00B13864">
      <w:pPr>
        <w:pStyle w:val="11"/>
        <w:spacing w:line="240" w:lineRule="auto"/>
        <w:jc w:val="center"/>
        <w:rPr>
          <w:sz w:val="20"/>
        </w:rPr>
      </w:pPr>
    </w:p>
    <w:p w:rsidR="00987167" w:rsidRPr="000977E5" w:rsidRDefault="00987167" w:rsidP="00495F4F">
      <w:pPr>
        <w:pStyle w:val="11"/>
        <w:spacing w:line="240" w:lineRule="auto"/>
        <w:ind w:firstLine="0"/>
        <w:rPr>
          <w:sz w:val="20"/>
        </w:rPr>
      </w:pPr>
      <w:r w:rsidRPr="000977E5">
        <w:rPr>
          <w:sz w:val="20"/>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987167" w:rsidRPr="000977E5" w:rsidRDefault="00987167" w:rsidP="00495F4F">
      <w:pPr>
        <w:pStyle w:val="11"/>
        <w:spacing w:line="240" w:lineRule="auto"/>
        <w:ind w:firstLine="0"/>
        <w:rPr>
          <w:sz w:val="20"/>
        </w:rPr>
      </w:pPr>
      <w:r w:rsidRPr="000977E5">
        <w:rPr>
          <w:sz w:val="20"/>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987167" w:rsidRPr="000977E5" w:rsidRDefault="00987167" w:rsidP="00495F4F">
      <w:pPr>
        <w:pStyle w:val="11"/>
        <w:spacing w:line="240" w:lineRule="auto"/>
        <w:ind w:firstLine="0"/>
        <w:rPr>
          <w:sz w:val="20"/>
        </w:rPr>
      </w:pPr>
      <w:r w:rsidRPr="000977E5">
        <w:rPr>
          <w:sz w:val="20"/>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987167" w:rsidRPr="000977E5" w:rsidRDefault="00987167" w:rsidP="00495F4F">
      <w:pPr>
        <w:pStyle w:val="11"/>
        <w:spacing w:line="240" w:lineRule="auto"/>
        <w:ind w:firstLine="0"/>
        <w:rPr>
          <w:sz w:val="20"/>
        </w:rPr>
      </w:pPr>
      <w:r w:rsidRPr="000977E5">
        <w:rPr>
          <w:sz w:val="20"/>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987167" w:rsidRPr="000977E5" w:rsidRDefault="00987167" w:rsidP="00495F4F">
      <w:pPr>
        <w:pStyle w:val="11"/>
        <w:spacing w:line="240" w:lineRule="auto"/>
        <w:ind w:firstLine="0"/>
        <w:rPr>
          <w:sz w:val="20"/>
        </w:rPr>
      </w:pPr>
      <w:r w:rsidRPr="000977E5">
        <w:rPr>
          <w:sz w:val="20"/>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471C2A" w:rsidRDefault="00987167" w:rsidP="00471C2A">
      <w:pPr>
        <w:pStyle w:val="11"/>
        <w:spacing w:line="240" w:lineRule="auto"/>
        <w:ind w:firstLine="0"/>
        <w:rPr>
          <w:sz w:val="20"/>
        </w:rPr>
      </w:pPr>
      <w:r w:rsidRPr="000977E5">
        <w:rPr>
          <w:sz w:val="20"/>
        </w:rPr>
        <w:lastRenderedPageBreak/>
        <w:t xml:space="preserve">д) </w:t>
      </w:r>
      <w:r w:rsidR="00F82F28" w:rsidRPr="00F82F28">
        <w:rPr>
          <w:sz w:val="20"/>
        </w:rPr>
        <w:t>отказ в доступе (</w:t>
      </w:r>
      <w:proofErr w:type="spellStart"/>
      <w:r w:rsidR="00F82F28" w:rsidRPr="00F82F28">
        <w:rPr>
          <w:sz w:val="20"/>
        </w:rPr>
        <w:t>недопуск</w:t>
      </w:r>
      <w:proofErr w:type="spellEnd"/>
      <w:r w:rsidR="00F82F28" w:rsidRPr="00F82F28">
        <w:rPr>
          <w:sz w:val="20"/>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F82F28" w:rsidRDefault="00F82F28" w:rsidP="00471C2A">
      <w:pPr>
        <w:pStyle w:val="11"/>
        <w:spacing w:line="240" w:lineRule="auto"/>
        <w:ind w:firstLine="0"/>
        <w:rPr>
          <w:sz w:val="20"/>
        </w:rPr>
      </w:pPr>
    </w:p>
    <w:p w:rsidR="00987167" w:rsidRDefault="00987167" w:rsidP="00471C2A">
      <w:pPr>
        <w:pStyle w:val="11"/>
        <w:spacing w:line="240" w:lineRule="auto"/>
        <w:ind w:firstLine="0"/>
        <w:jc w:val="center"/>
        <w:rPr>
          <w:b/>
          <w:sz w:val="20"/>
        </w:rPr>
      </w:pPr>
      <w:r w:rsidRPr="000977E5">
        <w:rPr>
          <w:b/>
          <w:sz w:val="20"/>
        </w:rPr>
        <w:t>VII. Порядок контроля качества холодной (питьевой) воды</w:t>
      </w:r>
    </w:p>
    <w:p w:rsidR="00471C2A" w:rsidRPr="00471C2A" w:rsidRDefault="00471C2A" w:rsidP="00471C2A">
      <w:pPr>
        <w:pStyle w:val="11"/>
        <w:spacing w:line="240" w:lineRule="auto"/>
        <w:ind w:firstLine="0"/>
        <w:jc w:val="center"/>
        <w:rPr>
          <w:sz w:val="20"/>
        </w:rPr>
      </w:pPr>
    </w:p>
    <w:p w:rsidR="00E9256D" w:rsidRPr="000977E5" w:rsidRDefault="00987167" w:rsidP="00495F4F">
      <w:pPr>
        <w:pStyle w:val="11"/>
        <w:spacing w:line="240" w:lineRule="auto"/>
        <w:ind w:firstLine="0"/>
        <w:rPr>
          <w:sz w:val="20"/>
        </w:rPr>
      </w:pPr>
      <w:r w:rsidRPr="000977E5">
        <w:rPr>
          <w:sz w:val="20"/>
        </w:rPr>
        <w:t xml:space="preserve">22. </w:t>
      </w:r>
      <w:r w:rsidR="00F82F28" w:rsidRPr="00F82F28">
        <w:rPr>
          <w:sz w:val="20"/>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987167" w:rsidRPr="000977E5" w:rsidRDefault="00987167" w:rsidP="00495F4F">
      <w:pPr>
        <w:pStyle w:val="11"/>
        <w:spacing w:line="240" w:lineRule="auto"/>
        <w:ind w:firstLine="0"/>
        <w:rPr>
          <w:sz w:val="20"/>
        </w:rPr>
      </w:pPr>
      <w:r w:rsidRPr="000977E5">
        <w:rPr>
          <w:sz w:val="20"/>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471C2A" w:rsidRDefault="00987167" w:rsidP="00471C2A">
      <w:pPr>
        <w:pStyle w:val="11"/>
        <w:spacing w:line="240" w:lineRule="auto"/>
        <w:ind w:firstLine="0"/>
        <w:rPr>
          <w:sz w:val="20"/>
        </w:rPr>
      </w:pPr>
      <w:r w:rsidRPr="000977E5">
        <w:rPr>
          <w:sz w:val="20"/>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471C2A" w:rsidRDefault="00471C2A" w:rsidP="00471C2A">
      <w:pPr>
        <w:pStyle w:val="11"/>
        <w:spacing w:line="240" w:lineRule="auto"/>
        <w:ind w:firstLine="0"/>
        <w:rPr>
          <w:sz w:val="20"/>
        </w:rPr>
      </w:pPr>
    </w:p>
    <w:p w:rsidR="00471C2A" w:rsidRDefault="00987167" w:rsidP="00471C2A">
      <w:pPr>
        <w:pStyle w:val="11"/>
        <w:spacing w:line="240" w:lineRule="auto"/>
        <w:ind w:firstLine="0"/>
        <w:jc w:val="center"/>
        <w:rPr>
          <w:b/>
          <w:sz w:val="20"/>
        </w:rPr>
      </w:pPr>
      <w:r w:rsidRPr="000977E5">
        <w:rPr>
          <w:b/>
          <w:sz w:val="20"/>
        </w:rPr>
        <w:t>VIII. Условия временного прекращения или ограничения холодного водоснабжения</w:t>
      </w:r>
    </w:p>
    <w:p w:rsidR="00471C2A" w:rsidRPr="00471C2A" w:rsidRDefault="00471C2A" w:rsidP="00471C2A">
      <w:pPr>
        <w:pStyle w:val="11"/>
        <w:spacing w:line="240" w:lineRule="auto"/>
        <w:ind w:firstLine="0"/>
        <w:rPr>
          <w:sz w:val="20"/>
        </w:rPr>
      </w:pPr>
    </w:p>
    <w:p w:rsidR="00987167" w:rsidRPr="000977E5" w:rsidRDefault="00987167" w:rsidP="00495F4F">
      <w:pPr>
        <w:pStyle w:val="11"/>
        <w:spacing w:line="240" w:lineRule="auto"/>
        <w:ind w:firstLine="0"/>
        <w:rPr>
          <w:sz w:val="20"/>
        </w:rPr>
      </w:pPr>
      <w:r w:rsidRPr="000977E5">
        <w:rPr>
          <w:sz w:val="20"/>
        </w:rPr>
        <w:t>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987167" w:rsidRPr="000977E5" w:rsidRDefault="00987167" w:rsidP="00495F4F">
      <w:pPr>
        <w:pStyle w:val="11"/>
        <w:spacing w:line="240" w:lineRule="auto"/>
        <w:ind w:firstLine="0"/>
        <w:rPr>
          <w:sz w:val="20"/>
        </w:rPr>
      </w:pPr>
      <w:r w:rsidRPr="000977E5">
        <w:rPr>
          <w:sz w:val="20"/>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987167" w:rsidRDefault="00987167" w:rsidP="00495F4F">
      <w:pPr>
        <w:pStyle w:val="11"/>
        <w:spacing w:line="240" w:lineRule="auto"/>
        <w:ind w:firstLine="0"/>
        <w:rPr>
          <w:sz w:val="20"/>
        </w:rPr>
      </w:pPr>
      <w:r w:rsidRPr="000977E5">
        <w:rPr>
          <w:sz w:val="20"/>
        </w:rPr>
        <w:t xml:space="preserve">а) </w:t>
      </w:r>
      <w:r w:rsidR="00242C18">
        <w:rPr>
          <w:sz w:val="20"/>
        </w:rPr>
        <w:t>А</w:t>
      </w:r>
      <w:r w:rsidRPr="000977E5">
        <w:rPr>
          <w:sz w:val="20"/>
        </w:rPr>
        <w:t>бонента;</w:t>
      </w:r>
    </w:p>
    <w:p w:rsidR="00242C18" w:rsidRDefault="00242C18" w:rsidP="00495F4F">
      <w:pPr>
        <w:pStyle w:val="11"/>
        <w:spacing w:line="240" w:lineRule="auto"/>
        <w:ind w:firstLine="0"/>
        <w:rPr>
          <w:sz w:val="20"/>
        </w:rPr>
      </w:pPr>
      <w:r>
        <w:rPr>
          <w:sz w:val="20"/>
        </w:rPr>
        <w:t xml:space="preserve">б) Администрацию </w:t>
      </w:r>
      <w:proofErr w:type="spellStart"/>
      <w:r>
        <w:rPr>
          <w:sz w:val="20"/>
        </w:rPr>
        <w:t>Медведовского</w:t>
      </w:r>
      <w:proofErr w:type="spellEnd"/>
      <w:r>
        <w:rPr>
          <w:sz w:val="20"/>
        </w:rPr>
        <w:t xml:space="preserve"> сельского поселения </w:t>
      </w:r>
      <w:proofErr w:type="spellStart"/>
      <w:r>
        <w:rPr>
          <w:sz w:val="20"/>
        </w:rPr>
        <w:t>Тимашевского</w:t>
      </w:r>
      <w:proofErr w:type="spellEnd"/>
      <w:r>
        <w:rPr>
          <w:sz w:val="20"/>
        </w:rPr>
        <w:t xml:space="preserve"> района;</w:t>
      </w:r>
    </w:p>
    <w:p w:rsidR="00242C18" w:rsidRDefault="00242C18" w:rsidP="00495F4F">
      <w:pPr>
        <w:pStyle w:val="11"/>
        <w:spacing w:line="240" w:lineRule="auto"/>
        <w:ind w:firstLine="0"/>
        <w:rPr>
          <w:sz w:val="20"/>
        </w:rPr>
      </w:pPr>
      <w:r>
        <w:rPr>
          <w:sz w:val="20"/>
        </w:rPr>
        <w:t>в) Территориальный отдел Управления Федеральной службы по надзору в сфере защиты прав потребителей и благополучия человека по Краснодарскому краю в Тимашевском районе;</w:t>
      </w:r>
    </w:p>
    <w:p w:rsidR="00242C18" w:rsidRPr="000977E5" w:rsidRDefault="00242C18" w:rsidP="00495F4F">
      <w:pPr>
        <w:pStyle w:val="11"/>
        <w:spacing w:line="240" w:lineRule="auto"/>
        <w:ind w:firstLine="0"/>
        <w:rPr>
          <w:sz w:val="20"/>
        </w:rPr>
      </w:pPr>
      <w:r>
        <w:rPr>
          <w:sz w:val="20"/>
        </w:rPr>
        <w:t>г) Федеральное государственное казенное учреждение «13 отряд Федеральной противопожарной службы по Краснодарскому краю».</w:t>
      </w:r>
    </w:p>
    <w:p w:rsidR="00242C18" w:rsidRDefault="00987167" w:rsidP="00242C18">
      <w:pPr>
        <w:pStyle w:val="11"/>
        <w:spacing w:line="240" w:lineRule="auto"/>
        <w:ind w:firstLine="0"/>
        <w:rPr>
          <w:sz w:val="20"/>
        </w:rPr>
      </w:pPr>
      <w:r w:rsidRPr="000977E5">
        <w:rPr>
          <w:sz w:val="20"/>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w:t>
      </w:r>
      <w:r w:rsidR="00242C18">
        <w:rPr>
          <w:sz w:val="20"/>
        </w:rPr>
        <w:t xml:space="preserve">нарочно, </w:t>
      </w:r>
      <w:r w:rsidRPr="000977E5">
        <w:rPr>
          <w:sz w:val="20"/>
        </w:rPr>
        <w:t xml:space="preserve">почтовое отправление, телеграмма, </w:t>
      </w:r>
      <w:proofErr w:type="spellStart"/>
      <w:r w:rsidRPr="000977E5">
        <w:rPr>
          <w:sz w:val="20"/>
        </w:rPr>
        <w:t>факсограмма</w:t>
      </w:r>
      <w:proofErr w:type="spellEnd"/>
      <w:r w:rsidRPr="000977E5">
        <w:rPr>
          <w:sz w:val="20"/>
        </w:rPr>
        <w:t>, телефонограмма, информационно-телекоммуникационная сеть "Интернет"), позволяющими подтвердить получение</w:t>
      </w:r>
      <w:r w:rsidR="00242C18">
        <w:rPr>
          <w:sz w:val="20"/>
        </w:rPr>
        <w:t xml:space="preserve"> такого уведомления адресатами.</w:t>
      </w:r>
    </w:p>
    <w:p w:rsidR="00242C18" w:rsidRDefault="00242C18" w:rsidP="00242C18">
      <w:pPr>
        <w:pStyle w:val="11"/>
        <w:spacing w:line="240" w:lineRule="auto"/>
        <w:ind w:firstLine="0"/>
        <w:rPr>
          <w:sz w:val="20"/>
        </w:rPr>
      </w:pPr>
    </w:p>
    <w:p w:rsidR="00987167" w:rsidRDefault="00987167" w:rsidP="00242C18">
      <w:pPr>
        <w:pStyle w:val="11"/>
        <w:spacing w:line="240" w:lineRule="auto"/>
        <w:ind w:firstLine="0"/>
        <w:jc w:val="center"/>
        <w:rPr>
          <w:b/>
          <w:sz w:val="20"/>
        </w:rPr>
      </w:pPr>
      <w:r w:rsidRPr="000977E5">
        <w:rPr>
          <w:b/>
          <w:sz w:val="20"/>
        </w:rPr>
        <w:t>IX. Порядок уведомления организации водопроводно-канализационного хозяйства о переходе прав на объекты, в отношении которых осуществляется водоснабжение</w:t>
      </w:r>
    </w:p>
    <w:p w:rsidR="00242C18" w:rsidRPr="00242C18" w:rsidRDefault="00242C18" w:rsidP="00242C18">
      <w:pPr>
        <w:pStyle w:val="11"/>
        <w:spacing w:line="240" w:lineRule="auto"/>
        <w:ind w:firstLine="0"/>
        <w:rPr>
          <w:sz w:val="20"/>
        </w:rPr>
      </w:pPr>
    </w:p>
    <w:p w:rsidR="00987167" w:rsidRPr="000977E5" w:rsidRDefault="00987167" w:rsidP="00495F4F">
      <w:pPr>
        <w:pStyle w:val="11"/>
        <w:spacing w:line="240" w:lineRule="auto"/>
        <w:ind w:firstLine="0"/>
        <w:rPr>
          <w:sz w:val="20"/>
        </w:rPr>
      </w:pPr>
      <w:r w:rsidRPr="000977E5">
        <w:rPr>
          <w:sz w:val="20"/>
        </w:rP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987167" w:rsidRPr="000977E5" w:rsidRDefault="00987167" w:rsidP="00495F4F">
      <w:pPr>
        <w:pStyle w:val="11"/>
        <w:spacing w:line="240" w:lineRule="auto"/>
        <w:ind w:firstLine="0"/>
        <w:rPr>
          <w:sz w:val="20"/>
        </w:rPr>
      </w:pPr>
      <w:r w:rsidRPr="000977E5">
        <w:rPr>
          <w:sz w:val="20"/>
        </w:rPr>
        <w:t>Также уведомление направляется любыми доступными способами (</w:t>
      </w:r>
      <w:r w:rsidR="00242C18">
        <w:rPr>
          <w:sz w:val="20"/>
        </w:rPr>
        <w:t xml:space="preserve">нарочно, </w:t>
      </w:r>
      <w:r w:rsidRPr="000977E5">
        <w:rPr>
          <w:sz w:val="20"/>
        </w:rPr>
        <w:t xml:space="preserve">почтовое отправление, телеграмма, </w:t>
      </w:r>
      <w:proofErr w:type="spellStart"/>
      <w:r w:rsidRPr="000977E5">
        <w:rPr>
          <w:sz w:val="20"/>
        </w:rPr>
        <w:t>факсограмма</w:t>
      </w:r>
      <w:proofErr w:type="spellEnd"/>
      <w:r w:rsidRPr="000977E5">
        <w:rPr>
          <w:sz w:val="20"/>
        </w:rPr>
        <w:t>, телефонограмма, информационно-телекоммуникационная сеть "Интернет"), позволяющими подтвердить его получение адресатом.</w:t>
      </w:r>
    </w:p>
    <w:p w:rsidR="00242C18" w:rsidRDefault="00987167" w:rsidP="00242C18">
      <w:pPr>
        <w:pStyle w:val="11"/>
        <w:spacing w:line="240" w:lineRule="auto"/>
        <w:ind w:firstLine="0"/>
        <w:rPr>
          <w:sz w:val="20"/>
        </w:rPr>
      </w:pPr>
      <w:r w:rsidRPr="000977E5">
        <w:rPr>
          <w:sz w:val="20"/>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w:t>
      </w:r>
      <w:r w:rsidR="00242C18">
        <w:rPr>
          <w:sz w:val="20"/>
        </w:rPr>
        <w:t>дно-канализационного хозяйства.</w:t>
      </w:r>
    </w:p>
    <w:p w:rsidR="00242C18" w:rsidRDefault="00242C18" w:rsidP="00242C18">
      <w:pPr>
        <w:pStyle w:val="11"/>
        <w:spacing w:line="240" w:lineRule="auto"/>
        <w:ind w:firstLine="0"/>
        <w:rPr>
          <w:sz w:val="20"/>
        </w:rPr>
      </w:pPr>
    </w:p>
    <w:p w:rsidR="00242C18" w:rsidRDefault="00242C18" w:rsidP="00242C18">
      <w:pPr>
        <w:pStyle w:val="11"/>
        <w:spacing w:line="240" w:lineRule="auto"/>
        <w:ind w:firstLine="0"/>
        <w:rPr>
          <w:sz w:val="20"/>
        </w:rPr>
      </w:pPr>
    </w:p>
    <w:p w:rsidR="00987167" w:rsidRDefault="00987167" w:rsidP="00242C18">
      <w:pPr>
        <w:pStyle w:val="11"/>
        <w:spacing w:line="240" w:lineRule="auto"/>
        <w:ind w:firstLine="0"/>
        <w:jc w:val="center"/>
        <w:rPr>
          <w:b/>
          <w:sz w:val="20"/>
        </w:rPr>
      </w:pPr>
      <w:r w:rsidRPr="002F4467">
        <w:rPr>
          <w:b/>
          <w:sz w:val="20"/>
        </w:rPr>
        <w:t>X. Условия водоснабжения иных лиц, объекты которых подключены к водопроводным сетям, принадлежащим абоненту</w:t>
      </w:r>
    </w:p>
    <w:p w:rsidR="00242C18" w:rsidRPr="00242C18" w:rsidRDefault="00242C18" w:rsidP="00242C18">
      <w:pPr>
        <w:pStyle w:val="11"/>
        <w:spacing w:line="240" w:lineRule="auto"/>
        <w:ind w:firstLine="0"/>
        <w:jc w:val="center"/>
        <w:rPr>
          <w:sz w:val="20"/>
        </w:rPr>
      </w:pPr>
    </w:p>
    <w:p w:rsidR="00987167" w:rsidRPr="000977E5" w:rsidRDefault="00987167" w:rsidP="00495F4F">
      <w:pPr>
        <w:pStyle w:val="11"/>
        <w:spacing w:line="240" w:lineRule="auto"/>
        <w:ind w:firstLine="0"/>
        <w:rPr>
          <w:sz w:val="20"/>
        </w:rPr>
      </w:pPr>
      <w:r w:rsidRPr="000977E5">
        <w:rPr>
          <w:sz w:val="20"/>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987167" w:rsidRPr="000977E5" w:rsidRDefault="00987167" w:rsidP="00495F4F">
      <w:pPr>
        <w:pStyle w:val="11"/>
        <w:spacing w:line="240" w:lineRule="auto"/>
        <w:ind w:firstLine="0"/>
        <w:rPr>
          <w:sz w:val="20"/>
        </w:rPr>
      </w:pPr>
      <w:r w:rsidRPr="000977E5">
        <w:rPr>
          <w:sz w:val="20"/>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987167" w:rsidRPr="000977E5" w:rsidRDefault="00987167" w:rsidP="00495F4F">
      <w:pPr>
        <w:pStyle w:val="11"/>
        <w:spacing w:line="240" w:lineRule="auto"/>
        <w:ind w:firstLine="0"/>
        <w:rPr>
          <w:sz w:val="20"/>
        </w:rPr>
      </w:pPr>
      <w:r w:rsidRPr="000977E5">
        <w:rPr>
          <w:sz w:val="20"/>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242C18" w:rsidRDefault="00987167" w:rsidP="00242C18">
      <w:pPr>
        <w:pStyle w:val="11"/>
        <w:spacing w:line="240" w:lineRule="auto"/>
        <w:ind w:firstLine="0"/>
        <w:rPr>
          <w:sz w:val="20"/>
        </w:rPr>
      </w:pPr>
      <w:r w:rsidRPr="000977E5">
        <w:rPr>
          <w:sz w:val="20"/>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w:t>
      </w:r>
      <w:r w:rsidR="00242C18">
        <w:rPr>
          <w:sz w:val="20"/>
        </w:rPr>
        <w:t>дно-канализационного хозяйства.</w:t>
      </w:r>
    </w:p>
    <w:p w:rsidR="00242C18" w:rsidRDefault="00242C18" w:rsidP="00242C18">
      <w:pPr>
        <w:pStyle w:val="11"/>
        <w:spacing w:line="240" w:lineRule="auto"/>
        <w:ind w:firstLine="0"/>
        <w:rPr>
          <w:sz w:val="20"/>
        </w:rPr>
      </w:pPr>
    </w:p>
    <w:p w:rsidR="00987167" w:rsidRDefault="00987167" w:rsidP="00242C18">
      <w:pPr>
        <w:pStyle w:val="11"/>
        <w:spacing w:line="240" w:lineRule="auto"/>
        <w:ind w:firstLine="0"/>
        <w:jc w:val="center"/>
        <w:rPr>
          <w:b/>
          <w:sz w:val="20"/>
        </w:rPr>
      </w:pPr>
      <w:r w:rsidRPr="000977E5">
        <w:rPr>
          <w:b/>
          <w:sz w:val="20"/>
        </w:rPr>
        <w:t>XI. Порядок урегулирования разногласий, возникающих между абонентом и организацией водопроводно-канализационного хозяйства по договору</w:t>
      </w:r>
    </w:p>
    <w:p w:rsidR="00242C18" w:rsidRPr="00242C18" w:rsidRDefault="00242C18" w:rsidP="00242C18">
      <w:pPr>
        <w:pStyle w:val="11"/>
        <w:spacing w:line="240" w:lineRule="auto"/>
        <w:ind w:firstLine="0"/>
        <w:rPr>
          <w:sz w:val="20"/>
        </w:rPr>
      </w:pPr>
    </w:p>
    <w:p w:rsidR="00987167" w:rsidRPr="000977E5" w:rsidRDefault="00987167" w:rsidP="00495F4F">
      <w:pPr>
        <w:pStyle w:val="11"/>
        <w:spacing w:line="240" w:lineRule="auto"/>
        <w:ind w:firstLine="0"/>
        <w:rPr>
          <w:sz w:val="20"/>
        </w:rPr>
      </w:pPr>
      <w:r w:rsidRPr="000977E5">
        <w:rPr>
          <w:sz w:val="20"/>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87167" w:rsidRPr="000977E5" w:rsidRDefault="00987167" w:rsidP="00495F4F">
      <w:pPr>
        <w:pStyle w:val="11"/>
        <w:spacing w:line="240" w:lineRule="auto"/>
        <w:ind w:firstLine="0"/>
        <w:rPr>
          <w:sz w:val="20"/>
        </w:rPr>
      </w:pPr>
      <w:r w:rsidRPr="000977E5">
        <w:rPr>
          <w:sz w:val="20"/>
        </w:rPr>
        <w:t>35. Претензия направляется по адресу стороны, указанному в реквизитах договора, и должна содержать:</w:t>
      </w:r>
    </w:p>
    <w:p w:rsidR="00987167" w:rsidRPr="000977E5" w:rsidRDefault="00987167" w:rsidP="00495F4F">
      <w:pPr>
        <w:pStyle w:val="11"/>
        <w:spacing w:line="240" w:lineRule="auto"/>
        <w:ind w:firstLine="0"/>
        <w:rPr>
          <w:sz w:val="20"/>
        </w:rPr>
      </w:pPr>
      <w:r w:rsidRPr="000977E5">
        <w:rPr>
          <w:sz w:val="20"/>
        </w:rPr>
        <w:t>а) сведения о заявителе (наименование, местонахождение, адрес);</w:t>
      </w:r>
    </w:p>
    <w:p w:rsidR="00987167" w:rsidRPr="000977E5" w:rsidRDefault="00987167" w:rsidP="00495F4F">
      <w:pPr>
        <w:pStyle w:val="11"/>
        <w:spacing w:line="240" w:lineRule="auto"/>
        <w:ind w:firstLine="0"/>
        <w:rPr>
          <w:sz w:val="20"/>
        </w:rPr>
      </w:pPr>
      <w:r w:rsidRPr="000977E5">
        <w:rPr>
          <w:sz w:val="20"/>
        </w:rPr>
        <w:t>б) содержание спора, разногласий;</w:t>
      </w:r>
    </w:p>
    <w:p w:rsidR="00987167" w:rsidRPr="000977E5" w:rsidRDefault="00987167" w:rsidP="00495F4F">
      <w:pPr>
        <w:pStyle w:val="11"/>
        <w:spacing w:line="240" w:lineRule="auto"/>
        <w:ind w:firstLine="0"/>
        <w:rPr>
          <w:sz w:val="20"/>
        </w:rPr>
      </w:pPr>
      <w:r w:rsidRPr="000977E5">
        <w:rPr>
          <w:sz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987167" w:rsidRPr="000977E5" w:rsidRDefault="00987167" w:rsidP="00495F4F">
      <w:pPr>
        <w:pStyle w:val="11"/>
        <w:spacing w:line="240" w:lineRule="auto"/>
        <w:ind w:firstLine="0"/>
        <w:rPr>
          <w:sz w:val="20"/>
        </w:rPr>
      </w:pPr>
      <w:r w:rsidRPr="000977E5">
        <w:rPr>
          <w:sz w:val="20"/>
        </w:rPr>
        <w:t>г) другие сведения по усмотрению стороны.</w:t>
      </w:r>
    </w:p>
    <w:p w:rsidR="00987167" w:rsidRPr="000977E5" w:rsidRDefault="00987167" w:rsidP="00495F4F">
      <w:pPr>
        <w:pStyle w:val="11"/>
        <w:spacing w:line="240" w:lineRule="auto"/>
        <w:ind w:firstLine="0"/>
        <w:rPr>
          <w:sz w:val="20"/>
        </w:rPr>
      </w:pPr>
      <w:r w:rsidRPr="000977E5">
        <w:rPr>
          <w:sz w:val="20"/>
        </w:rPr>
        <w:t>36. Сторона, получившая претензию, в течение 5 рабочих дней со дня ее получения обязана рассмотреть претензию и дать ответ.</w:t>
      </w:r>
    </w:p>
    <w:p w:rsidR="00987167" w:rsidRPr="000977E5" w:rsidRDefault="00987167" w:rsidP="00495F4F">
      <w:pPr>
        <w:pStyle w:val="11"/>
        <w:spacing w:line="240" w:lineRule="auto"/>
        <w:ind w:firstLine="0"/>
        <w:rPr>
          <w:sz w:val="20"/>
        </w:rPr>
      </w:pPr>
      <w:r w:rsidRPr="000977E5">
        <w:rPr>
          <w:sz w:val="20"/>
        </w:rPr>
        <w:t>37. Стороны составляют акт об урегулировании спора (разногласий).</w:t>
      </w:r>
    </w:p>
    <w:p w:rsidR="00242C18" w:rsidRDefault="00987167" w:rsidP="00242C18">
      <w:pPr>
        <w:pStyle w:val="11"/>
        <w:spacing w:line="240" w:lineRule="auto"/>
        <w:ind w:firstLine="0"/>
        <w:rPr>
          <w:sz w:val="20"/>
        </w:rPr>
      </w:pPr>
      <w:r w:rsidRPr="000977E5">
        <w:rPr>
          <w:sz w:val="20"/>
        </w:rPr>
        <w:t xml:space="preserve">38. В случае </w:t>
      </w:r>
      <w:proofErr w:type="spellStart"/>
      <w:r w:rsidRPr="000977E5">
        <w:rPr>
          <w:sz w:val="20"/>
        </w:rPr>
        <w:t>недостижения</w:t>
      </w:r>
      <w:proofErr w:type="spellEnd"/>
      <w:r w:rsidRPr="000977E5">
        <w:rPr>
          <w:sz w:val="20"/>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242C18" w:rsidRDefault="00242C18" w:rsidP="00242C18">
      <w:pPr>
        <w:pStyle w:val="11"/>
        <w:spacing w:line="240" w:lineRule="auto"/>
        <w:ind w:firstLine="0"/>
        <w:rPr>
          <w:sz w:val="20"/>
        </w:rPr>
      </w:pPr>
    </w:p>
    <w:p w:rsidR="00987167" w:rsidRDefault="00987167" w:rsidP="00242C18">
      <w:pPr>
        <w:pStyle w:val="11"/>
        <w:spacing w:line="240" w:lineRule="auto"/>
        <w:ind w:firstLine="0"/>
        <w:jc w:val="center"/>
        <w:rPr>
          <w:b/>
          <w:sz w:val="20"/>
        </w:rPr>
      </w:pPr>
      <w:r w:rsidRPr="000977E5">
        <w:rPr>
          <w:b/>
          <w:sz w:val="20"/>
        </w:rPr>
        <w:t>XII. Ответственность сторон</w:t>
      </w:r>
    </w:p>
    <w:p w:rsidR="00987167" w:rsidRPr="000977E5" w:rsidRDefault="00987167" w:rsidP="00495F4F">
      <w:pPr>
        <w:pStyle w:val="11"/>
        <w:spacing w:line="240" w:lineRule="auto"/>
        <w:ind w:firstLine="0"/>
        <w:rPr>
          <w:sz w:val="20"/>
        </w:rPr>
      </w:pPr>
      <w:r w:rsidRPr="000977E5">
        <w:rPr>
          <w:sz w:val="20"/>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7167" w:rsidRPr="000977E5" w:rsidRDefault="00987167" w:rsidP="00495F4F">
      <w:pPr>
        <w:pStyle w:val="11"/>
        <w:spacing w:line="240" w:lineRule="auto"/>
        <w:ind w:firstLine="0"/>
        <w:rPr>
          <w:sz w:val="20"/>
        </w:rPr>
      </w:pPr>
      <w:r w:rsidRPr="000977E5">
        <w:rPr>
          <w:sz w:val="20"/>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987167" w:rsidRPr="000977E5" w:rsidRDefault="00987167" w:rsidP="00495F4F">
      <w:pPr>
        <w:pStyle w:val="11"/>
        <w:spacing w:line="240" w:lineRule="auto"/>
        <w:ind w:firstLine="0"/>
        <w:rPr>
          <w:sz w:val="20"/>
        </w:rPr>
      </w:pPr>
      <w:r w:rsidRPr="000977E5">
        <w:rPr>
          <w:sz w:val="20"/>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20A24" w:rsidRDefault="00987167" w:rsidP="00E20A24">
      <w:pPr>
        <w:pStyle w:val="11"/>
        <w:spacing w:line="240" w:lineRule="auto"/>
        <w:ind w:firstLine="0"/>
        <w:rPr>
          <w:sz w:val="20"/>
        </w:rPr>
      </w:pPr>
      <w:r w:rsidRPr="000977E5">
        <w:rPr>
          <w:sz w:val="20"/>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E20A24" w:rsidRDefault="00E20A24" w:rsidP="00E20A24">
      <w:pPr>
        <w:pStyle w:val="11"/>
        <w:spacing w:line="240" w:lineRule="auto"/>
        <w:ind w:firstLine="0"/>
        <w:rPr>
          <w:sz w:val="20"/>
        </w:rPr>
      </w:pPr>
    </w:p>
    <w:p w:rsidR="00987167" w:rsidRDefault="00987167" w:rsidP="00E20A24">
      <w:pPr>
        <w:pStyle w:val="11"/>
        <w:spacing w:line="240" w:lineRule="auto"/>
        <w:ind w:firstLine="0"/>
        <w:jc w:val="center"/>
        <w:rPr>
          <w:b/>
          <w:sz w:val="20"/>
        </w:rPr>
      </w:pPr>
      <w:r w:rsidRPr="000977E5">
        <w:rPr>
          <w:b/>
          <w:sz w:val="20"/>
        </w:rPr>
        <w:t>XIII. Обстоятельства непреодолимой силы</w:t>
      </w:r>
    </w:p>
    <w:p w:rsidR="00987167" w:rsidRPr="000977E5" w:rsidRDefault="00987167" w:rsidP="00495F4F">
      <w:pPr>
        <w:pStyle w:val="11"/>
        <w:spacing w:line="240" w:lineRule="auto"/>
        <w:ind w:firstLine="0"/>
        <w:rPr>
          <w:sz w:val="20"/>
        </w:rPr>
      </w:pPr>
      <w:r w:rsidRPr="000977E5">
        <w:rPr>
          <w:sz w:val="20"/>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87167" w:rsidRPr="000977E5" w:rsidRDefault="00987167" w:rsidP="00495F4F">
      <w:pPr>
        <w:pStyle w:val="11"/>
        <w:spacing w:line="240" w:lineRule="auto"/>
        <w:ind w:firstLine="0"/>
        <w:rPr>
          <w:sz w:val="20"/>
        </w:rPr>
      </w:pPr>
      <w:r w:rsidRPr="000977E5">
        <w:rPr>
          <w:sz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87167" w:rsidRPr="000977E5" w:rsidRDefault="00987167" w:rsidP="00495F4F">
      <w:pPr>
        <w:pStyle w:val="11"/>
        <w:spacing w:line="240" w:lineRule="auto"/>
        <w:ind w:firstLine="0"/>
        <w:rPr>
          <w:sz w:val="20"/>
        </w:rPr>
      </w:pPr>
      <w:r w:rsidRPr="000977E5">
        <w:rPr>
          <w:sz w:val="20"/>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987167" w:rsidRPr="000977E5" w:rsidRDefault="00987167" w:rsidP="00495F4F">
      <w:pPr>
        <w:pStyle w:val="11"/>
        <w:spacing w:line="240" w:lineRule="auto"/>
        <w:ind w:firstLine="0"/>
        <w:rPr>
          <w:sz w:val="20"/>
        </w:rPr>
      </w:pPr>
      <w:r w:rsidRPr="000977E5">
        <w:rPr>
          <w:sz w:val="20"/>
        </w:rPr>
        <w:t>Извещение должно содержать данные о наступлении и характере указанных обстоятельств.</w:t>
      </w:r>
    </w:p>
    <w:p w:rsidR="00987167" w:rsidRPr="000977E5" w:rsidRDefault="00987167" w:rsidP="00495F4F">
      <w:pPr>
        <w:pStyle w:val="11"/>
        <w:spacing w:line="240" w:lineRule="auto"/>
        <w:ind w:firstLine="0"/>
        <w:rPr>
          <w:sz w:val="20"/>
        </w:rPr>
      </w:pPr>
      <w:r w:rsidRPr="000977E5">
        <w:rPr>
          <w:sz w:val="20"/>
        </w:rPr>
        <w:lastRenderedPageBreak/>
        <w:t>Сторона должна также без промедления, не позднее 24 часов, известить другую сторону о прекращении таких обстоятельств.</w:t>
      </w:r>
    </w:p>
    <w:p w:rsidR="00987167" w:rsidRPr="000977E5" w:rsidRDefault="00987167" w:rsidP="00B13864">
      <w:pPr>
        <w:pStyle w:val="11"/>
        <w:keepNext/>
        <w:spacing w:line="240" w:lineRule="auto"/>
        <w:ind w:firstLine="0"/>
        <w:jc w:val="center"/>
        <w:rPr>
          <w:b/>
          <w:sz w:val="20"/>
        </w:rPr>
      </w:pPr>
      <w:r w:rsidRPr="000977E5">
        <w:rPr>
          <w:b/>
          <w:sz w:val="20"/>
        </w:rPr>
        <w:t>XIV. Действие договора</w:t>
      </w:r>
    </w:p>
    <w:tbl>
      <w:tblPr>
        <w:tblW w:w="0" w:type="auto"/>
        <w:tblInd w:w="595" w:type="dxa"/>
        <w:tblLayout w:type="fixed"/>
        <w:tblCellMar>
          <w:left w:w="28" w:type="dxa"/>
          <w:right w:w="28" w:type="dxa"/>
        </w:tblCellMar>
        <w:tblLook w:val="0000" w:firstRow="0" w:lastRow="0" w:firstColumn="0" w:lastColumn="0" w:noHBand="0" w:noVBand="0"/>
      </w:tblPr>
      <w:tblGrid>
        <w:gridCol w:w="4281"/>
        <w:gridCol w:w="397"/>
        <w:gridCol w:w="1985"/>
        <w:gridCol w:w="425"/>
        <w:gridCol w:w="142"/>
      </w:tblGrid>
      <w:tr w:rsidR="00987167" w:rsidRPr="000977E5">
        <w:trPr>
          <w:trHeight w:val="280"/>
        </w:trPr>
        <w:tc>
          <w:tcPr>
            <w:tcW w:w="4281" w:type="dxa"/>
            <w:vAlign w:val="bottom"/>
          </w:tcPr>
          <w:p w:rsidR="00987167" w:rsidRPr="000977E5" w:rsidRDefault="00987167" w:rsidP="00495F4F">
            <w:pPr>
              <w:pStyle w:val="af2"/>
              <w:jc w:val="both"/>
              <w:rPr>
                <w:sz w:val="20"/>
              </w:rPr>
            </w:pPr>
            <w:r w:rsidRPr="000977E5">
              <w:rPr>
                <w:sz w:val="20"/>
              </w:rPr>
              <w:t>44. Настоящий договор вступает в силу с</w:t>
            </w:r>
          </w:p>
        </w:tc>
        <w:tc>
          <w:tcPr>
            <w:tcW w:w="2382" w:type="dxa"/>
            <w:gridSpan w:val="2"/>
            <w:tcBorders>
              <w:bottom w:val="single" w:sz="2" w:space="0" w:color="auto"/>
            </w:tcBorders>
            <w:vAlign w:val="bottom"/>
          </w:tcPr>
          <w:p w:rsidR="00987167" w:rsidRPr="000977E5" w:rsidRDefault="00987167" w:rsidP="00495F4F">
            <w:pPr>
              <w:pStyle w:val="af2"/>
              <w:jc w:val="both"/>
              <w:rPr>
                <w:sz w:val="20"/>
              </w:rPr>
            </w:pPr>
          </w:p>
        </w:tc>
        <w:tc>
          <w:tcPr>
            <w:tcW w:w="567" w:type="dxa"/>
            <w:gridSpan w:val="2"/>
            <w:vAlign w:val="bottom"/>
          </w:tcPr>
          <w:p w:rsidR="00987167" w:rsidRPr="000977E5" w:rsidRDefault="00987167" w:rsidP="00495F4F">
            <w:pPr>
              <w:pStyle w:val="af2"/>
              <w:jc w:val="both"/>
              <w:rPr>
                <w:sz w:val="20"/>
              </w:rPr>
            </w:pPr>
            <w:r w:rsidRPr="000977E5">
              <w:rPr>
                <w:sz w:val="20"/>
              </w:rPr>
              <w:t>.</w:t>
            </w:r>
          </w:p>
        </w:tc>
      </w:tr>
      <w:tr w:rsidR="00987167" w:rsidRPr="000977E5">
        <w:trPr>
          <w:trHeight w:val="280"/>
        </w:trPr>
        <w:tc>
          <w:tcPr>
            <w:tcW w:w="4281" w:type="dxa"/>
          </w:tcPr>
          <w:p w:rsidR="00987167" w:rsidRPr="000977E5" w:rsidRDefault="00987167" w:rsidP="00495F4F">
            <w:pPr>
              <w:pStyle w:val="af2"/>
              <w:jc w:val="both"/>
              <w:rPr>
                <w:sz w:val="20"/>
              </w:rPr>
            </w:pPr>
          </w:p>
        </w:tc>
        <w:tc>
          <w:tcPr>
            <w:tcW w:w="2382" w:type="dxa"/>
            <w:gridSpan w:val="2"/>
            <w:tcBorders>
              <w:top w:val="single" w:sz="2" w:space="0" w:color="auto"/>
            </w:tcBorders>
          </w:tcPr>
          <w:p w:rsidR="00987167" w:rsidRPr="000977E5" w:rsidRDefault="00987167" w:rsidP="00495F4F">
            <w:pPr>
              <w:pStyle w:val="af2"/>
              <w:jc w:val="both"/>
              <w:rPr>
                <w:sz w:val="20"/>
              </w:rPr>
            </w:pPr>
            <w:r w:rsidRPr="000977E5">
              <w:rPr>
                <w:sz w:val="20"/>
              </w:rPr>
              <w:t>(указать дату)</w:t>
            </w:r>
          </w:p>
        </w:tc>
        <w:tc>
          <w:tcPr>
            <w:tcW w:w="567" w:type="dxa"/>
            <w:gridSpan w:val="2"/>
          </w:tcPr>
          <w:p w:rsidR="00987167" w:rsidRPr="000977E5" w:rsidRDefault="00987167" w:rsidP="00495F4F">
            <w:pPr>
              <w:pStyle w:val="af2"/>
              <w:jc w:val="both"/>
              <w:rPr>
                <w:sz w:val="20"/>
              </w:rPr>
            </w:pPr>
          </w:p>
        </w:tc>
      </w:tr>
      <w:tr w:rsidR="00987167" w:rsidRPr="000977E5">
        <w:trPr>
          <w:trHeight w:val="400"/>
        </w:trPr>
        <w:tc>
          <w:tcPr>
            <w:tcW w:w="4678" w:type="dxa"/>
            <w:gridSpan w:val="2"/>
            <w:vAlign w:val="bottom"/>
          </w:tcPr>
          <w:p w:rsidR="00987167" w:rsidRPr="000977E5" w:rsidRDefault="00987167" w:rsidP="00495F4F">
            <w:pPr>
              <w:pStyle w:val="af2"/>
              <w:jc w:val="both"/>
              <w:rPr>
                <w:sz w:val="20"/>
              </w:rPr>
            </w:pPr>
            <w:r w:rsidRPr="000977E5">
              <w:rPr>
                <w:sz w:val="20"/>
              </w:rPr>
              <w:t>45. Настоящий договор заключается на срок</w:t>
            </w:r>
          </w:p>
        </w:tc>
        <w:tc>
          <w:tcPr>
            <w:tcW w:w="2410" w:type="dxa"/>
            <w:gridSpan w:val="2"/>
            <w:tcBorders>
              <w:bottom w:val="single" w:sz="2" w:space="0" w:color="auto"/>
            </w:tcBorders>
            <w:vAlign w:val="bottom"/>
          </w:tcPr>
          <w:p w:rsidR="00987167" w:rsidRPr="000977E5" w:rsidRDefault="00987167" w:rsidP="00495F4F">
            <w:pPr>
              <w:pStyle w:val="af2"/>
              <w:jc w:val="both"/>
              <w:rPr>
                <w:sz w:val="20"/>
              </w:rPr>
            </w:pPr>
          </w:p>
        </w:tc>
        <w:tc>
          <w:tcPr>
            <w:tcW w:w="142" w:type="dxa"/>
            <w:vAlign w:val="bottom"/>
          </w:tcPr>
          <w:p w:rsidR="00987167" w:rsidRPr="000977E5" w:rsidRDefault="00987167" w:rsidP="00495F4F">
            <w:pPr>
              <w:pStyle w:val="af2"/>
              <w:jc w:val="both"/>
              <w:rPr>
                <w:sz w:val="20"/>
              </w:rPr>
            </w:pPr>
            <w:r w:rsidRPr="000977E5">
              <w:rPr>
                <w:sz w:val="20"/>
              </w:rPr>
              <w:t>.</w:t>
            </w:r>
          </w:p>
        </w:tc>
      </w:tr>
      <w:tr w:rsidR="00987167" w:rsidRPr="000977E5">
        <w:trPr>
          <w:trHeight w:val="280"/>
        </w:trPr>
        <w:tc>
          <w:tcPr>
            <w:tcW w:w="4678" w:type="dxa"/>
            <w:gridSpan w:val="2"/>
          </w:tcPr>
          <w:p w:rsidR="00987167" w:rsidRPr="000977E5" w:rsidRDefault="00987167" w:rsidP="00495F4F">
            <w:pPr>
              <w:pStyle w:val="af2"/>
              <w:jc w:val="both"/>
              <w:rPr>
                <w:sz w:val="20"/>
              </w:rPr>
            </w:pPr>
          </w:p>
        </w:tc>
        <w:tc>
          <w:tcPr>
            <w:tcW w:w="2410" w:type="dxa"/>
            <w:gridSpan w:val="2"/>
            <w:tcBorders>
              <w:top w:val="single" w:sz="2" w:space="0" w:color="auto"/>
            </w:tcBorders>
          </w:tcPr>
          <w:p w:rsidR="00987167" w:rsidRPr="000977E5" w:rsidRDefault="00987167" w:rsidP="00495F4F">
            <w:pPr>
              <w:pStyle w:val="af2"/>
              <w:jc w:val="both"/>
              <w:rPr>
                <w:sz w:val="20"/>
              </w:rPr>
            </w:pPr>
            <w:r w:rsidRPr="000977E5">
              <w:rPr>
                <w:sz w:val="20"/>
              </w:rPr>
              <w:t>(указать срок)</w:t>
            </w:r>
          </w:p>
        </w:tc>
        <w:tc>
          <w:tcPr>
            <w:tcW w:w="142" w:type="dxa"/>
          </w:tcPr>
          <w:p w:rsidR="00987167" w:rsidRPr="000977E5" w:rsidRDefault="00987167" w:rsidP="00495F4F">
            <w:pPr>
              <w:pStyle w:val="af2"/>
              <w:jc w:val="both"/>
              <w:rPr>
                <w:sz w:val="20"/>
              </w:rPr>
            </w:pPr>
          </w:p>
        </w:tc>
      </w:tr>
    </w:tbl>
    <w:p w:rsidR="00987167" w:rsidRPr="000977E5" w:rsidRDefault="00987167" w:rsidP="00495F4F">
      <w:pPr>
        <w:pStyle w:val="11"/>
        <w:spacing w:line="240" w:lineRule="auto"/>
        <w:ind w:firstLine="0"/>
        <w:rPr>
          <w:sz w:val="20"/>
        </w:rPr>
      </w:pPr>
      <w:r w:rsidRPr="000977E5">
        <w:rPr>
          <w:sz w:val="20"/>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87167" w:rsidRPr="000977E5" w:rsidRDefault="00987167" w:rsidP="00495F4F">
      <w:pPr>
        <w:pStyle w:val="11"/>
        <w:spacing w:line="240" w:lineRule="auto"/>
        <w:ind w:firstLine="0"/>
        <w:rPr>
          <w:sz w:val="20"/>
        </w:rPr>
      </w:pPr>
      <w:r w:rsidRPr="000977E5">
        <w:rPr>
          <w:sz w:val="20"/>
        </w:rPr>
        <w:t>47. Настоящий договор может быть расторгнут до окончания срока его действия по обоюдному согласию сторон.</w:t>
      </w:r>
    </w:p>
    <w:p w:rsidR="00987167" w:rsidRPr="000977E5" w:rsidRDefault="00987167" w:rsidP="00495F4F">
      <w:pPr>
        <w:pStyle w:val="11"/>
        <w:spacing w:line="240" w:lineRule="auto"/>
        <w:ind w:firstLine="0"/>
        <w:rPr>
          <w:sz w:val="20"/>
        </w:rPr>
      </w:pPr>
      <w:r w:rsidRPr="000977E5">
        <w:rPr>
          <w:sz w:val="20"/>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w:t>
      </w:r>
      <w:r w:rsidR="000977E5" w:rsidRPr="000977E5">
        <w:rPr>
          <w:sz w:val="20"/>
        </w:rPr>
        <w:t>тся расторгнутым или измененным.</w:t>
      </w:r>
    </w:p>
    <w:p w:rsidR="00987167" w:rsidRPr="000977E5" w:rsidRDefault="00987167" w:rsidP="00495F4F">
      <w:pPr>
        <w:pStyle w:val="11"/>
        <w:keepNext/>
        <w:spacing w:line="240" w:lineRule="auto"/>
        <w:ind w:firstLine="0"/>
        <w:jc w:val="center"/>
        <w:rPr>
          <w:b/>
          <w:sz w:val="20"/>
        </w:rPr>
      </w:pPr>
      <w:r w:rsidRPr="000977E5">
        <w:rPr>
          <w:b/>
          <w:sz w:val="20"/>
        </w:rPr>
        <w:t>XV. Прочие условия</w:t>
      </w:r>
    </w:p>
    <w:p w:rsidR="00987167" w:rsidRPr="000977E5" w:rsidRDefault="00987167" w:rsidP="00495F4F">
      <w:pPr>
        <w:pStyle w:val="11"/>
        <w:spacing w:line="240" w:lineRule="auto"/>
        <w:ind w:firstLine="0"/>
        <w:rPr>
          <w:sz w:val="20"/>
        </w:rPr>
      </w:pPr>
      <w:r w:rsidRPr="000977E5">
        <w:rPr>
          <w:sz w:val="20"/>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987167" w:rsidRPr="000977E5" w:rsidRDefault="00987167" w:rsidP="00495F4F">
      <w:pPr>
        <w:pStyle w:val="11"/>
        <w:spacing w:line="240" w:lineRule="auto"/>
        <w:ind w:firstLine="0"/>
        <w:rPr>
          <w:sz w:val="20"/>
        </w:rPr>
      </w:pPr>
      <w:r w:rsidRPr="000977E5">
        <w:rPr>
          <w:sz w:val="20"/>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987167" w:rsidRPr="000977E5" w:rsidRDefault="00987167" w:rsidP="00495F4F">
      <w:pPr>
        <w:pStyle w:val="11"/>
        <w:spacing w:line="240" w:lineRule="auto"/>
        <w:ind w:firstLine="0"/>
        <w:rPr>
          <w:sz w:val="20"/>
        </w:rPr>
      </w:pPr>
      <w:r w:rsidRPr="000977E5">
        <w:rPr>
          <w:sz w:val="20"/>
        </w:rPr>
        <w:t>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987167" w:rsidRPr="000977E5" w:rsidRDefault="00987167" w:rsidP="00495F4F">
      <w:pPr>
        <w:pStyle w:val="11"/>
        <w:spacing w:line="240" w:lineRule="auto"/>
        <w:ind w:firstLine="0"/>
        <w:rPr>
          <w:sz w:val="20"/>
        </w:rPr>
      </w:pPr>
      <w:r w:rsidRPr="000977E5">
        <w:rPr>
          <w:sz w:val="20"/>
        </w:rPr>
        <w:t>52. Настоящий договор составлен в 2 экземплярах, имеющих равную юридическую силу.</w:t>
      </w:r>
    </w:p>
    <w:p w:rsidR="00987167" w:rsidRPr="000977E5" w:rsidRDefault="00987167" w:rsidP="00495F4F">
      <w:pPr>
        <w:pStyle w:val="11"/>
        <w:spacing w:line="240" w:lineRule="auto"/>
        <w:ind w:firstLine="0"/>
        <w:rPr>
          <w:sz w:val="20"/>
        </w:rPr>
      </w:pPr>
      <w:r w:rsidRPr="000977E5">
        <w:rPr>
          <w:sz w:val="20"/>
        </w:rPr>
        <w:t>53. Приложения к настоящему договору являются его неотъемлемой частью.</w:t>
      </w:r>
    </w:p>
    <w:p w:rsidR="00423C9F" w:rsidRPr="000977E5" w:rsidRDefault="00423C9F" w:rsidP="00495F4F">
      <w:pPr>
        <w:pStyle w:val="11"/>
        <w:spacing w:line="240" w:lineRule="auto"/>
        <w:ind w:firstLine="0"/>
        <w:rPr>
          <w:sz w:val="2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23C9F" w:rsidRPr="000977E5" w:rsidTr="00A017DA">
        <w:tc>
          <w:tcPr>
            <w:tcW w:w="4644" w:type="dxa"/>
          </w:tcPr>
          <w:p w:rsidR="00423C9F" w:rsidRPr="000977E5" w:rsidRDefault="00423C9F" w:rsidP="00495F4F">
            <w:pPr>
              <w:pStyle w:val="11"/>
              <w:spacing w:line="240" w:lineRule="auto"/>
              <w:ind w:firstLine="0"/>
              <w:rPr>
                <w:sz w:val="20"/>
              </w:rPr>
            </w:pPr>
            <w:r w:rsidRPr="000977E5">
              <w:rPr>
                <w:sz w:val="20"/>
              </w:rPr>
              <w:t>Организация водопроводно-канализационного хозяйства</w:t>
            </w:r>
          </w:p>
          <w:p w:rsidR="00423C9F" w:rsidRPr="000977E5" w:rsidRDefault="00423C9F" w:rsidP="00495F4F">
            <w:pPr>
              <w:pStyle w:val="11"/>
              <w:spacing w:line="240" w:lineRule="auto"/>
              <w:ind w:firstLine="0"/>
              <w:rPr>
                <w:b/>
                <w:sz w:val="20"/>
              </w:rPr>
            </w:pPr>
            <w:r w:rsidRPr="000977E5">
              <w:rPr>
                <w:b/>
                <w:sz w:val="20"/>
              </w:rPr>
              <w:t xml:space="preserve">МУП ЖКХ «Универсал </w:t>
            </w:r>
            <w:proofErr w:type="spellStart"/>
            <w:r w:rsidRPr="000977E5">
              <w:rPr>
                <w:b/>
                <w:sz w:val="20"/>
              </w:rPr>
              <w:t>плюс</w:t>
            </w:r>
            <w:proofErr w:type="gramStart"/>
            <w:r w:rsidRPr="000977E5">
              <w:rPr>
                <w:b/>
                <w:sz w:val="20"/>
              </w:rPr>
              <w:t>»</w:t>
            </w:r>
            <w:r w:rsidR="00FC2BFE">
              <w:rPr>
                <w:b/>
                <w:sz w:val="20"/>
              </w:rPr>
              <w:t>М</w:t>
            </w:r>
            <w:proofErr w:type="gramEnd"/>
            <w:r w:rsidR="00FC2BFE">
              <w:rPr>
                <w:b/>
                <w:sz w:val="20"/>
              </w:rPr>
              <w:t>едведовского</w:t>
            </w:r>
            <w:proofErr w:type="spellEnd"/>
            <w:r w:rsidR="00FC2BFE">
              <w:rPr>
                <w:b/>
                <w:sz w:val="20"/>
              </w:rPr>
              <w:t xml:space="preserve"> сельского поселения </w:t>
            </w:r>
            <w:proofErr w:type="spellStart"/>
            <w:r w:rsidR="00FC2BFE">
              <w:rPr>
                <w:b/>
                <w:sz w:val="20"/>
              </w:rPr>
              <w:t>Тимашевского</w:t>
            </w:r>
            <w:proofErr w:type="spellEnd"/>
            <w:r w:rsidR="00FC2BFE">
              <w:rPr>
                <w:b/>
                <w:sz w:val="20"/>
              </w:rPr>
              <w:t xml:space="preserve"> района</w:t>
            </w:r>
          </w:p>
          <w:p w:rsidR="00423C9F" w:rsidRPr="000977E5" w:rsidRDefault="00423C9F" w:rsidP="00495F4F">
            <w:pPr>
              <w:pStyle w:val="af2"/>
              <w:jc w:val="both"/>
              <w:rPr>
                <w:sz w:val="20"/>
              </w:rPr>
            </w:pPr>
            <w:r w:rsidRPr="000977E5">
              <w:rPr>
                <w:sz w:val="20"/>
              </w:rPr>
              <w:t xml:space="preserve">352720, Россия, Краснодарский край, </w:t>
            </w:r>
            <w:proofErr w:type="spellStart"/>
            <w:r w:rsidRPr="000977E5">
              <w:rPr>
                <w:sz w:val="20"/>
              </w:rPr>
              <w:t>Тимашевский</w:t>
            </w:r>
            <w:proofErr w:type="spellEnd"/>
            <w:r w:rsidRPr="000977E5">
              <w:rPr>
                <w:sz w:val="20"/>
              </w:rPr>
              <w:t xml:space="preserve"> район, </w:t>
            </w:r>
            <w:proofErr w:type="spellStart"/>
            <w:r w:rsidRPr="000977E5">
              <w:rPr>
                <w:sz w:val="20"/>
              </w:rPr>
              <w:t>ст.Медведовская</w:t>
            </w:r>
            <w:proofErr w:type="spellEnd"/>
            <w:r w:rsidRPr="000977E5">
              <w:rPr>
                <w:sz w:val="20"/>
              </w:rPr>
              <w:t>, ул. Телеграфная, 3 тел.8(86130) 71-8-56</w:t>
            </w:r>
          </w:p>
          <w:p w:rsidR="00423C9F" w:rsidRPr="000977E5" w:rsidRDefault="00423C9F" w:rsidP="00495F4F">
            <w:pPr>
              <w:pStyle w:val="af2"/>
              <w:jc w:val="both"/>
              <w:rPr>
                <w:sz w:val="20"/>
              </w:rPr>
            </w:pPr>
            <w:r w:rsidRPr="000977E5">
              <w:rPr>
                <w:sz w:val="20"/>
              </w:rPr>
              <w:t xml:space="preserve">ИНН  2369003044 ОГРН 1142369000707 КПП 236901001 </w:t>
            </w:r>
          </w:p>
          <w:p w:rsidR="00423C9F" w:rsidRPr="000977E5" w:rsidRDefault="00423C9F" w:rsidP="00495F4F">
            <w:pPr>
              <w:pStyle w:val="af2"/>
              <w:jc w:val="both"/>
              <w:rPr>
                <w:sz w:val="20"/>
              </w:rPr>
            </w:pPr>
            <w:r w:rsidRPr="000977E5">
              <w:rPr>
                <w:sz w:val="20"/>
              </w:rPr>
              <w:t xml:space="preserve">р/с 40702810900220000389 в КБ «Кубань Кредит» ООО </w:t>
            </w:r>
            <w:proofErr w:type="spellStart"/>
            <w:r w:rsidRPr="000977E5">
              <w:rPr>
                <w:sz w:val="20"/>
              </w:rPr>
              <w:t>г.Краснодар</w:t>
            </w:r>
            <w:proofErr w:type="spellEnd"/>
            <w:r w:rsidRPr="000977E5">
              <w:rPr>
                <w:sz w:val="20"/>
              </w:rPr>
              <w:t xml:space="preserve"> </w:t>
            </w:r>
          </w:p>
          <w:p w:rsidR="00423C9F" w:rsidRPr="000977E5" w:rsidRDefault="00423C9F" w:rsidP="00495F4F">
            <w:pPr>
              <w:pStyle w:val="af2"/>
              <w:jc w:val="both"/>
              <w:rPr>
                <w:sz w:val="20"/>
              </w:rPr>
            </w:pPr>
            <w:r w:rsidRPr="000977E5">
              <w:rPr>
                <w:sz w:val="20"/>
              </w:rPr>
              <w:t xml:space="preserve">к/с 30101810200000000722 </w:t>
            </w:r>
          </w:p>
          <w:p w:rsidR="00423C9F" w:rsidRPr="000977E5" w:rsidRDefault="00423C9F" w:rsidP="00495F4F">
            <w:pPr>
              <w:pStyle w:val="af2"/>
              <w:jc w:val="both"/>
              <w:rPr>
                <w:sz w:val="20"/>
              </w:rPr>
            </w:pPr>
            <w:r w:rsidRPr="000977E5">
              <w:rPr>
                <w:sz w:val="20"/>
              </w:rPr>
              <w:t>БИК 040349722</w:t>
            </w:r>
          </w:p>
          <w:p w:rsidR="00423C9F" w:rsidRDefault="00423C9F" w:rsidP="00495F4F">
            <w:pPr>
              <w:pStyle w:val="af2"/>
              <w:jc w:val="both"/>
              <w:rPr>
                <w:sz w:val="20"/>
              </w:rPr>
            </w:pPr>
          </w:p>
          <w:p w:rsidR="004E4C2C" w:rsidRDefault="004E4C2C" w:rsidP="00495F4F">
            <w:pPr>
              <w:pStyle w:val="af2"/>
              <w:jc w:val="both"/>
              <w:rPr>
                <w:sz w:val="20"/>
              </w:rPr>
            </w:pPr>
          </w:p>
          <w:p w:rsidR="004E4C2C" w:rsidRDefault="004E4C2C" w:rsidP="00495F4F">
            <w:pPr>
              <w:pStyle w:val="af2"/>
              <w:jc w:val="both"/>
              <w:rPr>
                <w:sz w:val="20"/>
              </w:rPr>
            </w:pPr>
          </w:p>
          <w:p w:rsidR="00284E75" w:rsidRDefault="00284E75" w:rsidP="00495F4F">
            <w:pPr>
              <w:pStyle w:val="af2"/>
              <w:jc w:val="both"/>
              <w:rPr>
                <w:sz w:val="20"/>
              </w:rPr>
            </w:pPr>
          </w:p>
          <w:p w:rsidR="004E4C2C" w:rsidRPr="000977E5" w:rsidRDefault="004E4C2C" w:rsidP="00495F4F">
            <w:pPr>
              <w:pStyle w:val="af2"/>
              <w:jc w:val="both"/>
              <w:rPr>
                <w:sz w:val="20"/>
              </w:rPr>
            </w:pPr>
          </w:p>
          <w:p w:rsidR="00423C9F" w:rsidRPr="000977E5" w:rsidRDefault="00423C9F" w:rsidP="00495F4F">
            <w:pPr>
              <w:pStyle w:val="af2"/>
              <w:jc w:val="both"/>
              <w:rPr>
                <w:sz w:val="20"/>
              </w:rPr>
            </w:pPr>
            <w:r w:rsidRPr="000977E5">
              <w:rPr>
                <w:sz w:val="20"/>
              </w:rPr>
              <w:t>Директор</w:t>
            </w:r>
          </w:p>
          <w:p w:rsidR="00423C9F" w:rsidRPr="000977E5" w:rsidRDefault="00FC2BFE" w:rsidP="00495F4F">
            <w:pPr>
              <w:pStyle w:val="11"/>
              <w:spacing w:line="240" w:lineRule="auto"/>
              <w:ind w:firstLine="0"/>
              <w:rPr>
                <w:sz w:val="20"/>
              </w:rPr>
            </w:pPr>
            <w:r>
              <w:rPr>
                <w:sz w:val="20"/>
              </w:rPr>
              <w:t>_____________</w:t>
            </w:r>
            <w:r w:rsidR="00B073DA">
              <w:rPr>
                <w:sz w:val="20"/>
              </w:rPr>
              <w:t>__</w:t>
            </w:r>
            <w:proofErr w:type="spellStart"/>
            <w:r w:rsidR="00B073DA">
              <w:rPr>
                <w:sz w:val="20"/>
              </w:rPr>
              <w:t>К.В.Мальцев</w:t>
            </w:r>
            <w:proofErr w:type="spellEnd"/>
          </w:p>
          <w:p w:rsidR="00423C9F" w:rsidRPr="000977E5" w:rsidRDefault="00423C9F" w:rsidP="00495F4F">
            <w:pPr>
              <w:pStyle w:val="11"/>
              <w:spacing w:line="240" w:lineRule="auto"/>
              <w:ind w:firstLine="0"/>
              <w:rPr>
                <w:sz w:val="20"/>
              </w:rPr>
            </w:pPr>
          </w:p>
        </w:tc>
        <w:tc>
          <w:tcPr>
            <w:tcW w:w="4644" w:type="dxa"/>
          </w:tcPr>
          <w:p w:rsidR="00423C9F" w:rsidRPr="000977E5" w:rsidRDefault="00423C9F" w:rsidP="00495F4F">
            <w:pPr>
              <w:pStyle w:val="11"/>
              <w:spacing w:line="240" w:lineRule="auto"/>
              <w:ind w:firstLine="0"/>
              <w:rPr>
                <w:sz w:val="20"/>
              </w:rPr>
            </w:pPr>
            <w:r w:rsidRPr="000977E5">
              <w:rPr>
                <w:sz w:val="20"/>
              </w:rPr>
              <w:t>Абонент</w:t>
            </w:r>
          </w:p>
          <w:p w:rsidR="00423C9F" w:rsidRPr="000977E5" w:rsidRDefault="00423C9F" w:rsidP="00495F4F">
            <w:pPr>
              <w:pStyle w:val="11"/>
              <w:spacing w:line="240" w:lineRule="auto"/>
              <w:ind w:firstLine="0"/>
              <w:rPr>
                <w:sz w:val="20"/>
              </w:rPr>
            </w:pPr>
          </w:p>
          <w:p w:rsidR="00A017DA" w:rsidRDefault="00284E75" w:rsidP="00495F4F">
            <w:pPr>
              <w:pStyle w:val="11"/>
              <w:spacing w:line="240" w:lineRule="auto"/>
              <w:ind w:firstLine="0"/>
              <w:rPr>
                <w:b/>
                <w:sz w:val="20"/>
              </w:rPr>
            </w:pPr>
            <w:r>
              <w:rPr>
                <w:b/>
                <w:sz w:val="20"/>
              </w:rPr>
              <w:t>ОАО «Автономная теплоэнергетическая компания»</w:t>
            </w:r>
          </w:p>
          <w:p w:rsidR="00284E75" w:rsidRDefault="00284E75" w:rsidP="00495F4F">
            <w:pPr>
              <w:pStyle w:val="11"/>
              <w:spacing w:line="240" w:lineRule="auto"/>
              <w:ind w:firstLine="0"/>
              <w:rPr>
                <w:sz w:val="20"/>
              </w:rPr>
            </w:pPr>
            <w:r>
              <w:rPr>
                <w:sz w:val="20"/>
              </w:rPr>
              <w:t>Юридический адрес: 350000, РФ, г. Краснодар, ул. Длинная 120</w:t>
            </w:r>
          </w:p>
          <w:p w:rsidR="00284E75" w:rsidRDefault="00284E75" w:rsidP="00495F4F">
            <w:pPr>
              <w:pStyle w:val="11"/>
              <w:spacing w:line="240" w:lineRule="auto"/>
              <w:ind w:firstLine="0"/>
              <w:rPr>
                <w:sz w:val="20"/>
              </w:rPr>
            </w:pPr>
            <w:r>
              <w:rPr>
                <w:sz w:val="20"/>
              </w:rPr>
              <w:t>Филиал ОАО «АТЭК» «</w:t>
            </w:r>
            <w:proofErr w:type="spellStart"/>
            <w:r>
              <w:rPr>
                <w:sz w:val="20"/>
              </w:rPr>
              <w:t>Тимашевские</w:t>
            </w:r>
            <w:proofErr w:type="spellEnd"/>
            <w:r>
              <w:rPr>
                <w:sz w:val="20"/>
              </w:rPr>
              <w:t xml:space="preserve"> тепловые сети»</w:t>
            </w:r>
          </w:p>
          <w:p w:rsidR="00284E75" w:rsidRDefault="00284E75" w:rsidP="00495F4F">
            <w:pPr>
              <w:pStyle w:val="11"/>
              <w:spacing w:line="240" w:lineRule="auto"/>
              <w:ind w:firstLine="0"/>
              <w:rPr>
                <w:sz w:val="20"/>
              </w:rPr>
            </w:pPr>
            <w:r>
              <w:rPr>
                <w:sz w:val="20"/>
              </w:rPr>
              <w:t>352700, РФ, Краснодарский край, г. Тимашевск, ул. Дружбы 165/1</w:t>
            </w:r>
          </w:p>
          <w:p w:rsidR="00284E75" w:rsidRDefault="00284E75" w:rsidP="00495F4F">
            <w:pPr>
              <w:pStyle w:val="11"/>
              <w:spacing w:line="240" w:lineRule="auto"/>
              <w:ind w:firstLine="0"/>
              <w:rPr>
                <w:sz w:val="20"/>
              </w:rPr>
            </w:pPr>
            <w:r>
              <w:rPr>
                <w:sz w:val="20"/>
              </w:rPr>
              <w:t>ИНН 2312054894</w:t>
            </w:r>
          </w:p>
          <w:p w:rsidR="00284E75" w:rsidRDefault="00284E75" w:rsidP="00495F4F">
            <w:pPr>
              <w:pStyle w:val="11"/>
              <w:spacing w:line="240" w:lineRule="auto"/>
              <w:ind w:firstLine="0"/>
              <w:rPr>
                <w:sz w:val="20"/>
              </w:rPr>
            </w:pPr>
            <w:r>
              <w:rPr>
                <w:sz w:val="20"/>
              </w:rPr>
              <w:t>КПП 236943001</w:t>
            </w:r>
          </w:p>
          <w:p w:rsidR="00284E75" w:rsidRDefault="00284E75" w:rsidP="00495F4F">
            <w:pPr>
              <w:pStyle w:val="11"/>
              <w:spacing w:line="240" w:lineRule="auto"/>
              <w:ind w:firstLine="0"/>
              <w:rPr>
                <w:sz w:val="20"/>
              </w:rPr>
            </w:pPr>
            <w:r>
              <w:rPr>
                <w:sz w:val="20"/>
              </w:rPr>
              <w:t xml:space="preserve">В Отделении № 8619 Сбербанка России г. Краснодар </w:t>
            </w:r>
          </w:p>
          <w:p w:rsidR="00284E75" w:rsidRDefault="00284E75" w:rsidP="00495F4F">
            <w:pPr>
              <w:pStyle w:val="11"/>
              <w:spacing w:line="240" w:lineRule="auto"/>
              <w:ind w:firstLine="0"/>
              <w:rPr>
                <w:sz w:val="20"/>
              </w:rPr>
            </w:pPr>
            <w:r>
              <w:rPr>
                <w:sz w:val="20"/>
              </w:rPr>
              <w:t>к/с 30101810100000000602 БИК 040349602</w:t>
            </w:r>
          </w:p>
          <w:p w:rsidR="00284E75" w:rsidRDefault="00284E75" w:rsidP="00495F4F">
            <w:pPr>
              <w:pStyle w:val="11"/>
              <w:spacing w:line="240" w:lineRule="auto"/>
              <w:ind w:firstLine="0"/>
              <w:rPr>
                <w:sz w:val="20"/>
              </w:rPr>
            </w:pPr>
            <w:r>
              <w:rPr>
                <w:sz w:val="20"/>
              </w:rPr>
              <w:t>р/с 40702810430000021112</w:t>
            </w:r>
          </w:p>
          <w:p w:rsidR="00284E75" w:rsidRDefault="00284E75" w:rsidP="00495F4F">
            <w:pPr>
              <w:pStyle w:val="11"/>
              <w:spacing w:line="240" w:lineRule="auto"/>
              <w:ind w:firstLine="0"/>
              <w:rPr>
                <w:sz w:val="20"/>
              </w:rPr>
            </w:pPr>
            <w:r>
              <w:rPr>
                <w:sz w:val="20"/>
              </w:rPr>
              <w:t>т/ф (86130) 4-13-20</w:t>
            </w:r>
          </w:p>
          <w:p w:rsidR="002F4467" w:rsidRDefault="00B073DA" w:rsidP="00495F4F">
            <w:pPr>
              <w:pStyle w:val="11"/>
              <w:spacing w:line="240" w:lineRule="auto"/>
              <w:ind w:firstLine="0"/>
              <w:rPr>
                <w:sz w:val="20"/>
              </w:rPr>
            </w:pPr>
            <w:r>
              <w:rPr>
                <w:sz w:val="20"/>
              </w:rPr>
              <w:t>Директор по строительству ОАО «АТЭК»</w:t>
            </w:r>
          </w:p>
          <w:p w:rsidR="00A017DA" w:rsidRPr="000977E5" w:rsidRDefault="002F4467" w:rsidP="00495F4F">
            <w:pPr>
              <w:pStyle w:val="11"/>
              <w:spacing w:line="240" w:lineRule="auto"/>
              <w:ind w:firstLine="0"/>
              <w:rPr>
                <w:b/>
                <w:sz w:val="20"/>
              </w:rPr>
            </w:pPr>
            <w:r>
              <w:rPr>
                <w:sz w:val="20"/>
              </w:rPr>
              <w:t>__</w:t>
            </w:r>
            <w:r w:rsidR="00B073DA">
              <w:rPr>
                <w:sz w:val="20"/>
              </w:rPr>
              <w:t>_____________/Исаев Е.И.</w:t>
            </w:r>
            <w:r>
              <w:rPr>
                <w:sz w:val="20"/>
              </w:rPr>
              <w:t>/</w:t>
            </w:r>
          </w:p>
          <w:p w:rsidR="00A017DA" w:rsidRPr="000977E5" w:rsidRDefault="00A017DA" w:rsidP="00495F4F">
            <w:pPr>
              <w:pStyle w:val="11"/>
              <w:spacing w:line="240" w:lineRule="auto"/>
              <w:ind w:firstLine="0"/>
              <w:rPr>
                <w:b/>
                <w:sz w:val="20"/>
              </w:rPr>
            </w:pPr>
          </w:p>
          <w:p w:rsidR="00423C9F" w:rsidRPr="000977E5" w:rsidRDefault="00423C9F" w:rsidP="00495F4F">
            <w:pPr>
              <w:pStyle w:val="11"/>
              <w:spacing w:line="240" w:lineRule="auto"/>
              <w:ind w:firstLine="0"/>
              <w:rPr>
                <w:sz w:val="20"/>
              </w:rPr>
            </w:pPr>
          </w:p>
        </w:tc>
      </w:tr>
    </w:tbl>
    <w:p w:rsidR="00423C9F" w:rsidRPr="000977E5" w:rsidRDefault="00423C9F" w:rsidP="00495F4F">
      <w:pPr>
        <w:pStyle w:val="11"/>
        <w:spacing w:line="240" w:lineRule="auto"/>
        <w:ind w:firstLine="0"/>
        <w:rPr>
          <w:sz w:val="20"/>
        </w:rPr>
      </w:pPr>
    </w:p>
    <w:p w:rsidR="007A5AD1" w:rsidRDefault="007A5AD1" w:rsidP="00495F4F">
      <w:pPr>
        <w:pStyle w:val="af2"/>
        <w:tabs>
          <w:tab w:val="left" w:pos="1590"/>
        </w:tabs>
        <w:jc w:val="both"/>
        <w:rPr>
          <w:sz w:val="20"/>
        </w:rPr>
      </w:pPr>
    </w:p>
    <w:p w:rsidR="007A5AD1" w:rsidRDefault="007A5AD1" w:rsidP="00495F4F">
      <w:pPr>
        <w:pStyle w:val="af2"/>
        <w:tabs>
          <w:tab w:val="left" w:pos="1590"/>
        </w:tabs>
        <w:jc w:val="both"/>
        <w:rPr>
          <w:sz w:val="20"/>
        </w:rPr>
      </w:pPr>
    </w:p>
    <w:p w:rsidR="007A5AD1" w:rsidRDefault="007A5AD1" w:rsidP="00495F4F">
      <w:pPr>
        <w:pStyle w:val="af2"/>
        <w:tabs>
          <w:tab w:val="left" w:pos="1590"/>
        </w:tabs>
        <w:jc w:val="both"/>
        <w:rPr>
          <w:sz w:val="20"/>
        </w:rPr>
      </w:pPr>
    </w:p>
    <w:p w:rsidR="007A5AD1" w:rsidRDefault="007A5AD1" w:rsidP="00495F4F">
      <w:pPr>
        <w:pStyle w:val="af2"/>
        <w:tabs>
          <w:tab w:val="left" w:pos="1590"/>
        </w:tabs>
        <w:jc w:val="both"/>
        <w:rPr>
          <w:sz w:val="20"/>
        </w:rPr>
      </w:pPr>
    </w:p>
    <w:p w:rsidR="007A5AD1" w:rsidRDefault="007A5AD1" w:rsidP="00495F4F">
      <w:pPr>
        <w:pStyle w:val="af2"/>
        <w:tabs>
          <w:tab w:val="left" w:pos="1590"/>
        </w:tabs>
        <w:jc w:val="both"/>
        <w:rPr>
          <w:sz w:val="20"/>
        </w:rPr>
      </w:pPr>
    </w:p>
    <w:p w:rsidR="007A5AD1" w:rsidRDefault="007A5AD1" w:rsidP="00495F4F">
      <w:pPr>
        <w:pStyle w:val="af2"/>
        <w:tabs>
          <w:tab w:val="left" w:pos="1590"/>
        </w:tabs>
        <w:jc w:val="both"/>
        <w:rPr>
          <w:sz w:val="20"/>
        </w:rPr>
      </w:pPr>
    </w:p>
    <w:p w:rsidR="007A5AD1" w:rsidRDefault="007A5AD1" w:rsidP="00495F4F">
      <w:pPr>
        <w:pStyle w:val="af2"/>
        <w:tabs>
          <w:tab w:val="left" w:pos="1590"/>
        </w:tabs>
        <w:jc w:val="both"/>
        <w:rPr>
          <w:sz w:val="20"/>
        </w:rPr>
      </w:pPr>
    </w:p>
    <w:p w:rsidR="007A5AD1" w:rsidRDefault="007A5AD1" w:rsidP="00495F4F">
      <w:pPr>
        <w:pStyle w:val="af2"/>
        <w:tabs>
          <w:tab w:val="left" w:pos="1590"/>
        </w:tabs>
        <w:jc w:val="both"/>
        <w:rPr>
          <w:sz w:val="20"/>
        </w:rPr>
      </w:pPr>
    </w:p>
    <w:p w:rsidR="007A5AD1" w:rsidRDefault="007A5AD1" w:rsidP="00495F4F">
      <w:pPr>
        <w:pStyle w:val="af2"/>
        <w:tabs>
          <w:tab w:val="left" w:pos="1590"/>
        </w:tabs>
        <w:jc w:val="both"/>
        <w:rPr>
          <w:sz w:val="20"/>
        </w:rPr>
      </w:pPr>
    </w:p>
    <w:p w:rsidR="007A5AD1" w:rsidRDefault="007A5AD1" w:rsidP="00495F4F">
      <w:pPr>
        <w:pStyle w:val="af2"/>
        <w:tabs>
          <w:tab w:val="left" w:pos="1590"/>
        </w:tabs>
        <w:jc w:val="both"/>
        <w:rPr>
          <w:sz w:val="20"/>
        </w:rPr>
      </w:pPr>
    </w:p>
    <w:p w:rsidR="007A5AD1" w:rsidRDefault="007A5AD1" w:rsidP="00495F4F">
      <w:pPr>
        <w:pStyle w:val="af2"/>
        <w:tabs>
          <w:tab w:val="left" w:pos="1590"/>
        </w:tabs>
        <w:jc w:val="both"/>
        <w:rPr>
          <w:sz w:val="20"/>
        </w:rPr>
      </w:pPr>
    </w:p>
    <w:p w:rsidR="007A5AD1" w:rsidRDefault="007A5AD1" w:rsidP="00495F4F">
      <w:pPr>
        <w:pStyle w:val="af2"/>
        <w:tabs>
          <w:tab w:val="left" w:pos="1590"/>
        </w:tabs>
        <w:jc w:val="both"/>
        <w:rPr>
          <w:sz w:val="20"/>
        </w:rPr>
      </w:pPr>
    </w:p>
    <w:p w:rsidR="002F4467" w:rsidRDefault="002F4467" w:rsidP="00495F4F">
      <w:pPr>
        <w:pStyle w:val="af2"/>
        <w:tabs>
          <w:tab w:val="left" w:pos="1590"/>
        </w:tabs>
        <w:jc w:val="both"/>
        <w:rPr>
          <w:sz w:val="20"/>
        </w:rPr>
      </w:pPr>
    </w:p>
    <w:p w:rsidR="002F4467" w:rsidRDefault="002F4467" w:rsidP="00495F4F">
      <w:pPr>
        <w:pStyle w:val="af2"/>
        <w:tabs>
          <w:tab w:val="left" w:pos="1590"/>
        </w:tabs>
        <w:jc w:val="both"/>
        <w:rPr>
          <w:sz w:val="20"/>
        </w:rPr>
      </w:pPr>
    </w:p>
    <w:p w:rsidR="002F4467" w:rsidRDefault="002F4467" w:rsidP="00495F4F">
      <w:pPr>
        <w:pStyle w:val="af2"/>
        <w:tabs>
          <w:tab w:val="left" w:pos="1590"/>
        </w:tabs>
        <w:jc w:val="both"/>
        <w:rPr>
          <w:sz w:val="20"/>
        </w:rPr>
      </w:pPr>
    </w:p>
    <w:p w:rsidR="007A5AD1" w:rsidRDefault="007A5AD1" w:rsidP="00495F4F">
      <w:pPr>
        <w:pStyle w:val="af2"/>
        <w:tabs>
          <w:tab w:val="left" w:pos="1590"/>
        </w:tabs>
        <w:jc w:val="both"/>
        <w:rPr>
          <w:sz w:val="20"/>
        </w:rPr>
      </w:pPr>
    </w:p>
    <w:p w:rsidR="00987167" w:rsidRPr="000977E5" w:rsidRDefault="007A5AD1" w:rsidP="00495F4F">
      <w:pPr>
        <w:pStyle w:val="af2"/>
        <w:tabs>
          <w:tab w:val="left" w:pos="1590"/>
        </w:tabs>
        <w:jc w:val="both"/>
        <w:rPr>
          <w:sz w:val="20"/>
        </w:rPr>
      </w:pPr>
      <w:r>
        <w:rPr>
          <w:sz w:val="20"/>
        </w:rPr>
        <w:t xml:space="preserve">                                                                                                                                                </w:t>
      </w:r>
      <w:r w:rsidR="00987167" w:rsidRPr="000977E5">
        <w:rPr>
          <w:sz w:val="20"/>
        </w:rPr>
        <w:t>Приложение N 1</w:t>
      </w:r>
    </w:p>
    <w:p w:rsidR="00987167" w:rsidRPr="000977E5" w:rsidRDefault="007A5AD1" w:rsidP="00495F4F">
      <w:pPr>
        <w:pStyle w:val="af2"/>
        <w:jc w:val="both"/>
        <w:rPr>
          <w:sz w:val="20"/>
        </w:rPr>
      </w:pPr>
      <w:r>
        <w:rPr>
          <w:sz w:val="20"/>
        </w:rPr>
        <w:t xml:space="preserve">                                                                                                                                           </w:t>
      </w:r>
      <w:r w:rsidR="00987167" w:rsidRPr="000977E5">
        <w:rPr>
          <w:sz w:val="20"/>
        </w:rPr>
        <w:t>к типовому договору</w:t>
      </w:r>
    </w:p>
    <w:p w:rsidR="00987167" w:rsidRDefault="007A5AD1" w:rsidP="00495F4F">
      <w:pPr>
        <w:pStyle w:val="af2"/>
        <w:jc w:val="both"/>
        <w:rPr>
          <w:sz w:val="20"/>
        </w:rPr>
      </w:pPr>
      <w:r>
        <w:rPr>
          <w:sz w:val="20"/>
        </w:rPr>
        <w:t xml:space="preserve">                                                                                                                                         </w:t>
      </w:r>
      <w:r w:rsidR="00987167" w:rsidRPr="000977E5">
        <w:rPr>
          <w:sz w:val="20"/>
        </w:rPr>
        <w:t>холодного водоснабжения</w:t>
      </w:r>
    </w:p>
    <w:p w:rsidR="004D05CC" w:rsidRPr="000977E5" w:rsidRDefault="002F4467" w:rsidP="004D05CC">
      <w:pPr>
        <w:pStyle w:val="af2"/>
        <w:jc w:val="right"/>
        <w:rPr>
          <w:sz w:val="20"/>
        </w:rPr>
      </w:pPr>
      <w:r>
        <w:rPr>
          <w:sz w:val="20"/>
        </w:rPr>
        <w:t>«____»  ____________________</w:t>
      </w:r>
      <w:r w:rsidR="004D05CC" w:rsidRPr="004D05CC">
        <w:rPr>
          <w:sz w:val="20"/>
        </w:rPr>
        <w:t xml:space="preserve"> 2015  г. №________</w:t>
      </w:r>
    </w:p>
    <w:p w:rsidR="007A5AD1" w:rsidRDefault="007A5AD1" w:rsidP="00495F4F">
      <w:pPr>
        <w:pStyle w:val="11"/>
        <w:keepNext/>
        <w:spacing w:line="240" w:lineRule="auto"/>
        <w:ind w:firstLine="0"/>
        <w:jc w:val="center"/>
        <w:rPr>
          <w:b/>
          <w:sz w:val="20"/>
        </w:rPr>
      </w:pPr>
    </w:p>
    <w:p w:rsidR="007A5AD1" w:rsidRDefault="007A5AD1" w:rsidP="00495F4F">
      <w:pPr>
        <w:pStyle w:val="11"/>
        <w:keepNext/>
        <w:spacing w:line="240" w:lineRule="auto"/>
        <w:ind w:firstLine="0"/>
        <w:jc w:val="center"/>
        <w:rPr>
          <w:b/>
          <w:sz w:val="20"/>
        </w:rPr>
      </w:pPr>
    </w:p>
    <w:p w:rsidR="00987167" w:rsidRPr="000977E5" w:rsidRDefault="00987167" w:rsidP="00495F4F">
      <w:pPr>
        <w:pStyle w:val="11"/>
        <w:keepNext/>
        <w:spacing w:line="240" w:lineRule="auto"/>
        <w:ind w:firstLine="0"/>
        <w:jc w:val="center"/>
        <w:rPr>
          <w:b/>
          <w:sz w:val="20"/>
        </w:rPr>
      </w:pPr>
      <w:r w:rsidRPr="000977E5">
        <w:rPr>
          <w:b/>
          <w:sz w:val="20"/>
        </w:rPr>
        <w:t>АКТ</w:t>
      </w:r>
    </w:p>
    <w:p w:rsidR="00987167" w:rsidRPr="000977E5" w:rsidRDefault="00987167" w:rsidP="00495F4F">
      <w:pPr>
        <w:pStyle w:val="11"/>
        <w:keepNext/>
        <w:spacing w:line="240" w:lineRule="auto"/>
        <w:ind w:firstLine="0"/>
        <w:jc w:val="center"/>
        <w:rPr>
          <w:b/>
          <w:sz w:val="20"/>
        </w:rPr>
      </w:pPr>
      <w:r w:rsidRPr="000977E5">
        <w:rPr>
          <w:b/>
          <w:sz w:val="20"/>
        </w:rPr>
        <w:t>о разграничении балансовой принадлежности</w:t>
      </w:r>
    </w:p>
    <w:p w:rsidR="00987167" w:rsidRPr="000977E5" w:rsidRDefault="00987167" w:rsidP="00495F4F">
      <w:pPr>
        <w:pStyle w:val="11"/>
        <w:spacing w:line="240" w:lineRule="auto"/>
        <w:ind w:firstLine="0"/>
        <w:rPr>
          <w:sz w:val="20"/>
        </w:rPr>
      </w:pPr>
    </w:p>
    <w:tbl>
      <w:tblPr>
        <w:tblW w:w="0" w:type="auto"/>
        <w:tblLayout w:type="fixed"/>
        <w:tblCellMar>
          <w:left w:w="28" w:type="dxa"/>
          <w:right w:w="28" w:type="dxa"/>
        </w:tblCellMar>
        <w:tblLook w:val="0000" w:firstRow="0" w:lastRow="0" w:firstColumn="0" w:lastColumn="0" w:noHBand="0" w:noVBand="0"/>
      </w:tblPr>
      <w:tblGrid>
        <w:gridCol w:w="8959"/>
        <w:gridCol w:w="141"/>
      </w:tblGrid>
      <w:tr w:rsidR="00987167" w:rsidRPr="000977E5">
        <w:trPr>
          <w:trHeight w:val="280"/>
        </w:trPr>
        <w:tc>
          <w:tcPr>
            <w:tcW w:w="8959" w:type="dxa"/>
            <w:tcBorders>
              <w:bottom w:val="single" w:sz="2" w:space="0" w:color="auto"/>
            </w:tcBorders>
            <w:vAlign w:val="bottom"/>
          </w:tcPr>
          <w:p w:rsidR="00987167" w:rsidRPr="000977E5" w:rsidRDefault="00A017DA" w:rsidP="00495F4F">
            <w:pPr>
              <w:pStyle w:val="af2"/>
              <w:jc w:val="both"/>
              <w:rPr>
                <w:sz w:val="20"/>
              </w:rPr>
            </w:pPr>
            <w:r w:rsidRPr="000977E5">
              <w:rPr>
                <w:sz w:val="20"/>
              </w:rPr>
              <w:t>МУП ЖКХ «Универсал плюс»</w:t>
            </w:r>
          </w:p>
        </w:tc>
        <w:tc>
          <w:tcPr>
            <w:tcW w:w="141" w:type="dxa"/>
            <w:vAlign w:val="bottom"/>
          </w:tcPr>
          <w:p w:rsidR="00987167" w:rsidRPr="000977E5" w:rsidRDefault="00987167" w:rsidP="00495F4F">
            <w:pPr>
              <w:pStyle w:val="af2"/>
              <w:jc w:val="both"/>
              <w:rPr>
                <w:sz w:val="20"/>
              </w:rPr>
            </w:pPr>
            <w:r w:rsidRPr="000977E5">
              <w:rPr>
                <w:sz w:val="20"/>
              </w:rPr>
              <w:t>,</w:t>
            </w:r>
          </w:p>
        </w:tc>
      </w:tr>
      <w:tr w:rsidR="00987167" w:rsidRPr="000977E5">
        <w:trPr>
          <w:trHeight w:val="280"/>
        </w:trPr>
        <w:tc>
          <w:tcPr>
            <w:tcW w:w="8959" w:type="dxa"/>
            <w:tcBorders>
              <w:top w:val="single" w:sz="2" w:space="0" w:color="auto"/>
            </w:tcBorders>
          </w:tcPr>
          <w:p w:rsidR="00987167" w:rsidRPr="000977E5" w:rsidRDefault="00987167" w:rsidP="00495F4F">
            <w:pPr>
              <w:pStyle w:val="af2"/>
              <w:jc w:val="both"/>
              <w:rPr>
                <w:sz w:val="20"/>
              </w:rPr>
            </w:pPr>
            <w:r w:rsidRPr="000977E5">
              <w:rPr>
                <w:sz w:val="20"/>
              </w:rPr>
              <w:t>(наименование организации)</w:t>
            </w:r>
          </w:p>
        </w:tc>
        <w:tc>
          <w:tcPr>
            <w:tcW w:w="141" w:type="dxa"/>
          </w:tcPr>
          <w:p w:rsidR="00987167" w:rsidRPr="000977E5" w:rsidRDefault="00987167" w:rsidP="00495F4F">
            <w:pPr>
              <w:pStyle w:val="af2"/>
              <w:jc w:val="both"/>
              <w:rPr>
                <w:sz w:val="20"/>
              </w:rPr>
            </w:pPr>
          </w:p>
        </w:tc>
      </w:tr>
    </w:tbl>
    <w:p w:rsidR="00987167" w:rsidRPr="000977E5" w:rsidRDefault="00987167" w:rsidP="00495F4F">
      <w:pPr>
        <w:pStyle w:val="11"/>
        <w:spacing w:line="240" w:lineRule="auto"/>
        <w:ind w:firstLine="0"/>
        <w:rPr>
          <w:sz w:val="20"/>
        </w:rPr>
      </w:pPr>
      <w:r w:rsidRPr="000977E5">
        <w:rPr>
          <w:sz w:val="20"/>
        </w:rPr>
        <w:t>именуемое в дальнейшем организацией водопроводно-канализационного хозяйства,</w:t>
      </w:r>
      <w:r w:rsidRPr="000977E5">
        <w:rPr>
          <w:sz w:val="20"/>
        </w:rPr>
        <w:br/>
      </w:r>
    </w:p>
    <w:tbl>
      <w:tblPr>
        <w:tblW w:w="0" w:type="auto"/>
        <w:tblLayout w:type="fixed"/>
        <w:tblCellMar>
          <w:left w:w="28" w:type="dxa"/>
          <w:right w:w="28" w:type="dxa"/>
        </w:tblCellMar>
        <w:tblLook w:val="0000" w:firstRow="0" w:lastRow="0" w:firstColumn="0" w:lastColumn="0" w:noHBand="0" w:noVBand="0"/>
      </w:tblPr>
      <w:tblGrid>
        <w:gridCol w:w="737"/>
        <w:gridCol w:w="1276"/>
        <w:gridCol w:w="992"/>
        <w:gridCol w:w="435"/>
        <w:gridCol w:w="4243"/>
        <w:gridCol w:w="1276"/>
        <w:gridCol w:w="141"/>
      </w:tblGrid>
      <w:tr w:rsidR="00987167" w:rsidRPr="000977E5">
        <w:trPr>
          <w:trHeight w:val="280"/>
        </w:trPr>
        <w:tc>
          <w:tcPr>
            <w:tcW w:w="737" w:type="dxa"/>
            <w:vAlign w:val="bottom"/>
          </w:tcPr>
          <w:p w:rsidR="00987167" w:rsidRPr="000977E5" w:rsidRDefault="00987167" w:rsidP="00495F4F">
            <w:pPr>
              <w:pStyle w:val="af2"/>
              <w:jc w:val="both"/>
              <w:rPr>
                <w:sz w:val="20"/>
              </w:rPr>
            </w:pPr>
            <w:r w:rsidRPr="000977E5">
              <w:rPr>
                <w:sz w:val="20"/>
              </w:rPr>
              <w:t>в лице</w:t>
            </w:r>
          </w:p>
        </w:tc>
        <w:tc>
          <w:tcPr>
            <w:tcW w:w="8222" w:type="dxa"/>
            <w:gridSpan w:val="5"/>
            <w:tcBorders>
              <w:bottom w:val="single" w:sz="2" w:space="0" w:color="auto"/>
            </w:tcBorders>
            <w:vAlign w:val="bottom"/>
          </w:tcPr>
          <w:p w:rsidR="00987167" w:rsidRPr="000977E5" w:rsidRDefault="00FC2BFE" w:rsidP="00495F4F">
            <w:pPr>
              <w:pStyle w:val="af2"/>
              <w:jc w:val="both"/>
              <w:rPr>
                <w:sz w:val="20"/>
              </w:rPr>
            </w:pPr>
            <w:r>
              <w:rPr>
                <w:sz w:val="20"/>
              </w:rPr>
              <w:t xml:space="preserve">Директора </w:t>
            </w:r>
            <w:proofErr w:type="spellStart"/>
            <w:r>
              <w:rPr>
                <w:sz w:val="20"/>
              </w:rPr>
              <w:t>Житлова</w:t>
            </w:r>
            <w:proofErr w:type="spellEnd"/>
            <w:r>
              <w:rPr>
                <w:sz w:val="20"/>
              </w:rPr>
              <w:t xml:space="preserve"> Сергея Васильевича</w:t>
            </w:r>
          </w:p>
        </w:tc>
        <w:tc>
          <w:tcPr>
            <w:tcW w:w="141" w:type="dxa"/>
            <w:vAlign w:val="bottom"/>
          </w:tcPr>
          <w:p w:rsidR="00987167" w:rsidRPr="000977E5" w:rsidRDefault="00987167" w:rsidP="00495F4F">
            <w:pPr>
              <w:pStyle w:val="af2"/>
              <w:jc w:val="both"/>
              <w:rPr>
                <w:sz w:val="20"/>
              </w:rPr>
            </w:pPr>
            <w:r w:rsidRPr="000977E5">
              <w:rPr>
                <w:sz w:val="20"/>
              </w:rPr>
              <w:t>,</w:t>
            </w:r>
          </w:p>
        </w:tc>
      </w:tr>
      <w:tr w:rsidR="00987167" w:rsidRPr="000977E5">
        <w:trPr>
          <w:trHeight w:val="280"/>
        </w:trPr>
        <w:tc>
          <w:tcPr>
            <w:tcW w:w="737" w:type="dxa"/>
          </w:tcPr>
          <w:p w:rsidR="00987167" w:rsidRPr="000977E5" w:rsidRDefault="00987167" w:rsidP="00495F4F">
            <w:pPr>
              <w:pStyle w:val="af2"/>
              <w:jc w:val="both"/>
              <w:rPr>
                <w:sz w:val="20"/>
              </w:rPr>
            </w:pPr>
          </w:p>
        </w:tc>
        <w:tc>
          <w:tcPr>
            <w:tcW w:w="8222" w:type="dxa"/>
            <w:gridSpan w:val="5"/>
            <w:tcBorders>
              <w:top w:val="single" w:sz="2" w:space="0" w:color="auto"/>
            </w:tcBorders>
          </w:tcPr>
          <w:p w:rsidR="00987167" w:rsidRPr="000977E5" w:rsidRDefault="00987167" w:rsidP="00495F4F">
            <w:pPr>
              <w:pStyle w:val="af2"/>
              <w:jc w:val="both"/>
              <w:rPr>
                <w:sz w:val="20"/>
              </w:rPr>
            </w:pPr>
            <w:r w:rsidRPr="000977E5">
              <w:rPr>
                <w:sz w:val="20"/>
              </w:rPr>
              <w:t>(наименование должности, фамилия, имя, отчество)</w:t>
            </w:r>
          </w:p>
        </w:tc>
        <w:tc>
          <w:tcPr>
            <w:tcW w:w="141" w:type="dxa"/>
          </w:tcPr>
          <w:p w:rsidR="00987167" w:rsidRPr="000977E5" w:rsidRDefault="00987167" w:rsidP="00495F4F">
            <w:pPr>
              <w:pStyle w:val="af2"/>
              <w:jc w:val="both"/>
              <w:rPr>
                <w:sz w:val="20"/>
              </w:rPr>
            </w:pPr>
          </w:p>
        </w:tc>
      </w:tr>
      <w:tr w:rsidR="00987167" w:rsidRPr="000977E5">
        <w:trPr>
          <w:trHeight w:val="400"/>
        </w:trPr>
        <w:tc>
          <w:tcPr>
            <w:tcW w:w="3005" w:type="dxa"/>
            <w:gridSpan w:val="3"/>
            <w:vAlign w:val="bottom"/>
          </w:tcPr>
          <w:p w:rsidR="00987167" w:rsidRPr="000977E5" w:rsidRDefault="00987167" w:rsidP="00495F4F">
            <w:pPr>
              <w:pStyle w:val="af2"/>
              <w:jc w:val="both"/>
              <w:rPr>
                <w:sz w:val="20"/>
              </w:rPr>
            </w:pPr>
            <w:r w:rsidRPr="000977E5">
              <w:rPr>
                <w:sz w:val="20"/>
              </w:rPr>
              <w:t>действующего на основании</w:t>
            </w:r>
          </w:p>
        </w:tc>
        <w:tc>
          <w:tcPr>
            <w:tcW w:w="5954" w:type="dxa"/>
            <w:gridSpan w:val="3"/>
            <w:tcBorders>
              <w:bottom w:val="single" w:sz="2" w:space="0" w:color="auto"/>
            </w:tcBorders>
            <w:vAlign w:val="bottom"/>
          </w:tcPr>
          <w:p w:rsidR="00987167" w:rsidRPr="000977E5" w:rsidRDefault="00A017DA" w:rsidP="00495F4F">
            <w:pPr>
              <w:pStyle w:val="af2"/>
              <w:jc w:val="both"/>
              <w:rPr>
                <w:sz w:val="20"/>
              </w:rPr>
            </w:pPr>
            <w:r w:rsidRPr="000977E5">
              <w:rPr>
                <w:sz w:val="20"/>
              </w:rPr>
              <w:t>Устава</w:t>
            </w:r>
          </w:p>
        </w:tc>
        <w:tc>
          <w:tcPr>
            <w:tcW w:w="141" w:type="dxa"/>
            <w:vAlign w:val="bottom"/>
          </w:tcPr>
          <w:p w:rsidR="00987167" w:rsidRPr="000977E5" w:rsidRDefault="00987167" w:rsidP="00495F4F">
            <w:pPr>
              <w:pStyle w:val="af2"/>
              <w:jc w:val="both"/>
              <w:rPr>
                <w:sz w:val="20"/>
              </w:rPr>
            </w:pPr>
            <w:r w:rsidRPr="000977E5">
              <w:rPr>
                <w:sz w:val="20"/>
              </w:rPr>
              <w:t>,</w:t>
            </w:r>
          </w:p>
        </w:tc>
      </w:tr>
      <w:tr w:rsidR="00987167" w:rsidRPr="000977E5">
        <w:trPr>
          <w:trHeight w:val="280"/>
        </w:trPr>
        <w:tc>
          <w:tcPr>
            <w:tcW w:w="3005" w:type="dxa"/>
            <w:gridSpan w:val="3"/>
          </w:tcPr>
          <w:p w:rsidR="00987167" w:rsidRPr="000977E5" w:rsidRDefault="00987167" w:rsidP="00495F4F">
            <w:pPr>
              <w:pStyle w:val="af2"/>
              <w:jc w:val="both"/>
              <w:rPr>
                <w:sz w:val="20"/>
              </w:rPr>
            </w:pPr>
          </w:p>
        </w:tc>
        <w:tc>
          <w:tcPr>
            <w:tcW w:w="5954" w:type="dxa"/>
            <w:gridSpan w:val="3"/>
            <w:tcBorders>
              <w:top w:val="single" w:sz="2" w:space="0" w:color="auto"/>
            </w:tcBorders>
          </w:tcPr>
          <w:p w:rsidR="00987167" w:rsidRPr="000977E5" w:rsidRDefault="00987167" w:rsidP="00495F4F">
            <w:pPr>
              <w:pStyle w:val="af2"/>
              <w:jc w:val="both"/>
              <w:rPr>
                <w:sz w:val="20"/>
              </w:rPr>
            </w:pPr>
            <w:r w:rsidRPr="000977E5">
              <w:rPr>
                <w:sz w:val="20"/>
              </w:rPr>
              <w:t>(положение, устав, доверенность - указать нужное)</w:t>
            </w:r>
          </w:p>
        </w:tc>
        <w:tc>
          <w:tcPr>
            <w:tcW w:w="141" w:type="dxa"/>
          </w:tcPr>
          <w:p w:rsidR="00987167" w:rsidRPr="000977E5" w:rsidRDefault="00987167" w:rsidP="00495F4F">
            <w:pPr>
              <w:pStyle w:val="af2"/>
              <w:jc w:val="both"/>
              <w:rPr>
                <w:sz w:val="20"/>
              </w:rPr>
            </w:pPr>
          </w:p>
        </w:tc>
      </w:tr>
      <w:tr w:rsidR="00987167" w:rsidRPr="000977E5">
        <w:trPr>
          <w:trHeight w:val="400"/>
        </w:trPr>
        <w:tc>
          <w:tcPr>
            <w:tcW w:w="2013" w:type="dxa"/>
            <w:gridSpan w:val="2"/>
            <w:vAlign w:val="bottom"/>
          </w:tcPr>
          <w:p w:rsidR="00987167" w:rsidRPr="000977E5" w:rsidRDefault="00987167" w:rsidP="00495F4F">
            <w:pPr>
              <w:pStyle w:val="af2"/>
              <w:jc w:val="both"/>
              <w:rPr>
                <w:sz w:val="20"/>
              </w:rPr>
            </w:pPr>
            <w:r w:rsidRPr="000977E5">
              <w:rPr>
                <w:sz w:val="20"/>
              </w:rPr>
              <w:t>с одной стороны, и</w:t>
            </w:r>
          </w:p>
        </w:tc>
        <w:tc>
          <w:tcPr>
            <w:tcW w:w="5670" w:type="dxa"/>
            <w:gridSpan w:val="3"/>
            <w:tcBorders>
              <w:bottom w:val="single" w:sz="2" w:space="0" w:color="auto"/>
            </w:tcBorders>
            <w:vAlign w:val="bottom"/>
          </w:tcPr>
          <w:p w:rsidR="00987167" w:rsidRPr="000977E5" w:rsidRDefault="00284E75" w:rsidP="00495F4F">
            <w:pPr>
              <w:pStyle w:val="af2"/>
              <w:jc w:val="both"/>
              <w:rPr>
                <w:sz w:val="20"/>
              </w:rPr>
            </w:pPr>
            <w:r>
              <w:rPr>
                <w:sz w:val="20"/>
              </w:rPr>
              <w:t>ОАО «АТЭК»</w:t>
            </w:r>
          </w:p>
        </w:tc>
        <w:tc>
          <w:tcPr>
            <w:tcW w:w="1417" w:type="dxa"/>
            <w:gridSpan w:val="2"/>
            <w:vAlign w:val="bottom"/>
          </w:tcPr>
          <w:p w:rsidR="00987167" w:rsidRPr="000977E5" w:rsidRDefault="00987167" w:rsidP="00495F4F">
            <w:pPr>
              <w:pStyle w:val="af2"/>
              <w:jc w:val="both"/>
              <w:rPr>
                <w:sz w:val="20"/>
              </w:rPr>
            </w:pPr>
            <w:r w:rsidRPr="000977E5">
              <w:rPr>
                <w:sz w:val="20"/>
              </w:rPr>
              <w:t>, именуемое</w:t>
            </w:r>
          </w:p>
        </w:tc>
      </w:tr>
      <w:tr w:rsidR="00987167" w:rsidRPr="000977E5">
        <w:trPr>
          <w:trHeight w:val="280"/>
        </w:trPr>
        <w:tc>
          <w:tcPr>
            <w:tcW w:w="2013" w:type="dxa"/>
            <w:gridSpan w:val="2"/>
          </w:tcPr>
          <w:p w:rsidR="00987167" w:rsidRPr="000977E5" w:rsidRDefault="00987167" w:rsidP="00495F4F">
            <w:pPr>
              <w:pStyle w:val="af2"/>
              <w:jc w:val="both"/>
              <w:rPr>
                <w:sz w:val="20"/>
              </w:rPr>
            </w:pPr>
          </w:p>
        </w:tc>
        <w:tc>
          <w:tcPr>
            <w:tcW w:w="5670" w:type="dxa"/>
            <w:gridSpan w:val="3"/>
            <w:tcBorders>
              <w:top w:val="single" w:sz="2" w:space="0" w:color="auto"/>
            </w:tcBorders>
          </w:tcPr>
          <w:p w:rsidR="00987167" w:rsidRPr="000977E5" w:rsidRDefault="00987167" w:rsidP="00495F4F">
            <w:pPr>
              <w:pStyle w:val="af2"/>
              <w:jc w:val="both"/>
              <w:rPr>
                <w:sz w:val="20"/>
              </w:rPr>
            </w:pPr>
            <w:r w:rsidRPr="000977E5">
              <w:rPr>
                <w:sz w:val="20"/>
              </w:rPr>
              <w:t>(наименование организации)</w:t>
            </w:r>
          </w:p>
        </w:tc>
        <w:tc>
          <w:tcPr>
            <w:tcW w:w="1417" w:type="dxa"/>
            <w:gridSpan w:val="2"/>
          </w:tcPr>
          <w:p w:rsidR="00987167" w:rsidRPr="000977E5" w:rsidRDefault="00987167" w:rsidP="00495F4F">
            <w:pPr>
              <w:pStyle w:val="af2"/>
              <w:jc w:val="both"/>
              <w:rPr>
                <w:sz w:val="20"/>
              </w:rPr>
            </w:pPr>
          </w:p>
        </w:tc>
      </w:tr>
      <w:tr w:rsidR="00987167" w:rsidRPr="000977E5">
        <w:trPr>
          <w:trHeight w:val="400"/>
        </w:trPr>
        <w:tc>
          <w:tcPr>
            <w:tcW w:w="3440" w:type="dxa"/>
            <w:gridSpan w:val="4"/>
            <w:vAlign w:val="bottom"/>
          </w:tcPr>
          <w:p w:rsidR="00987167" w:rsidRPr="000977E5" w:rsidRDefault="00987167" w:rsidP="00495F4F">
            <w:pPr>
              <w:pStyle w:val="af2"/>
              <w:jc w:val="both"/>
              <w:rPr>
                <w:sz w:val="20"/>
              </w:rPr>
            </w:pPr>
            <w:r w:rsidRPr="000977E5">
              <w:rPr>
                <w:sz w:val="20"/>
              </w:rPr>
              <w:t>в дальнейшем абонентом, в лице</w:t>
            </w:r>
          </w:p>
        </w:tc>
        <w:tc>
          <w:tcPr>
            <w:tcW w:w="5660" w:type="dxa"/>
            <w:gridSpan w:val="3"/>
            <w:tcBorders>
              <w:bottom w:val="single" w:sz="2" w:space="0" w:color="auto"/>
            </w:tcBorders>
            <w:vAlign w:val="bottom"/>
          </w:tcPr>
          <w:p w:rsidR="00987167" w:rsidRPr="000977E5" w:rsidRDefault="00987167" w:rsidP="00495F4F">
            <w:pPr>
              <w:pStyle w:val="af2"/>
              <w:jc w:val="both"/>
              <w:rPr>
                <w:sz w:val="20"/>
              </w:rPr>
            </w:pPr>
          </w:p>
        </w:tc>
      </w:tr>
      <w:tr w:rsidR="00987167" w:rsidRPr="000977E5">
        <w:trPr>
          <w:trHeight w:val="400"/>
        </w:trPr>
        <w:tc>
          <w:tcPr>
            <w:tcW w:w="8959" w:type="dxa"/>
            <w:gridSpan w:val="6"/>
            <w:tcBorders>
              <w:bottom w:val="single" w:sz="2" w:space="0" w:color="auto"/>
            </w:tcBorders>
            <w:vAlign w:val="bottom"/>
          </w:tcPr>
          <w:p w:rsidR="00987167" w:rsidRPr="000977E5" w:rsidRDefault="00987167" w:rsidP="00495F4F">
            <w:pPr>
              <w:pStyle w:val="af2"/>
              <w:jc w:val="both"/>
              <w:rPr>
                <w:sz w:val="20"/>
              </w:rPr>
            </w:pPr>
          </w:p>
        </w:tc>
        <w:tc>
          <w:tcPr>
            <w:tcW w:w="141" w:type="dxa"/>
            <w:vAlign w:val="bottom"/>
          </w:tcPr>
          <w:p w:rsidR="00987167" w:rsidRPr="000977E5" w:rsidRDefault="00987167" w:rsidP="00495F4F">
            <w:pPr>
              <w:pStyle w:val="af2"/>
              <w:jc w:val="both"/>
              <w:rPr>
                <w:sz w:val="20"/>
              </w:rPr>
            </w:pPr>
            <w:r w:rsidRPr="000977E5">
              <w:rPr>
                <w:sz w:val="20"/>
              </w:rPr>
              <w:t>,</w:t>
            </w:r>
          </w:p>
        </w:tc>
      </w:tr>
      <w:tr w:rsidR="00987167" w:rsidRPr="000977E5">
        <w:trPr>
          <w:trHeight w:val="400"/>
        </w:trPr>
        <w:tc>
          <w:tcPr>
            <w:tcW w:w="8959" w:type="dxa"/>
            <w:gridSpan w:val="6"/>
            <w:tcBorders>
              <w:top w:val="single" w:sz="2" w:space="0" w:color="auto"/>
            </w:tcBorders>
          </w:tcPr>
          <w:p w:rsidR="00987167" w:rsidRPr="000977E5" w:rsidRDefault="00987167" w:rsidP="00495F4F">
            <w:pPr>
              <w:pStyle w:val="af2"/>
              <w:jc w:val="both"/>
              <w:rPr>
                <w:sz w:val="20"/>
              </w:rPr>
            </w:pPr>
            <w:r w:rsidRPr="000977E5">
              <w:rPr>
                <w:sz w:val="20"/>
              </w:rPr>
              <w:t>(наименование должности, фамилия, имя, отчество - в случае заключения договора со стороны абонента юридическим лицом; фамилия, имя, отчество - в случае заключения договора со стороны абонента - физическим лицом)</w:t>
            </w:r>
          </w:p>
        </w:tc>
        <w:tc>
          <w:tcPr>
            <w:tcW w:w="141" w:type="dxa"/>
          </w:tcPr>
          <w:p w:rsidR="00987167" w:rsidRPr="000977E5" w:rsidRDefault="00987167" w:rsidP="00495F4F">
            <w:pPr>
              <w:pStyle w:val="af2"/>
              <w:jc w:val="both"/>
              <w:rPr>
                <w:sz w:val="20"/>
              </w:rPr>
            </w:pPr>
          </w:p>
        </w:tc>
      </w:tr>
      <w:tr w:rsidR="00987167" w:rsidRPr="000977E5">
        <w:trPr>
          <w:trHeight w:val="400"/>
        </w:trPr>
        <w:tc>
          <w:tcPr>
            <w:tcW w:w="3005" w:type="dxa"/>
            <w:gridSpan w:val="3"/>
            <w:vAlign w:val="bottom"/>
          </w:tcPr>
          <w:p w:rsidR="00987167" w:rsidRPr="000977E5" w:rsidRDefault="00987167" w:rsidP="00495F4F">
            <w:pPr>
              <w:pStyle w:val="af2"/>
              <w:jc w:val="both"/>
              <w:rPr>
                <w:sz w:val="20"/>
              </w:rPr>
            </w:pPr>
            <w:r w:rsidRPr="000977E5">
              <w:rPr>
                <w:sz w:val="20"/>
              </w:rPr>
              <w:t>действующего на основании</w:t>
            </w:r>
          </w:p>
        </w:tc>
        <w:tc>
          <w:tcPr>
            <w:tcW w:w="5954" w:type="dxa"/>
            <w:gridSpan w:val="3"/>
            <w:tcBorders>
              <w:bottom w:val="single" w:sz="2" w:space="0" w:color="auto"/>
            </w:tcBorders>
            <w:vAlign w:val="bottom"/>
          </w:tcPr>
          <w:p w:rsidR="00987167" w:rsidRPr="000977E5" w:rsidRDefault="00495F4F" w:rsidP="00495F4F">
            <w:pPr>
              <w:pStyle w:val="af2"/>
              <w:jc w:val="both"/>
              <w:rPr>
                <w:sz w:val="20"/>
              </w:rPr>
            </w:pPr>
            <w:r>
              <w:rPr>
                <w:sz w:val="20"/>
              </w:rPr>
              <w:t>Устава</w:t>
            </w:r>
          </w:p>
        </w:tc>
        <w:tc>
          <w:tcPr>
            <w:tcW w:w="141" w:type="dxa"/>
            <w:vAlign w:val="bottom"/>
          </w:tcPr>
          <w:p w:rsidR="00987167" w:rsidRPr="000977E5" w:rsidRDefault="00987167" w:rsidP="00495F4F">
            <w:pPr>
              <w:pStyle w:val="af2"/>
              <w:jc w:val="both"/>
              <w:rPr>
                <w:sz w:val="20"/>
              </w:rPr>
            </w:pPr>
            <w:r w:rsidRPr="000977E5">
              <w:rPr>
                <w:sz w:val="20"/>
              </w:rPr>
              <w:t>,</w:t>
            </w:r>
          </w:p>
        </w:tc>
      </w:tr>
      <w:tr w:rsidR="00987167" w:rsidRPr="000977E5">
        <w:trPr>
          <w:trHeight w:val="400"/>
        </w:trPr>
        <w:tc>
          <w:tcPr>
            <w:tcW w:w="3005" w:type="dxa"/>
            <w:gridSpan w:val="3"/>
          </w:tcPr>
          <w:p w:rsidR="00987167" w:rsidRPr="000977E5" w:rsidRDefault="00987167" w:rsidP="00495F4F">
            <w:pPr>
              <w:pStyle w:val="af2"/>
              <w:jc w:val="both"/>
              <w:rPr>
                <w:sz w:val="20"/>
              </w:rPr>
            </w:pPr>
          </w:p>
        </w:tc>
        <w:tc>
          <w:tcPr>
            <w:tcW w:w="5954" w:type="dxa"/>
            <w:gridSpan w:val="3"/>
            <w:tcBorders>
              <w:top w:val="single" w:sz="2" w:space="0" w:color="auto"/>
            </w:tcBorders>
          </w:tcPr>
          <w:p w:rsidR="00987167" w:rsidRPr="000977E5" w:rsidRDefault="00987167" w:rsidP="00495F4F">
            <w:pPr>
              <w:pStyle w:val="af2"/>
              <w:jc w:val="both"/>
              <w:rPr>
                <w:sz w:val="20"/>
              </w:rPr>
            </w:pPr>
            <w:r w:rsidRPr="000977E5">
              <w:rPr>
                <w:sz w:val="20"/>
              </w:rPr>
              <w:t>(положение, устав, доверенность - указать нужное в случае заключения договора со стороны абонента юридическим лицом)</w:t>
            </w:r>
          </w:p>
        </w:tc>
        <w:tc>
          <w:tcPr>
            <w:tcW w:w="141" w:type="dxa"/>
          </w:tcPr>
          <w:p w:rsidR="00987167" w:rsidRPr="000977E5" w:rsidRDefault="00987167" w:rsidP="00495F4F">
            <w:pPr>
              <w:pStyle w:val="af2"/>
              <w:jc w:val="both"/>
              <w:rPr>
                <w:sz w:val="20"/>
              </w:rPr>
            </w:pPr>
          </w:p>
        </w:tc>
      </w:tr>
    </w:tbl>
    <w:p w:rsidR="00987167" w:rsidRPr="000977E5" w:rsidRDefault="00987167" w:rsidP="007A5AD1">
      <w:pPr>
        <w:pStyle w:val="11"/>
        <w:spacing w:line="240" w:lineRule="auto"/>
        <w:ind w:firstLine="0"/>
        <w:jc w:val="left"/>
        <w:rPr>
          <w:sz w:val="20"/>
        </w:rPr>
      </w:pPr>
      <w:r w:rsidRPr="000977E5">
        <w:rPr>
          <w:sz w:val="20"/>
        </w:rPr>
        <w:t>другой стороны, составили настоящий акт о том, что границей раздела балансов</w:t>
      </w:r>
      <w:r w:rsidR="007A5AD1">
        <w:rPr>
          <w:sz w:val="20"/>
        </w:rPr>
        <w:t xml:space="preserve">ой принадлежности </w:t>
      </w:r>
      <w:r w:rsidR="007A5AD1" w:rsidRPr="000977E5">
        <w:rPr>
          <w:sz w:val="20"/>
        </w:rPr>
        <w:t xml:space="preserve">с </w:t>
      </w:r>
      <w:r w:rsidR="007A5AD1">
        <w:rPr>
          <w:sz w:val="20"/>
        </w:rPr>
        <w:t xml:space="preserve">водопроводных </w:t>
      </w:r>
      <w:r w:rsidRPr="000977E5">
        <w:rPr>
          <w:sz w:val="20"/>
        </w:rPr>
        <w:t>сетей организации водопроводно-канализационного</w:t>
      </w:r>
      <w:r w:rsidRPr="000977E5">
        <w:rPr>
          <w:sz w:val="20"/>
        </w:rPr>
        <w:br/>
      </w:r>
    </w:p>
    <w:tbl>
      <w:tblPr>
        <w:tblW w:w="0" w:type="auto"/>
        <w:tblLayout w:type="fixed"/>
        <w:tblCellMar>
          <w:left w:w="28" w:type="dxa"/>
          <w:right w:w="28" w:type="dxa"/>
        </w:tblCellMar>
        <w:tblLook w:val="0000" w:firstRow="0" w:lastRow="0" w:firstColumn="0" w:lastColumn="0" w:noHBand="0" w:noVBand="0"/>
      </w:tblPr>
      <w:tblGrid>
        <w:gridCol w:w="3201"/>
        <w:gridCol w:w="5758"/>
        <w:gridCol w:w="141"/>
      </w:tblGrid>
      <w:tr w:rsidR="000977E5" w:rsidRPr="000977E5">
        <w:trPr>
          <w:trHeight w:val="280"/>
        </w:trPr>
        <w:tc>
          <w:tcPr>
            <w:tcW w:w="3201" w:type="dxa"/>
            <w:vAlign w:val="bottom"/>
          </w:tcPr>
          <w:p w:rsidR="00987167" w:rsidRPr="000977E5" w:rsidRDefault="00987167" w:rsidP="007A5AD1">
            <w:pPr>
              <w:pStyle w:val="af2"/>
              <w:jc w:val="both"/>
              <w:rPr>
                <w:sz w:val="20"/>
              </w:rPr>
            </w:pPr>
            <w:r w:rsidRPr="000977E5">
              <w:rPr>
                <w:sz w:val="20"/>
              </w:rPr>
              <w:t>хозяйства и абонента является</w:t>
            </w:r>
          </w:p>
        </w:tc>
        <w:tc>
          <w:tcPr>
            <w:tcW w:w="5758" w:type="dxa"/>
            <w:tcBorders>
              <w:bottom w:val="single" w:sz="2" w:space="0" w:color="auto"/>
            </w:tcBorders>
            <w:vAlign w:val="bottom"/>
          </w:tcPr>
          <w:p w:rsidR="00987167" w:rsidRPr="000977E5" w:rsidRDefault="008B579E" w:rsidP="00495F4F">
            <w:pPr>
              <w:pStyle w:val="af2"/>
              <w:jc w:val="both"/>
              <w:rPr>
                <w:sz w:val="20"/>
              </w:rPr>
            </w:pPr>
            <w:r>
              <w:rPr>
                <w:sz w:val="20"/>
              </w:rPr>
              <w:t>Смотровые колод</w:t>
            </w:r>
            <w:r w:rsidR="007A5AD1">
              <w:rPr>
                <w:sz w:val="20"/>
              </w:rPr>
              <w:t>ц</w:t>
            </w:r>
            <w:r w:rsidR="00316286">
              <w:rPr>
                <w:sz w:val="20"/>
              </w:rPr>
              <w:t>ы</w:t>
            </w:r>
            <w:r>
              <w:rPr>
                <w:sz w:val="20"/>
              </w:rPr>
              <w:t xml:space="preserve"> ул. Мира, ул. </w:t>
            </w:r>
            <w:proofErr w:type="spellStart"/>
            <w:r>
              <w:rPr>
                <w:sz w:val="20"/>
              </w:rPr>
              <w:t>Дядьковская</w:t>
            </w:r>
            <w:proofErr w:type="spellEnd"/>
            <w:proofErr w:type="gramStart"/>
            <w:r w:rsidR="007A5AD1">
              <w:rPr>
                <w:sz w:val="20"/>
              </w:rPr>
              <w:t xml:space="preserve"> </w:t>
            </w:r>
            <w:r w:rsidR="00182633">
              <w:rPr>
                <w:sz w:val="20"/>
              </w:rPr>
              <w:t>,</w:t>
            </w:r>
            <w:proofErr w:type="gramEnd"/>
            <w:r w:rsidR="00182633">
              <w:rPr>
                <w:sz w:val="20"/>
              </w:rPr>
              <w:t xml:space="preserve"> Ленинградская</w:t>
            </w:r>
          </w:p>
        </w:tc>
        <w:tc>
          <w:tcPr>
            <w:tcW w:w="141" w:type="dxa"/>
            <w:vAlign w:val="bottom"/>
          </w:tcPr>
          <w:p w:rsidR="00987167" w:rsidRPr="000977E5" w:rsidRDefault="00987167" w:rsidP="00495F4F">
            <w:pPr>
              <w:pStyle w:val="af2"/>
              <w:jc w:val="both"/>
              <w:rPr>
                <w:sz w:val="20"/>
              </w:rPr>
            </w:pPr>
          </w:p>
        </w:tc>
      </w:tr>
    </w:tbl>
    <w:p w:rsidR="007A5AD1" w:rsidRDefault="007A5AD1" w:rsidP="00495F4F">
      <w:pPr>
        <w:pStyle w:val="11"/>
        <w:spacing w:line="240" w:lineRule="auto"/>
        <w:ind w:firstLine="0"/>
        <w:rPr>
          <w:sz w:val="20"/>
        </w:rPr>
      </w:pPr>
    </w:p>
    <w:p w:rsidR="007A5AD1" w:rsidRDefault="007A5AD1" w:rsidP="00495F4F">
      <w:pPr>
        <w:pStyle w:val="11"/>
        <w:spacing w:line="240" w:lineRule="auto"/>
        <w:ind w:firstLine="0"/>
        <w:rPr>
          <w:sz w:val="20"/>
        </w:rPr>
      </w:pPr>
    </w:p>
    <w:p w:rsidR="007A5AD1" w:rsidRDefault="007A5AD1" w:rsidP="00495F4F">
      <w:pPr>
        <w:pStyle w:val="11"/>
        <w:spacing w:line="240" w:lineRule="auto"/>
        <w:ind w:firstLine="0"/>
        <w:rPr>
          <w:sz w:val="20"/>
        </w:rPr>
      </w:pPr>
    </w:p>
    <w:p w:rsidR="00340F45" w:rsidRDefault="007A5AD1" w:rsidP="007A5AD1">
      <w:pPr>
        <w:pStyle w:val="11"/>
        <w:spacing w:line="240" w:lineRule="auto"/>
        <w:ind w:left="-142" w:hanging="142"/>
        <w:rPr>
          <w:sz w:val="20"/>
        </w:rPr>
      </w:pPr>
      <w:r>
        <w:rPr>
          <w:sz w:val="20"/>
        </w:rPr>
        <w:t>Прибор учета</w:t>
      </w:r>
    </w:p>
    <w:p w:rsidR="00340F45" w:rsidRDefault="00EF0045" w:rsidP="00B41794">
      <w:pPr>
        <w:pStyle w:val="11"/>
        <w:tabs>
          <w:tab w:val="left" w:pos="2460"/>
          <w:tab w:val="left" w:pos="3870"/>
        </w:tabs>
        <w:spacing w:line="240" w:lineRule="auto"/>
        <w:ind w:firstLine="0"/>
        <w:rPr>
          <w:sz w:val="20"/>
        </w:rPr>
      </w:pPr>
      <w:r>
        <w:rPr>
          <w:noProof/>
          <w:sz w:val="20"/>
        </w:rPr>
        <w:pict>
          <v:shapetype id="_x0000_t32" coordsize="21600,21600" o:spt="32" o:oned="t" path="m,l21600,21600e" filled="f">
            <v:path arrowok="t" fillok="f" o:connecttype="none"/>
            <o:lock v:ext="edit" shapetype="t"/>
          </v:shapetype>
          <v:shape id="_x0000_s1044" type="#_x0000_t32" style="position:absolute;left:0;text-align:left;margin-left:-15.3pt;margin-top:2.15pt;width:57.75pt;height:.05pt;flip:x;z-index:251674624" o:connectortype="straight">
            <v:stroke dashstyle="dash"/>
          </v:shape>
        </w:pict>
      </w:r>
      <w:r>
        <w:rPr>
          <w:noProof/>
          <w:sz w:val="20"/>
        </w:rPr>
        <w:pict>
          <v:shape id="_x0000_s1043" type="#_x0000_t32" style="position:absolute;left:0;text-align:left;margin-left:42.45pt;margin-top:2.2pt;width:19.1pt;height:24.7pt;rotation:180;flip:x y;z-index:251673600" o:connectortype="straight">
            <v:stroke endarrow="block"/>
          </v:shape>
        </w:pict>
      </w:r>
      <w:r>
        <w:rPr>
          <w:noProof/>
          <w:sz w:val="20"/>
        </w:rPr>
        <w:pict>
          <v:shape id="_x0000_s1033" type="#_x0000_t32" style="position:absolute;left:0;text-align:left;margin-left:68.7pt;margin-top:2.15pt;width:0;height:24.75pt;z-index:251664384" o:connectortype="straight"/>
        </w:pict>
      </w:r>
      <w:r>
        <w:rPr>
          <w:noProof/>
          <w:sz w:val="20"/>
        </w:rPr>
        <w:pict>
          <v:shape id="_x0000_s1032" type="#_x0000_t32" style="position:absolute;left:0;text-align:left;margin-left:68.7pt;margin-top:2.15pt;width:84.75pt;height:.05pt;flip:x;z-index:251663360" o:connectortype="straight"/>
        </w:pict>
      </w:r>
      <w:r>
        <w:rPr>
          <w:noProof/>
          <w:sz w:val="20"/>
        </w:rPr>
        <w:pict>
          <v:shape id="_x0000_s1031" type="#_x0000_t32" style="position:absolute;left:0;text-align:left;margin-left:153.45pt;margin-top:2.15pt;width:1.5pt;height:65.25pt;flip:x y;z-index:251662336" o:connectortype="straight"/>
        </w:pict>
      </w:r>
      <w:r w:rsidR="00A54558">
        <w:rPr>
          <w:sz w:val="20"/>
        </w:rPr>
        <w:tab/>
      </w:r>
      <w:r w:rsidR="00B41794">
        <w:rPr>
          <w:sz w:val="20"/>
        </w:rPr>
        <w:tab/>
      </w:r>
    </w:p>
    <w:p w:rsidR="00340F45" w:rsidRDefault="00EF0045" w:rsidP="00495F4F">
      <w:pPr>
        <w:pStyle w:val="11"/>
        <w:spacing w:line="240" w:lineRule="auto"/>
        <w:ind w:firstLine="0"/>
        <w:rPr>
          <w:sz w:val="20"/>
        </w:rPr>
      </w:pPr>
      <w:r>
        <w:rPr>
          <w:noProof/>
          <w:sz w:val="20"/>
        </w:rPr>
        <w:pict>
          <v:rect id="_x0000_s1029" style="position:absolute;left:0;text-align:left;margin-left:28.2pt;margin-top:6.4pt;width:63.75pt;height:53.25pt;z-index:251661312">
            <v:textbox style="mso-next-textbox:#_x0000_s1029">
              <w:txbxContent>
                <w:p w:rsidR="00580826" w:rsidRDefault="00580826"/>
                <w:p w:rsidR="00580826" w:rsidRPr="00B74777" w:rsidRDefault="00580826">
                  <w:pPr>
                    <w:rPr>
                      <w:b/>
                    </w:rPr>
                  </w:pPr>
                  <w:r w:rsidRPr="00B74777">
                    <w:rPr>
                      <w:b/>
                    </w:rPr>
                    <w:t>Здание</w:t>
                  </w:r>
                </w:p>
                <w:p w:rsidR="00580826" w:rsidRDefault="00580826">
                  <w:pPr>
                    <w:rPr>
                      <w:b/>
                    </w:rPr>
                  </w:pPr>
                  <w:proofErr w:type="spellStart"/>
                  <w:r w:rsidRPr="00B74777">
                    <w:rPr>
                      <w:b/>
                    </w:rPr>
                    <w:t>К</w:t>
                  </w:r>
                  <w:r>
                    <w:rPr>
                      <w:b/>
                    </w:rPr>
                    <w:t>отельн</w:t>
                  </w:r>
                  <w:r w:rsidRPr="00B74777">
                    <w:rPr>
                      <w:b/>
                    </w:rPr>
                    <w:t>й</w:t>
                  </w:r>
                  <w:proofErr w:type="spellEnd"/>
                  <w:r>
                    <w:rPr>
                      <w:b/>
                    </w:rPr>
                    <w:t xml:space="preserve"> </w:t>
                  </w:r>
                </w:p>
                <w:p w:rsidR="00580826" w:rsidRDefault="00580826">
                  <w:pPr>
                    <w:rPr>
                      <w:b/>
                    </w:rPr>
                  </w:pPr>
                  <w:r>
                    <w:rPr>
                      <w:b/>
                    </w:rPr>
                    <w:t>№ 27</w:t>
                  </w:r>
                </w:p>
                <w:p w:rsidR="00580826" w:rsidRPr="00B74777" w:rsidRDefault="00580826">
                  <w:pPr>
                    <w:rPr>
                      <w:b/>
                    </w:rPr>
                  </w:pPr>
                </w:p>
              </w:txbxContent>
            </v:textbox>
          </v:rect>
        </w:pict>
      </w:r>
    </w:p>
    <w:p w:rsidR="00340F45" w:rsidRDefault="00EF0045" w:rsidP="00495F4F">
      <w:pPr>
        <w:pStyle w:val="11"/>
        <w:spacing w:line="240" w:lineRule="auto"/>
        <w:ind w:firstLine="0"/>
        <w:rPr>
          <w:sz w:val="20"/>
        </w:rPr>
      </w:pPr>
      <w:r>
        <w:rPr>
          <w:noProof/>
          <w:sz w:val="20"/>
        </w:rPr>
        <w:pict>
          <v:oval id="_x0000_s1041" style="position:absolute;left:0;text-align:left;margin-left:61.55pt;margin-top:3.9pt;width:7.15pt;height:7.15pt;z-index:251671552"/>
        </w:pict>
      </w:r>
    </w:p>
    <w:p w:rsidR="00340F45" w:rsidRDefault="00340F45" w:rsidP="00495F4F">
      <w:pPr>
        <w:pStyle w:val="11"/>
        <w:spacing w:line="240" w:lineRule="auto"/>
        <w:ind w:firstLine="0"/>
        <w:rPr>
          <w:sz w:val="20"/>
        </w:rPr>
      </w:pPr>
    </w:p>
    <w:p w:rsidR="00340F45" w:rsidRDefault="00B41794" w:rsidP="00B41794">
      <w:pPr>
        <w:pStyle w:val="11"/>
        <w:tabs>
          <w:tab w:val="left" w:pos="7800"/>
        </w:tabs>
        <w:spacing w:line="240" w:lineRule="auto"/>
        <w:ind w:firstLine="0"/>
        <w:rPr>
          <w:sz w:val="20"/>
        </w:rPr>
      </w:pPr>
      <w:r>
        <w:rPr>
          <w:sz w:val="20"/>
        </w:rPr>
        <w:tab/>
      </w:r>
    </w:p>
    <w:p w:rsidR="00340F45" w:rsidRDefault="00340F45" w:rsidP="00495F4F">
      <w:pPr>
        <w:pStyle w:val="11"/>
        <w:spacing w:line="240" w:lineRule="auto"/>
        <w:ind w:firstLine="0"/>
        <w:rPr>
          <w:sz w:val="20"/>
        </w:rPr>
      </w:pPr>
    </w:p>
    <w:p w:rsidR="00340F45" w:rsidRDefault="00EF0045" w:rsidP="00B41794">
      <w:pPr>
        <w:pStyle w:val="11"/>
        <w:tabs>
          <w:tab w:val="center" w:pos="4536"/>
        </w:tabs>
        <w:spacing w:line="240" w:lineRule="auto"/>
        <w:ind w:firstLine="0"/>
        <w:rPr>
          <w:sz w:val="20"/>
        </w:rPr>
      </w:pPr>
      <w:r>
        <w:rPr>
          <w:noProof/>
          <w:sz w:val="20"/>
        </w:rPr>
        <w:pict>
          <v:rect id="_x0000_s1028" style="position:absolute;left:0;text-align:left;margin-left:124.2pt;margin-top:2.2pt;width:75pt;height:30pt;z-index:251660288">
            <v:textbox style="mso-next-textbox:#_x0000_s1028">
              <w:txbxContent>
                <w:p w:rsidR="00580826" w:rsidRPr="00B74777" w:rsidRDefault="00580826">
                  <w:pPr>
                    <w:rPr>
                      <w:b/>
                    </w:rPr>
                  </w:pPr>
                  <w:r w:rsidRPr="00B74777">
                    <w:rPr>
                      <w:b/>
                    </w:rPr>
                    <w:t>Абонент</w:t>
                  </w:r>
                </w:p>
                <w:p w:rsidR="00580826" w:rsidRDefault="00580826"/>
              </w:txbxContent>
            </v:textbox>
          </v:rect>
        </w:pict>
      </w:r>
      <w:r w:rsidR="00B41794">
        <w:rPr>
          <w:sz w:val="20"/>
        </w:rPr>
        <w:tab/>
        <w:t xml:space="preserve">                                      Задвижка</w:t>
      </w:r>
    </w:p>
    <w:p w:rsidR="00340F45" w:rsidRDefault="00EF0045" w:rsidP="00495F4F">
      <w:pPr>
        <w:pStyle w:val="11"/>
        <w:spacing w:line="240" w:lineRule="auto"/>
        <w:ind w:firstLine="0"/>
        <w:rPr>
          <w:sz w:val="20"/>
        </w:rPr>
      </w:pPr>
      <w:r>
        <w:rPr>
          <w:noProof/>
          <w:sz w:val="20"/>
        </w:rPr>
        <w:pict>
          <v:shape id="_x0000_s1040" type="#_x0000_t32" style="position:absolute;left:0;text-align:left;margin-left:236.7pt;margin-top:3.4pt;width:73.5pt;height:.05pt;z-index:251670528" o:connectortype="straight">
            <v:stroke dashstyle="dash"/>
          </v:shape>
        </w:pict>
      </w:r>
      <w:r>
        <w:rPr>
          <w:noProof/>
          <w:sz w:val="20"/>
        </w:rPr>
        <w:pict>
          <v:shape id="_x0000_s1039" type="#_x0000_t32" style="position:absolute;left:0;text-align:left;margin-left:189.45pt;margin-top:3.45pt;width:47.25pt;height:44.25pt;rotation:-180;flip:y;z-index:251669504" o:connectortype="straight">
            <v:stroke endarrow="block"/>
          </v:shape>
        </w:pict>
      </w:r>
    </w:p>
    <w:p w:rsidR="00340F45" w:rsidRDefault="00EF0045" w:rsidP="00495F4F">
      <w:pPr>
        <w:pStyle w:val="11"/>
        <w:spacing w:line="240" w:lineRule="auto"/>
        <w:ind w:firstLine="0"/>
        <w:rPr>
          <w:sz w:val="20"/>
        </w:rPr>
      </w:pPr>
      <w:r>
        <w:rPr>
          <w:noProof/>
          <w:sz w:val="20"/>
        </w:rPr>
        <w:pict>
          <v:oval id="_x0000_s1026" style="position:absolute;left:0;text-align:left;margin-left:118.2pt;margin-top:9.2pt;width:71.25pt;height:64.5pt;z-index:251658240" strokeweight="1pt">
            <v:textbox style="mso-next-textbox:#_x0000_s1026">
              <w:txbxContent>
                <w:p w:rsidR="00580826" w:rsidRPr="00B74777" w:rsidRDefault="00580826">
                  <w:pPr>
                    <w:rPr>
                      <w:b/>
                    </w:rPr>
                  </w:pPr>
                  <w:r w:rsidRPr="00B74777">
                    <w:rPr>
                      <w:b/>
                    </w:rPr>
                    <w:t>Смотровой колодец</w:t>
                  </w:r>
                </w:p>
                <w:p w:rsidR="00580826" w:rsidRDefault="00580826"/>
              </w:txbxContent>
            </v:textbox>
          </v:oval>
        </w:pict>
      </w:r>
    </w:p>
    <w:p w:rsidR="00340F45" w:rsidRDefault="00340F45" w:rsidP="00495F4F">
      <w:pPr>
        <w:pStyle w:val="11"/>
        <w:spacing w:line="240" w:lineRule="auto"/>
        <w:ind w:firstLine="0"/>
        <w:rPr>
          <w:sz w:val="20"/>
        </w:rPr>
      </w:pPr>
    </w:p>
    <w:p w:rsidR="00340F45" w:rsidRDefault="00340F45" w:rsidP="00495F4F">
      <w:pPr>
        <w:pStyle w:val="11"/>
        <w:spacing w:line="240" w:lineRule="auto"/>
        <w:ind w:firstLine="0"/>
        <w:rPr>
          <w:sz w:val="20"/>
        </w:rPr>
      </w:pPr>
    </w:p>
    <w:p w:rsidR="00340F45" w:rsidRDefault="00EF0045" w:rsidP="00495F4F">
      <w:pPr>
        <w:pStyle w:val="11"/>
        <w:spacing w:line="240" w:lineRule="auto"/>
        <w:ind w:firstLine="0"/>
        <w:rPr>
          <w:sz w:val="20"/>
        </w:rPr>
      </w:pPr>
      <w:r>
        <w:rPr>
          <w:noProof/>
          <w:sz w:val="20"/>
        </w:rPr>
        <w:pict>
          <v:shape id="_x0000_s1038" type="#_x0000_t32" style="position:absolute;left:0;text-align:left;margin-left:189.45pt;margin-top:1.7pt;width:0;height:0;z-index:251668480" o:connectortype="straight">
            <v:stroke endarrow="block"/>
          </v:shape>
        </w:pict>
      </w:r>
    </w:p>
    <w:p w:rsidR="00340F45" w:rsidRDefault="00340F45" w:rsidP="00495F4F">
      <w:pPr>
        <w:pStyle w:val="11"/>
        <w:spacing w:line="240" w:lineRule="auto"/>
        <w:ind w:firstLine="0"/>
        <w:rPr>
          <w:sz w:val="20"/>
        </w:rPr>
      </w:pPr>
    </w:p>
    <w:p w:rsidR="00340F45" w:rsidRDefault="00340F45" w:rsidP="00495F4F">
      <w:pPr>
        <w:pStyle w:val="11"/>
        <w:spacing w:line="240" w:lineRule="auto"/>
        <w:ind w:firstLine="0"/>
        <w:rPr>
          <w:sz w:val="20"/>
        </w:rPr>
      </w:pPr>
    </w:p>
    <w:p w:rsidR="00340F45" w:rsidRPr="007A5AD1" w:rsidRDefault="00EF0045" w:rsidP="00495F4F">
      <w:pPr>
        <w:pStyle w:val="11"/>
        <w:spacing w:line="240" w:lineRule="auto"/>
        <w:ind w:firstLine="0"/>
        <w:rPr>
          <w:b/>
          <w:sz w:val="20"/>
        </w:rPr>
      </w:pPr>
      <w:r>
        <w:rPr>
          <w:b/>
          <w:noProof/>
          <w:sz w:val="20"/>
        </w:rPr>
        <w:pict>
          <v:shape id="_x0000_s1042" type="#_x0000_t32" style="position:absolute;left:0;text-align:left;margin-left:144.45pt;margin-top:8.45pt;width:0;height:14.25pt;rotation:180;z-index:251672576" o:connectortype="straight"/>
        </w:pict>
      </w:r>
      <w:r>
        <w:rPr>
          <w:b/>
          <w:noProof/>
          <w:sz w:val="20"/>
        </w:rPr>
        <w:pict>
          <v:shape id="_x0000_s1046" type="#_x0000_t32" style="position:absolute;left:0;text-align:left;margin-left:144.45pt;margin-top:8.45pt;width:0;height:3.75pt;z-index:251675648" o:connectortype="straight">
            <v:stroke endarrow="block"/>
          </v:shape>
        </w:pict>
      </w:r>
      <w:r>
        <w:rPr>
          <w:b/>
          <w:noProof/>
          <w:sz w:val="20"/>
        </w:rPr>
        <w:pict>
          <v:shape id="_x0000_s1027" type="#_x0000_t32" style="position:absolute;left:0;text-align:left;margin-left:103.2pt;margin-top:7.7pt;width:144.75pt;height:.75pt;z-index:251659264" o:connectortype="straight" strokeweight="2.25pt"/>
        </w:pict>
      </w:r>
      <w:r>
        <w:rPr>
          <w:b/>
          <w:noProof/>
          <w:sz w:val="20"/>
        </w:rPr>
        <w:pict>
          <v:shape id="_x0000_s1036" type="#_x0000_t32" style="position:absolute;left:0;text-align:left;margin-left:169.2pt;margin-top:8.45pt;width:30pt;height:39.5pt;flip:x y;z-index:251666432" o:connectortype="straight">
            <v:stroke endarrow="block"/>
          </v:shape>
        </w:pict>
      </w:r>
      <w:r w:rsidR="007A5AD1" w:rsidRPr="007A5AD1">
        <w:rPr>
          <w:b/>
          <w:noProof/>
          <w:sz w:val="20"/>
        </w:rPr>
        <w:t>ул. Мира</w:t>
      </w:r>
    </w:p>
    <w:p w:rsidR="00340F45" w:rsidRDefault="00340F45" w:rsidP="00495F4F">
      <w:pPr>
        <w:pStyle w:val="11"/>
        <w:spacing w:line="240" w:lineRule="auto"/>
        <w:ind w:firstLine="0"/>
        <w:rPr>
          <w:sz w:val="20"/>
        </w:rPr>
      </w:pPr>
    </w:p>
    <w:p w:rsidR="00506E05" w:rsidRDefault="00EF0045" w:rsidP="00506E05">
      <w:pPr>
        <w:pStyle w:val="11"/>
        <w:tabs>
          <w:tab w:val="left" w:pos="5565"/>
        </w:tabs>
        <w:spacing w:line="240" w:lineRule="auto"/>
        <w:ind w:firstLine="0"/>
        <w:rPr>
          <w:sz w:val="20"/>
        </w:rPr>
      </w:pPr>
      <w:r>
        <w:rPr>
          <w:noProof/>
          <w:sz w:val="20"/>
        </w:rPr>
        <w:pict>
          <v:rect id="_x0000_s1035" style="position:absolute;left:0;text-align:left;margin-left:14.2pt;margin-top:-.3pt;width:140.75pt;height:34.5pt;z-index:251665408">
            <v:textbox style="mso-next-textbox:#_x0000_s1035">
              <w:txbxContent>
                <w:p w:rsidR="00580826" w:rsidRPr="00B74777" w:rsidRDefault="00580826">
                  <w:pPr>
                    <w:rPr>
                      <w:b/>
                    </w:rPr>
                  </w:pPr>
                  <w:r>
                    <w:rPr>
                      <w:b/>
                    </w:rPr>
                    <w:t xml:space="preserve">Водопроводные сети </w:t>
                  </w:r>
                  <w:r w:rsidRPr="00B74777">
                    <w:rPr>
                      <w:b/>
                    </w:rPr>
                    <w:t>МУП ЖКХ "Универсал плюс"</w:t>
                  </w:r>
                </w:p>
              </w:txbxContent>
            </v:textbox>
          </v:rect>
        </w:pict>
      </w:r>
      <w:r w:rsidR="00506E05">
        <w:rPr>
          <w:sz w:val="20"/>
        </w:rPr>
        <w:tab/>
      </w:r>
    </w:p>
    <w:p w:rsidR="00506E05" w:rsidRDefault="00506E05" w:rsidP="00B41794">
      <w:pPr>
        <w:pStyle w:val="11"/>
        <w:tabs>
          <w:tab w:val="left" w:pos="5565"/>
        </w:tabs>
        <w:spacing w:line="240" w:lineRule="auto"/>
        <w:ind w:firstLine="0"/>
        <w:rPr>
          <w:sz w:val="20"/>
        </w:rPr>
      </w:pPr>
      <w:r>
        <w:rPr>
          <w:sz w:val="20"/>
        </w:rPr>
        <w:t xml:space="preserve">                                                  </w:t>
      </w:r>
      <w:r w:rsidR="00B41794">
        <w:rPr>
          <w:sz w:val="20"/>
        </w:rPr>
        <w:t xml:space="preserve">                                   Граница балансовой принадлежности        </w:t>
      </w:r>
    </w:p>
    <w:p w:rsidR="00506E05" w:rsidRDefault="00EF0045" w:rsidP="00495F4F">
      <w:pPr>
        <w:pStyle w:val="11"/>
        <w:spacing w:line="240" w:lineRule="auto"/>
        <w:ind w:firstLine="0"/>
        <w:rPr>
          <w:sz w:val="20"/>
        </w:rPr>
      </w:pPr>
      <w:r>
        <w:rPr>
          <w:noProof/>
          <w:sz w:val="20"/>
        </w:rPr>
        <w:pict>
          <v:shape id="_x0000_s1037" type="#_x0000_t32" style="position:absolute;left:0;text-align:left;margin-left:199.2pt;margin-top:1.95pt;width:180.25pt;height:0;z-index:251667456" o:connectortype="straight">
            <v:stroke dashstyle="dash"/>
          </v:shape>
        </w:pict>
      </w:r>
      <w:r w:rsidR="00B41794">
        <w:rPr>
          <w:sz w:val="20"/>
        </w:rPr>
        <w:t xml:space="preserve">                                                                                 </w:t>
      </w:r>
      <w:r w:rsidR="003714C9">
        <w:rPr>
          <w:sz w:val="20"/>
        </w:rPr>
        <w:t xml:space="preserve">  </w:t>
      </w:r>
      <w:r w:rsidR="00B41794">
        <w:rPr>
          <w:sz w:val="20"/>
        </w:rPr>
        <w:t xml:space="preserve">  и эксплуатационной ответственности</w:t>
      </w:r>
    </w:p>
    <w:p w:rsidR="00506E05" w:rsidRDefault="00506E05" w:rsidP="00495F4F">
      <w:pPr>
        <w:pStyle w:val="11"/>
        <w:spacing w:line="240" w:lineRule="auto"/>
        <w:ind w:firstLine="0"/>
        <w:rPr>
          <w:sz w:val="20"/>
        </w:rPr>
      </w:pPr>
    </w:p>
    <w:p w:rsidR="00506E05" w:rsidRDefault="00506E05" w:rsidP="00495F4F">
      <w:pPr>
        <w:pStyle w:val="11"/>
        <w:spacing w:line="240" w:lineRule="auto"/>
        <w:ind w:firstLine="0"/>
        <w:rPr>
          <w:sz w:val="20"/>
        </w:rPr>
      </w:pPr>
    </w:p>
    <w:p w:rsidR="00506E05" w:rsidRDefault="00506E05" w:rsidP="00495F4F">
      <w:pPr>
        <w:pStyle w:val="11"/>
        <w:spacing w:line="240" w:lineRule="auto"/>
        <w:ind w:firstLine="0"/>
        <w:rPr>
          <w:sz w:val="20"/>
        </w:rPr>
      </w:pPr>
    </w:p>
    <w:p w:rsidR="00506E05" w:rsidRDefault="00506E05" w:rsidP="00495F4F">
      <w:pPr>
        <w:pStyle w:val="11"/>
        <w:spacing w:line="240" w:lineRule="auto"/>
        <w:ind w:firstLine="0"/>
        <w:rPr>
          <w:sz w:val="20"/>
        </w:rPr>
      </w:pPr>
    </w:p>
    <w:p w:rsidR="00506E05" w:rsidRDefault="00506E05" w:rsidP="00495F4F">
      <w:pPr>
        <w:pStyle w:val="11"/>
        <w:spacing w:line="240" w:lineRule="auto"/>
        <w:ind w:firstLine="0"/>
        <w:rPr>
          <w:sz w:val="20"/>
        </w:rPr>
      </w:pPr>
    </w:p>
    <w:p w:rsidR="00506E05" w:rsidRDefault="00506E05" w:rsidP="00495F4F">
      <w:pPr>
        <w:pStyle w:val="11"/>
        <w:spacing w:line="240" w:lineRule="auto"/>
        <w:ind w:firstLine="0"/>
        <w:rPr>
          <w:sz w:val="20"/>
        </w:rPr>
      </w:pPr>
    </w:p>
    <w:p w:rsidR="00506E05" w:rsidRDefault="00506E05" w:rsidP="00495F4F">
      <w:pPr>
        <w:pStyle w:val="11"/>
        <w:spacing w:line="240" w:lineRule="auto"/>
        <w:ind w:firstLine="0"/>
        <w:rPr>
          <w:sz w:val="20"/>
        </w:rPr>
      </w:pPr>
    </w:p>
    <w:p w:rsidR="00182633" w:rsidRDefault="00182633" w:rsidP="00495F4F">
      <w:pPr>
        <w:pStyle w:val="11"/>
        <w:spacing w:line="240" w:lineRule="auto"/>
        <w:ind w:firstLine="0"/>
        <w:rPr>
          <w:sz w:val="20"/>
        </w:rPr>
      </w:pPr>
    </w:p>
    <w:p w:rsidR="00182633" w:rsidRDefault="00182633" w:rsidP="00495F4F">
      <w:pPr>
        <w:pStyle w:val="11"/>
        <w:spacing w:line="240" w:lineRule="auto"/>
        <w:ind w:firstLine="0"/>
        <w:rPr>
          <w:sz w:val="20"/>
        </w:rPr>
      </w:pPr>
    </w:p>
    <w:p w:rsidR="00182633" w:rsidRDefault="00182633" w:rsidP="00495F4F">
      <w:pPr>
        <w:pStyle w:val="11"/>
        <w:spacing w:line="240" w:lineRule="auto"/>
        <w:ind w:firstLine="0"/>
        <w:rPr>
          <w:sz w:val="20"/>
        </w:rPr>
      </w:pPr>
    </w:p>
    <w:p w:rsidR="00182633" w:rsidRDefault="00EF0045" w:rsidP="00495F4F">
      <w:pPr>
        <w:pStyle w:val="11"/>
        <w:spacing w:line="240" w:lineRule="auto"/>
        <w:ind w:firstLine="0"/>
        <w:rPr>
          <w:sz w:val="20"/>
        </w:rPr>
      </w:pPr>
      <w:r>
        <w:rPr>
          <w:noProof/>
          <w:sz w:val="20"/>
        </w:rPr>
        <w:pict>
          <v:rect id="_x0000_s1062" style="position:absolute;left:0;text-align:left;margin-left:56.2pt;margin-top:4.4pt;width:1in;height:121.5pt;z-index:251686912">
            <v:textbox>
              <w:txbxContent>
                <w:p w:rsidR="00580826" w:rsidRPr="00316286" w:rsidRDefault="00580826">
                  <w:pPr>
                    <w:rPr>
                      <w:b/>
                    </w:rPr>
                  </w:pPr>
                  <w:r w:rsidRPr="00316286">
                    <w:rPr>
                      <w:b/>
                    </w:rPr>
                    <w:t>Здание котельной</w:t>
                  </w:r>
                </w:p>
                <w:p w:rsidR="00580826" w:rsidRPr="00316286" w:rsidRDefault="00580826">
                  <w:pPr>
                    <w:rPr>
                      <w:b/>
                    </w:rPr>
                  </w:pPr>
                  <w:r w:rsidRPr="00316286">
                    <w:rPr>
                      <w:b/>
                    </w:rPr>
                    <w:t xml:space="preserve"> № 19</w:t>
                  </w:r>
                </w:p>
              </w:txbxContent>
            </v:textbox>
          </v:rect>
        </w:pict>
      </w:r>
      <w:r w:rsidR="00182633">
        <w:rPr>
          <w:sz w:val="20"/>
        </w:rPr>
        <w:t xml:space="preserve">   </w:t>
      </w:r>
    </w:p>
    <w:p w:rsidR="00182633" w:rsidRDefault="00182633" w:rsidP="00495F4F">
      <w:pPr>
        <w:pStyle w:val="11"/>
        <w:spacing w:line="240" w:lineRule="auto"/>
        <w:ind w:firstLine="0"/>
        <w:rPr>
          <w:sz w:val="20"/>
        </w:rPr>
      </w:pPr>
    </w:p>
    <w:p w:rsidR="00182633" w:rsidRDefault="00182633" w:rsidP="00495F4F">
      <w:pPr>
        <w:pStyle w:val="11"/>
        <w:spacing w:line="240" w:lineRule="auto"/>
        <w:ind w:firstLine="0"/>
        <w:rPr>
          <w:sz w:val="20"/>
        </w:rPr>
      </w:pPr>
    </w:p>
    <w:p w:rsidR="00182633" w:rsidRPr="00316286" w:rsidRDefault="00EF0045" w:rsidP="00AA2950">
      <w:pPr>
        <w:pStyle w:val="11"/>
        <w:tabs>
          <w:tab w:val="left" w:pos="4395"/>
        </w:tabs>
        <w:spacing w:line="240" w:lineRule="auto"/>
        <w:ind w:firstLine="0"/>
        <w:rPr>
          <w:b/>
          <w:sz w:val="20"/>
          <w:u w:val="single"/>
        </w:rPr>
      </w:pPr>
      <w:r>
        <w:rPr>
          <w:noProof/>
          <w:sz w:val="20"/>
        </w:rPr>
        <w:pict>
          <v:shape id="_x0000_s1071" type="#_x0000_t32" style="position:absolute;left:0;text-align:left;margin-left:124.45pt;margin-top:8.9pt;width:95.25pt;height:27.75pt;flip:x;z-index:251693056" o:connectortype="straight">
            <v:stroke endarrow="block"/>
          </v:shape>
        </w:pict>
      </w:r>
      <w:r w:rsidR="00AA2950">
        <w:rPr>
          <w:sz w:val="20"/>
        </w:rPr>
        <w:tab/>
      </w:r>
      <w:r w:rsidR="00AA2950" w:rsidRPr="00316286">
        <w:rPr>
          <w:b/>
          <w:sz w:val="20"/>
          <w:u w:val="single"/>
        </w:rPr>
        <w:t>Прибор учета</w:t>
      </w:r>
    </w:p>
    <w:p w:rsidR="00182633" w:rsidRPr="00316286" w:rsidRDefault="00182633" w:rsidP="00495F4F">
      <w:pPr>
        <w:pStyle w:val="11"/>
        <w:spacing w:line="240" w:lineRule="auto"/>
        <w:ind w:firstLine="0"/>
        <w:rPr>
          <w:b/>
          <w:sz w:val="20"/>
        </w:rPr>
      </w:pPr>
    </w:p>
    <w:p w:rsidR="00182633" w:rsidRDefault="00182633" w:rsidP="00495F4F">
      <w:pPr>
        <w:pStyle w:val="11"/>
        <w:spacing w:line="240" w:lineRule="auto"/>
        <w:ind w:firstLine="0"/>
        <w:rPr>
          <w:sz w:val="20"/>
        </w:rPr>
      </w:pPr>
    </w:p>
    <w:p w:rsidR="00182633" w:rsidRDefault="00EF0045" w:rsidP="00495F4F">
      <w:pPr>
        <w:pStyle w:val="11"/>
        <w:spacing w:line="240" w:lineRule="auto"/>
        <w:ind w:firstLine="0"/>
        <w:rPr>
          <w:sz w:val="20"/>
        </w:rPr>
      </w:pPr>
      <w:r>
        <w:rPr>
          <w:noProof/>
          <w:sz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0" type="#_x0000_t120" style="position:absolute;left:0;text-align:left;margin-left:117.7pt;margin-top:2.15pt;width:6.75pt;height:8.25pt;z-index:251692032"/>
        </w:pict>
      </w:r>
      <w:r>
        <w:rPr>
          <w:noProof/>
          <w:sz w:val="20"/>
        </w:rPr>
        <w:pict>
          <v:shape id="_x0000_s1068" type="#_x0000_t32" style="position:absolute;left:0;text-align:left;margin-left:131.2pt;margin-top:10.4pt;width:47.25pt;height:0;flip:x;z-index:251691008" o:connectortype="straight">
            <v:stroke endarrow="block"/>
          </v:shape>
        </w:pict>
      </w:r>
      <w:r>
        <w:rPr>
          <w:noProof/>
          <w:sz w:val="20"/>
        </w:rPr>
        <w:pict>
          <v:shape id="_x0000_s1067" type="#_x0000_t32" style="position:absolute;left:0;text-align:left;margin-left:178.45pt;margin-top:10.4pt;width:0;height:63.75pt;flip:y;z-index:251689984" o:connectortype="straight"/>
        </w:pict>
      </w:r>
    </w:p>
    <w:p w:rsidR="00182633" w:rsidRDefault="00182633" w:rsidP="00495F4F">
      <w:pPr>
        <w:pStyle w:val="11"/>
        <w:spacing w:line="240" w:lineRule="auto"/>
        <w:ind w:firstLine="0"/>
        <w:rPr>
          <w:sz w:val="20"/>
        </w:rPr>
      </w:pPr>
    </w:p>
    <w:p w:rsidR="00182633" w:rsidRDefault="00182633" w:rsidP="00495F4F">
      <w:pPr>
        <w:pStyle w:val="11"/>
        <w:spacing w:line="240" w:lineRule="auto"/>
        <w:ind w:firstLine="0"/>
        <w:rPr>
          <w:sz w:val="20"/>
        </w:rPr>
      </w:pPr>
    </w:p>
    <w:p w:rsidR="00506E05" w:rsidRDefault="00506E05" w:rsidP="00495F4F">
      <w:pPr>
        <w:pStyle w:val="11"/>
        <w:spacing w:line="240" w:lineRule="auto"/>
        <w:ind w:firstLine="0"/>
        <w:rPr>
          <w:sz w:val="20"/>
        </w:rPr>
      </w:pPr>
    </w:p>
    <w:p w:rsidR="003714C9" w:rsidRDefault="003714C9" w:rsidP="00495F4F">
      <w:pPr>
        <w:pStyle w:val="11"/>
        <w:spacing w:line="240" w:lineRule="auto"/>
        <w:ind w:firstLine="0"/>
        <w:rPr>
          <w:sz w:val="20"/>
        </w:rPr>
      </w:pPr>
    </w:p>
    <w:p w:rsidR="0042788F" w:rsidRDefault="0042788F" w:rsidP="00495F4F">
      <w:pPr>
        <w:pStyle w:val="11"/>
        <w:spacing w:line="240" w:lineRule="auto"/>
        <w:ind w:firstLine="0"/>
        <w:rPr>
          <w:sz w:val="20"/>
        </w:rPr>
      </w:pPr>
    </w:p>
    <w:p w:rsidR="00182633" w:rsidRDefault="00EF0045" w:rsidP="00495F4F">
      <w:pPr>
        <w:pStyle w:val="11"/>
        <w:spacing w:line="240" w:lineRule="auto"/>
        <w:ind w:firstLine="0"/>
        <w:rPr>
          <w:sz w:val="20"/>
        </w:rPr>
      </w:pPr>
      <w:r>
        <w:rPr>
          <w:noProof/>
          <w:sz w:val="20"/>
        </w:rPr>
        <w:pict>
          <v:rect id="_x0000_s1063" style="position:absolute;left:0;text-align:left;margin-left:137.2pt;margin-top:5.15pt;width:73.5pt;height:51.75pt;z-index:251687936">
            <v:textbox>
              <w:txbxContent>
                <w:p w:rsidR="00580826" w:rsidRPr="00316286" w:rsidRDefault="00580826">
                  <w:pPr>
                    <w:rPr>
                      <w:b/>
                    </w:rPr>
                  </w:pPr>
                  <w:r w:rsidRPr="00316286">
                    <w:rPr>
                      <w:b/>
                    </w:rPr>
                    <w:t>абонент</w:t>
                  </w:r>
                </w:p>
              </w:txbxContent>
            </v:textbox>
          </v:rect>
        </w:pict>
      </w:r>
    </w:p>
    <w:p w:rsidR="00182633" w:rsidRDefault="00182633" w:rsidP="00495F4F">
      <w:pPr>
        <w:pStyle w:val="11"/>
        <w:spacing w:line="240" w:lineRule="auto"/>
        <w:ind w:firstLine="0"/>
        <w:rPr>
          <w:sz w:val="20"/>
        </w:rPr>
      </w:pPr>
    </w:p>
    <w:p w:rsidR="00182633" w:rsidRDefault="00182633" w:rsidP="00495F4F">
      <w:pPr>
        <w:pStyle w:val="11"/>
        <w:spacing w:line="240" w:lineRule="auto"/>
        <w:ind w:firstLine="0"/>
        <w:rPr>
          <w:sz w:val="20"/>
        </w:rPr>
      </w:pPr>
    </w:p>
    <w:p w:rsidR="00182633" w:rsidRDefault="00182633" w:rsidP="00495F4F">
      <w:pPr>
        <w:pStyle w:val="11"/>
        <w:spacing w:line="240" w:lineRule="auto"/>
        <w:ind w:firstLine="0"/>
        <w:rPr>
          <w:sz w:val="20"/>
        </w:rPr>
      </w:pPr>
    </w:p>
    <w:p w:rsidR="00182633" w:rsidRPr="00316286" w:rsidRDefault="00EF0045" w:rsidP="00AA2950">
      <w:pPr>
        <w:pStyle w:val="11"/>
        <w:tabs>
          <w:tab w:val="left" w:pos="5565"/>
        </w:tabs>
        <w:spacing w:line="240" w:lineRule="auto"/>
        <w:ind w:firstLine="0"/>
        <w:rPr>
          <w:b/>
          <w:sz w:val="20"/>
          <w:u w:val="single"/>
        </w:rPr>
      </w:pPr>
      <w:r>
        <w:rPr>
          <w:noProof/>
          <w:sz w:val="20"/>
        </w:rPr>
        <w:pict>
          <v:shape id="_x0000_s1075" type="#_x0000_t32" style="position:absolute;left:0;text-align:left;margin-left:215.2pt;margin-top:10.9pt;width:64.5pt;height:29.25pt;flip:x;z-index:251697152" o:connectortype="straight">
            <v:stroke endarrow="block"/>
          </v:shape>
        </w:pict>
      </w:r>
      <w:r>
        <w:rPr>
          <w:noProof/>
          <w:sz w:val="20"/>
        </w:rPr>
        <w:pict>
          <v:oval id="_x0000_s1064" style="position:absolute;left:0;text-align:left;margin-left:137.2pt;margin-top:10.9pt;width:78pt;height:69.75pt;z-index:251688960">
            <v:textbox>
              <w:txbxContent>
                <w:p w:rsidR="00580826" w:rsidRPr="00316286" w:rsidRDefault="00580826">
                  <w:pPr>
                    <w:rPr>
                      <w:b/>
                    </w:rPr>
                  </w:pPr>
                  <w:r w:rsidRPr="00316286">
                    <w:rPr>
                      <w:b/>
                    </w:rPr>
                    <w:t>Смотровой колодец</w:t>
                  </w:r>
                </w:p>
              </w:txbxContent>
            </v:textbox>
          </v:oval>
        </w:pict>
      </w:r>
      <w:r w:rsidR="00AA2950">
        <w:rPr>
          <w:sz w:val="20"/>
        </w:rPr>
        <w:tab/>
      </w:r>
      <w:r w:rsidR="00AA2950" w:rsidRPr="00316286">
        <w:rPr>
          <w:b/>
          <w:sz w:val="20"/>
          <w:u w:val="single"/>
        </w:rPr>
        <w:t>Задвижка</w:t>
      </w:r>
    </w:p>
    <w:p w:rsidR="00182633" w:rsidRDefault="00182633" w:rsidP="00495F4F">
      <w:pPr>
        <w:pStyle w:val="11"/>
        <w:spacing w:line="240" w:lineRule="auto"/>
        <w:ind w:firstLine="0"/>
        <w:rPr>
          <w:sz w:val="20"/>
        </w:rPr>
      </w:pPr>
    </w:p>
    <w:p w:rsidR="00182633" w:rsidRDefault="00182633" w:rsidP="00495F4F">
      <w:pPr>
        <w:pStyle w:val="11"/>
        <w:spacing w:line="240" w:lineRule="auto"/>
        <w:ind w:firstLine="0"/>
        <w:rPr>
          <w:sz w:val="20"/>
        </w:rPr>
      </w:pPr>
    </w:p>
    <w:p w:rsidR="00182633" w:rsidRDefault="00182633" w:rsidP="00495F4F">
      <w:pPr>
        <w:pStyle w:val="11"/>
        <w:spacing w:line="240" w:lineRule="auto"/>
        <w:ind w:firstLine="0"/>
        <w:rPr>
          <w:sz w:val="20"/>
        </w:rPr>
      </w:pPr>
    </w:p>
    <w:p w:rsidR="00182633" w:rsidRDefault="00182633" w:rsidP="00495F4F">
      <w:pPr>
        <w:pStyle w:val="11"/>
        <w:spacing w:line="240" w:lineRule="auto"/>
        <w:ind w:firstLine="0"/>
        <w:rPr>
          <w:sz w:val="20"/>
        </w:rPr>
      </w:pPr>
    </w:p>
    <w:p w:rsidR="00182633" w:rsidRDefault="00182633" w:rsidP="00495F4F">
      <w:pPr>
        <w:pStyle w:val="11"/>
        <w:spacing w:line="240" w:lineRule="auto"/>
        <w:ind w:firstLine="0"/>
        <w:rPr>
          <w:sz w:val="20"/>
        </w:rPr>
      </w:pPr>
    </w:p>
    <w:p w:rsidR="00AA2950" w:rsidRPr="00316286" w:rsidRDefault="00EF0045" w:rsidP="00495F4F">
      <w:pPr>
        <w:pStyle w:val="11"/>
        <w:spacing w:line="240" w:lineRule="auto"/>
        <w:ind w:firstLine="0"/>
        <w:rPr>
          <w:b/>
          <w:sz w:val="20"/>
        </w:rPr>
      </w:pPr>
      <w:r>
        <w:rPr>
          <w:b/>
          <w:noProof/>
          <w:sz w:val="20"/>
        </w:rPr>
        <w:pict>
          <v:shape id="_x0000_s1076" type="#_x0000_t32" style="position:absolute;left:0;text-align:left;margin-left:224.95pt;margin-top:10.7pt;width:54.75pt;height:45.75pt;flip:x y;z-index:251698176" o:connectortype="straight">
            <v:stroke endarrow="block"/>
          </v:shape>
        </w:pict>
      </w:r>
      <w:r>
        <w:rPr>
          <w:b/>
          <w:noProof/>
          <w:sz w:val="20"/>
        </w:rPr>
        <w:pict>
          <v:shape id="_x0000_s1073" type="#_x0000_t32" style="position:absolute;left:0;text-align:left;margin-left:152.95pt;margin-top:10.7pt;width:.75pt;height:24.05pt;flip:x;z-index:251695104" o:connectortype="straight"/>
        </w:pict>
      </w:r>
      <w:r w:rsidR="00AA2950" w:rsidRPr="00316286">
        <w:rPr>
          <w:b/>
          <w:sz w:val="20"/>
        </w:rPr>
        <w:t xml:space="preserve">Ул. Ленинградская _______________________________ </w:t>
      </w:r>
    </w:p>
    <w:p w:rsidR="00AA2950" w:rsidRDefault="00AA2950" w:rsidP="00495F4F">
      <w:pPr>
        <w:pStyle w:val="11"/>
        <w:spacing w:line="240" w:lineRule="auto"/>
        <w:ind w:firstLine="0"/>
        <w:rPr>
          <w:sz w:val="20"/>
        </w:rPr>
      </w:pPr>
      <w:r>
        <w:rPr>
          <w:sz w:val="20"/>
        </w:rPr>
        <w:t xml:space="preserve">   </w:t>
      </w:r>
    </w:p>
    <w:p w:rsidR="00AA2950" w:rsidRDefault="00AA2950" w:rsidP="00495F4F">
      <w:pPr>
        <w:pStyle w:val="11"/>
        <w:spacing w:line="240" w:lineRule="auto"/>
        <w:ind w:firstLine="0"/>
        <w:rPr>
          <w:sz w:val="20"/>
        </w:rPr>
      </w:pPr>
    </w:p>
    <w:p w:rsidR="00AA2950" w:rsidRDefault="00EF0045" w:rsidP="00495F4F">
      <w:pPr>
        <w:pStyle w:val="11"/>
        <w:spacing w:line="240" w:lineRule="auto"/>
        <w:ind w:firstLine="0"/>
        <w:rPr>
          <w:sz w:val="20"/>
        </w:rPr>
      </w:pPr>
      <w:r>
        <w:rPr>
          <w:noProof/>
          <w:sz w:val="20"/>
        </w:rPr>
        <w:pict>
          <v:shape id="_x0000_s1074" type="#_x0000_t32" style="position:absolute;left:0;text-align:left;margin-left:351.7pt;margin-top:.25pt;width:.05pt;height:.05pt;z-index:251696128" o:connectortype="straight"/>
        </w:pict>
      </w:r>
      <w:r>
        <w:rPr>
          <w:noProof/>
          <w:sz w:val="20"/>
        </w:rPr>
        <w:pict>
          <v:rect id="_x0000_s1072" style="position:absolute;left:0;text-align:left;margin-left:43.45pt;margin-top:.2pt;width:160.5pt;height:49.5pt;z-index:251694080">
            <v:textbox>
              <w:txbxContent>
                <w:p w:rsidR="00580826" w:rsidRPr="00316286" w:rsidRDefault="00580826">
                  <w:pPr>
                    <w:rPr>
                      <w:b/>
                    </w:rPr>
                  </w:pPr>
                  <w:r w:rsidRPr="00316286">
                    <w:rPr>
                      <w:b/>
                    </w:rPr>
                    <w:t>Водопроводные сети МУП ЖКХ «Универсал плюс»</w:t>
                  </w:r>
                </w:p>
              </w:txbxContent>
            </v:textbox>
          </v:rect>
        </w:pict>
      </w:r>
    </w:p>
    <w:p w:rsidR="00AA2950" w:rsidRPr="00316286" w:rsidRDefault="00AA2950" w:rsidP="00AA2950">
      <w:pPr>
        <w:pStyle w:val="11"/>
        <w:tabs>
          <w:tab w:val="left" w:pos="5595"/>
        </w:tabs>
        <w:spacing w:line="240" w:lineRule="auto"/>
        <w:ind w:firstLine="0"/>
        <w:rPr>
          <w:b/>
          <w:sz w:val="20"/>
        </w:rPr>
      </w:pPr>
      <w:r>
        <w:rPr>
          <w:sz w:val="20"/>
        </w:rPr>
        <w:tab/>
      </w:r>
      <w:r w:rsidRPr="00316286">
        <w:rPr>
          <w:b/>
          <w:sz w:val="20"/>
          <w:u w:val="single"/>
        </w:rPr>
        <w:t xml:space="preserve">Граница балансовой принадлежности   </w:t>
      </w:r>
    </w:p>
    <w:p w:rsidR="00316286" w:rsidRPr="00316286" w:rsidRDefault="00316286" w:rsidP="00316286">
      <w:pPr>
        <w:pStyle w:val="11"/>
        <w:tabs>
          <w:tab w:val="left" w:pos="5595"/>
        </w:tabs>
        <w:spacing w:line="240" w:lineRule="auto"/>
        <w:ind w:firstLine="0"/>
        <w:rPr>
          <w:sz w:val="20"/>
        </w:rPr>
      </w:pPr>
      <w:r w:rsidRPr="00316286">
        <w:rPr>
          <w:b/>
          <w:sz w:val="20"/>
        </w:rPr>
        <w:tab/>
        <w:t>и эксплуатационной ответственности</w:t>
      </w:r>
    </w:p>
    <w:p w:rsidR="00AA2950" w:rsidRDefault="00AA2950" w:rsidP="00AA2950">
      <w:pPr>
        <w:pStyle w:val="11"/>
        <w:tabs>
          <w:tab w:val="left" w:pos="5595"/>
        </w:tabs>
        <w:spacing w:line="240" w:lineRule="auto"/>
        <w:ind w:firstLine="0"/>
        <w:rPr>
          <w:sz w:val="20"/>
          <w:u w:val="single"/>
        </w:rPr>
      </w:pPr>
    </w:p>
    <w:p w:rsidR="00AA2950" w:rsidRPr="00316286" w:rsidRDefault="00AA2950" w:rsidP="00316286">
      <w:pPr>
        <w:pStyle w:val="11"/>
        <w:tabs>
          <w:tab w:val="left" w:pos="6855"/>
        </w:tabs>
        <w:spacing w:line="240" w:lineRule="auto"/>
        <w:ind w:firstLine="0"/>
        <w:rPr>
          <w:sz w:val="20"/>
        </w:rPr>
      </w:pPr>
    </w:p>
    <w:p w:rsidR="00AA2950" w:rsidRDefault="00AA2950" w:rsidP="00495F4F">
      <w:pPr>
        <w:pStyle w:val="11"/>
        <w:spacing w:line="240" w:lineRule="auto"/>
        <w:ind w:firstLine="0"/>
        <w:rPr>
          <w:sz w:val="20"/>
        </w:rPr>
      </w:pPr>
    </w:p>
    <w:p w:rsidR="00AA2950" w:rsidRDefault="00AA2950" w:rsidP="00495F4F">
      <w:pPr>
        <w:pStyle w:val="11"/>
        <w:spacing w:line="240" w:lineRule="auto"/>
        <w:ind w:firstLine="0"/>
        <w:rPr>
          <w:sz w:val="20"/>
        </w:rPr>
      </w:pPr>
    </w:p>
    <w:p w:rsidR="00AA2950" w:rsidRDefault="00AA2950" w:rsidP="00495F4F">
      <w:pPr>
        <w:pStyle w:val="11"/>
        <w:spacing w:line="240" w:lineRule="auto"/>
        <w:ind w:firstLine="0"/>
        <w:rPr>
          <w:sz w:val="20"/>
        </w:rPr>
      </w:pPr>
    </w:p>
    <w:p w:rsidR="00AA2950" w:rsidRDefault="00AA2950" w:rsidP="00495F4F">
      <w:pPr>
        <w:pStyle w:val="11"/>
        <w:spacing w:line="240" w:lineRule="auto"/>
        <w:ind w:firstLine="0"/>
        <w:rPr>
          <w:sz w:val="20"/>
        </w:rPr>
      </w:pPr>
    </w:p>
    <w:p w:rsidR="00AA2950" w:rsidRDefault="00AA2950" w:rsidP="00495F4F">
      <w:pPr>
        <w:pStyle w:val="11"/>
        <w:spacing w:line="240" w:lineRule="auto"/>
        <w:ind w:firstLine="0"/>
        <w:rPr>
          <w:sz w:val="20"/>
        </w:rPr>
      </w:pPr>
    </w:p>
    <w:p w:rsidR="00AA2950" w:rsidRDefault="00AA2950" w:rsidP="00495F4F">
      <w:pPr>
        <w:pStyle w:val="11"/>
        <w:spacing w:line="240" w:lineRule="auto"/>
        <w:ind w:firstLine="0"/>
        <w:rPr>
          <w:sz w:val="20"/>
        </w:rPr>
      </w:pPr>
    </w:p>
    <w:p w:rsidR="00AA2950" w:rsidRDefault="00AA2950" w:rsidP="00495F4F">
      <w:pPr>
        <w:pStyle w:val="11"/>
        <w:spacing w:line="240" w:lineRule="auto"/>
        <w:ind w:firstLine="0"/>
        <w:rPr>
          <w:sz w:val="20"/>
        </w:rPr>
      </w:pPr>
    </w:p>
    <w:p w:rsidR="003714C9" w:rsidRDefault="00EF0045" w:rsidP="00495F4F">
      <w:pPr>
        <w:pStyle w:val="11"/>
        <w:spacing w:line="240" w:lineRule="auto"/>
        <w:ind w:firstLine="0"/>
        <w:rPr>
          <w:sz w:val="20"/>
        </w:rPr>
      </w:pPr>
      <w:r>
        <w:rPr>
          <w:noProof/>
          <w:sz w:val="20"/>
        </w:rPr>
        <w:pict>
          <v:rect id="_x0000_s1047" style="position:absolute;left:0;text-align:left;margin-left:111.7pt;margin-top:5.4pt;width:103.5pt;height:48pt;z-index:251676672">
            <v:textbox>
              <w:txbxContent>
                <w:p w:rsidR="00580826" w:rsidRPr="008B579E" w:rsidRDefault="00580826">
                  <w:pPr>
                    <w:rPr>
                      <w:b/>
                    </w:rPr>
                  </w:pPr>
                  <w:r w:rsidRPr="008B579E">
                    <w:rPr>
                      <w:b/>
                    </w:rPr>
                    <w:t>Водопроводные сети МУП ЖКХ "Универсал плюс"</w:t>
                  </w:r>
                </w:p>
              </w:txbxContent>
            </v:textbox>
          </v:rect>
        </w:pict>
      </w:r>
    </w:p>
    <w:p w:rsidR="003714C9" w:rsidRDefault="003714C9" w:rsidP="00495F4F">
      <w:pPr>
        <w:pStyle w:val="11"/>
        <w:spacing w:line="240" w:lineRule="auto"/>
        <w:ind w:firstLine="0"/>
        <w:rPr>
          <w:sz w:val="20"/>
        </w:rPr>
      </w:pPr>
    </w:p>
    <w:p w:rsidR="003714C9" w:rsidRDefault="0042788F" w:rsidP="0042788F">
      <w:pPr>
        <w:pStyle w:val="11"/>
        <w:tabs>
          <w:tab w:val="left" w:pos="5415"/>
        </w:tabs>
        <w:spacing w:line="240" w:lineRule="auto"/>
        <w:ind w:firstLine="0"/>
        <w:rPr>
          <w:sz w:val="20"/>
        </w:rPr>
      </w:pPr>
      <w:r>
        <w:rPr>
          <w:sz w:val="20"/>
        </w:rPr>
        <w:tab/>
        <w:t>Граница балансовой принадлежности</w:t>
      </w:r>
    </w:p>
    <w:p w:rsidR="003714C9" w:rsidRDefault="00EF0045" w:rsidP="00495F4F">
      <w:pPr>
        <w:pStyle w:val="11"/>
        <w:spacing w:line="240" w:lineRule="auto"/>
        <w:ind w:firstLine="0"/>
        <w:rPr>
          <w:sz w:val="20"/>
        </w:rPr>
      </w:pPr>
      <w:r>
        <w:rPr>
          <w:noProof/>
          <w:sz w:val="20"/>
        </w:rPr>
        <w:pict>
          <v:shape id="_x0000_s1055" type="#_x0000_t32" style="position:absolute;left:0;text-align:left;margin-left:265.45pt;margin-top:8.9pt;width:171.75pt;height:.05pt;z-index:251684864" o:connectortype="straight">
            <v:stroke dashstyle="dash"/>
          </v:shape>
        </w:pict>
      </w:r>
      <w:r>
        <w:rPr>
          <w:noProof/>
          <w:sz w:val="20"/>
        </w:rPr>
        <w:pict>
          <v:shape id="_x0000_s1054" type="#_x0000_t32" style="position:absolute;left:0;text-align:left;margin-left:203.95pt;margin-top:8.9pt;width:61.5pt;height:49pt;rotation:-180;flip:y;z-index:251683840" o:connectortype="straight">
            <v:stroke endarrow="block"/>
          </v:shape>
        </w:pict>
      </w:r>
    </w:p>
    <w:p w:rsidR="003714C9" w:rsidRDefault="00EF0045" w:rsidP="0042788F">
      <w:pPr>
        <w:pStyle w:val="11"/>
        <w:tabs>
          <w:tab w:val="left" w:pos="5550"/>
        </w:tabs>
        <w:spacing w:line="240" w:lineRule="auto"/>
        <w:ind w:firstLine="0"/>
        <w:rPr>
          <w:sz w:val="20"/>
        </w:rPr>
      </w:pPr>
      <w:r>
        <w:rPr>
          <w:noProof/>
          <w:sz w:val="20"/>
        </w:rPr>
        <w:pict>
          <v:shape id="_x0000_s1056" type="#_x0000_t32" style="position:absolute;left:0;text-align:left;margin-left:182.2pt;margin-top:7.4pt;width:9pt;height:38.95pt;rotation:180;flip:x y;z-index:251685888" o:connectortype="straight">
            <v:stroke endarrow="block"/>
          </v:shape>
        </w:pict>
      </w:r>
      <w:r w:rsidR="0042788F">
        <w:rPr>
          <w:sz w:val="20"/>
        </w:rPr>
        <w:tab/>
        <w:t>и эксплуатационной ответственности</w:t>
      </w:r>
    </w:p>
    <w:p w:rsidR="003714C9" w:rsidRDefault="003714C9" w:rsidP="00495F4F">
      <w:pPr>
        <w:pStyle w:val="11"/>
        <w:spacing w:line="240" w:lineRule="auto"/>
        <w:ind w:firstLine="0"/>
        <w:rPr>
          <w:sz w:val="20"/>
        </w:rPr>
      </w:pPr>
    </w:p>
    <w:p w:rsidR="003714C9" w:rsidRDefault="003714C9" w:rsidP="00495F4F">
      <w:pPr>
        <w:pStyle w:val="11"/>
        <w:spacing w:line="240" w:lineRule="auto"/>
        <w:ind w:firstLine="0"/>
        <w:rPr>
          <w:sz w:val="20"/>
        </w:rPr>
      </w:pPr>
    </w:p>
    <w:p w:rsidR="003714C9" w:rsidRPr="008B579E" w:rsidRDefault="008B579E" w:rsidP="00495F4F">
      <w:pPr>
        <w:pStyle w:val="11"/>
        <w:spacing w:line="240" w:lineRule="auto"/>
        <w:ind w:firstLine="0"/>
        <w:rPr>
          <w:b/>
          <w:sz w:val="20"/>
        </w:rPr>
      </w:pPr>
      <w:r w:rsidRPr="008B579E">
        <w:rPr>
          <w:b/>
          <w:sz w:val="20"/>
        </w:rPr>
        <w:t xml:space="preserve">ул. </w:t>
      </w:r>
      <w:proofErr w:type="spellStart"/>
      <w:r w:rsidRPr="008B579E">
        <w:rPr>
          <w:b/>
          <w:sz w:val="20"/>
        </w:rPr>
        <w:t>Дядьковская</w:t>
      </w:r>
      <w:proofErr w:type="spellEnd"/>
    </w:p>
    <w:p w:rsidR="003714C9" w:rsidRDefault="00EF0045" w:rsidP="00495F4F">
      <w:pPr>
        <w:pStyle w:val="11"/>
        <w:spacing w:line="240" w:lineRule="auto"/>
        <w:ind w:firstLine="0"/>
        <w:rPr>
          <w:sz w:val="20"/>
        </w:rPr>
      </w:pPr>
      <w:r>
        <w:rPr>
          <w:noProof/>
          <w:sz w:val="20"/>
        </w:rPr>
        <w:pict>
          <v:shape id="_x0000_s1049" type="#_x0000_t32" style="position:absolute;left:0;text-align:left;margin-left:131.2pt;margin-top:.35pt;width:151.5pt;height:.05pt;z-index:251678720" o:connectortype="straight" strokeweight="1.5pt"/>
        </w:pict>
      </w:r>
      <w:r>
        <w:rPr>
          <w:noProof/>
          <w:sz w:val="20"/>
        </w:rPr>
        <w:pict>
          <v:oval id="_x0000_s1048" style="position:absolute;left:0;text-align:left;margin-left:161.2pt;margin-top:.4pt;width:1in;height:1in;z-index:251677696">
            <v:textbox>
              <w:txbxContent>
                <w:p w:rsidR="00580826" w:rsidRPr="008B579E" w:rsidRDefault="00580826">
                  <w:pPr>
                    <w:rPr>
                      <w:b/>
                    </w:rPr>
                  </w:pPr>
                  <w:r w:rsidRPr="008B579E">
                    <w:rPr>
                      <w:b/>
                    </w:rPr>
                    <w:t>Смотровой колодец</w:t>
                  </w:r>
                </w:p>
              </w:txbxContent>
            </v:textbox>
          </v:oval>
        </w:pict>
      </w:r>
    </w:p>
    <w:p w:rsidR="003714C9" w:rsidRDefault="003714C9" w:rsidP="00495F4F">
      <w:pPr>
        <w:pStyle w:val="11"/>
        <w:spacing w:line="240" w:lineRule="auto"/>
        <w:ind w:firstLine="0"/>
        <w:rPr>
          <w:sz w:val="20"/>
        </w:rPr>
      </w:pPr>
    </w:p>
    <w:p w:rsidR="003714C9" w:rsidRDefault="003714C9" w:rsidP="00495F4F">
      <w:pPr>
        <w:pStyle w:val="11"/>
        <w:spacing w:line="240" w:lineRule="auto"/>
        <w:ind w:firstLine="0"/>
        <w:rPr>
          <w:sz w:val="20"/>
        </w:rPr>
      </w:pPr>
    </w:p>
    <w:p w:rsidR="003714C9" w:rsidRDefault="00EF0045" w:rsidP="00495F4F">
      <w:pPr>
        <w:pStyle w:val="11"/>
        <w:spacing w:line="240" w:lineRule="auto"/>
        <w:ind w:firstLine="0"/>
        <w:rPr>
          <w:sz w:val="20"/>
        </w:rPr>
      </w:pPr>
      <w:r>
        <w:rPr>
          <w:noProof/>
          <w:sz w:val="20"/>
        </w:rPr>
        <w:pict>
          <v:shape id="_x0000_s1051" type="#_x0000_t32" style="position:absolute;left:0;text-align:left;margin-left:233.2pt;margin-top:7.15pt;width:57.75pt;height:42.75pt;rotation:180;z-index:251680768" o:connectortype="straight">
            <v:stroke endarrow="block"/>
          </v:shape>
        </w:pict>
      </w:r>
    </w:p>
    <w:p w:rsidR="003714C9" w:rsidRDefault="003714C9" w:rsidP="00495F4F">
      <w:pPr>
        <w:pStyle w:val="11"/>
        <w:spacing w:line="240" w:lineRule="auto"/>
        <w:ind w:firstLine="0"/>
        <w:rPr>
          <w:sz w:val="20"/>
        </w:rPr>
      </w:pPr>
    </w:p>
    <w:p w:rsidR="003714C9" w:rsidRDefault="003714C9" w:rsidP="00495F4F">
      <w:pPr>
        <w:pStyle w:val="11"/>
        <w:spacing w:line="240" w:lineRule="auto"/>
        <w:ind w:firstLine="0"/>
        <w:rPr>
          <w:sz w:val="20"/>
        </w:rPr>
      </w:pPr>
    </w:p>
    <w:p w:rsidR="0042788F" w:rsidRDefault="00EF0045" w:rsidP="0042788F">
      <w:pPr>
        <w:pStyle w:val="11"/>
        <w:tabs>
          <w:tab w:val="left" w:pos="5430"/>
        </w:tabs>
        <w:spacing w:line="240" w:lineRule="auto"/>
        <w:ind w:firstLine="0"/>
        <w:rPr>
          <w:sz w:val="20"/>
        </w:rPr>
      </w:pPr>
      <w:r>
        <w:rPr>
          <w:noProof/>
          <w:sz w:val="20"/>
        </w:rPr>
        <w:pict>
          <v:shape id="_x0000_s1053" type="#_x0000_t32" style="position:absolute;left:0;text-align:left;margin-left:203.2pt;margin-top:3.45pt;width:.75pt;height:19.2pt;flip:x;z-index:251682816" o:connectortype="straight"/>
        </w:pict>
      </w:r>
      <w:r w:rsidR="00EA3773">
        <w:rPr>
          <w:sz w:val="20"/>
        </w:rPr>
        <w:tab/>
      </w:r>
      <w:r w:rsidR="0042788F">
        <w:rPr>
          <w:sz w:val="20"/>
        </w:rPr>
        <w:t xml:space="preserve">            Задвижка</w:t>
      </w:r>
    </w:p>
    <w:p w:rsidR="00EA3773" w:rsidRDefault="00EF0045" w:rsidP="0042788F">
      <w:pPr>
        <w:pStyle w:val="11"/>
        <w:tabs>
          <w:tab w:val="left" w:pos="5430"/>
        </w:tabs>
        <w:spacing w:line="240" w:lineRule="auto"/>
        <w:ind w:firstLine="0"/>
        <w:rPr>
          <w:sz w:val="20"/>
        </w:rPr>
      </w:pPr>
      <w:r>
        <w:rPr>
          <w:noProof/>
          <w:sz w:val="20"/>
        </w:rPr>
        <w:pict>
          <v:shape id="_x0000_s1052" type="#_x0000_t32" style="position:absolute;left:0;text-align:left;margin-left:290.95pt;margin-top:3.95pt;width:90.75pt;height:.05pt;z-index:251681792" o:connectortype="straight">
            <v:stroke dashstyle="dash"/>
          </v:shape>
        </w:pict>
      </w:r>
      <w:r w:rsidR="00EA3773">
        <w:rPr>
          <w:sz w:val="20"/>
        </w:rPr>
        <w:tab/>
      </w:r>
      <w:r w:rsidR="0042788F">
        <w:rPr>
          <w:sz w:val="20"/>
        </w:rPr>
        <w:t xml:space="preserve">                            </w:t>
      </w:r>
    </w:p>
    <w:p w:rsidR="00EA3773" w:rsidRDefault="00EF0045" w:rsidP="0042788F">
      <w:pPr>
        <w:pStyle w:val="11"/>
        <w:tabs>
          <w:tab w:val="left" w:pos="5430"/>
        </w:tabs>
        <w:spacing w:line="240" w:lineRule="auto"/>
        <w:ind w:firstLine="0"/>
        <w:rPr>
          <w:sz w:val="20"/>
        </w:rPr>
      </w:pPr>
      <w:r>
        <w:rPr>
          <w:noProof/>
          <w:sz w:val="20"/>
        </w:rPr>
        <w:pict>
          <v:rect id="_x0000_s1050" style="position:absolute;left:0;text-align:left;margin-left:146.2pt;margin-top:-.35pt;width:107.25pt;height:29.25pt;z-index:251679744">
            <v:textbox style="mso-next-textbox:#_x0000_s1050">
              <w:txbxContent>
                <w:p w:rsidR="00580826" w:rsidRPr="008B579E" w:rsidRDefault="00580826">
                  <w:pPr>
                    <w:rPr>
                      <w:b/>
                    </w:rPr>
                  </w:pPr>
                  <w:r w:rsidRPr="008B579E">
                    <w:rPr>
                      <w:b/>
                    </w:rPr>
                    <w:t xml:space="preserve">       </w:t>
                  </w:r>
                  <w:r>
                    <w:rPr>
                      <w:b/>
                    </w:rPr>
                    <w:t>Здание котельной № 29</w:t>
                  </w:r>
                  <w:r w:rsidRPr="008B579E">
                    <w:rPr>
                      <w:b/>
                    </w:rPr>
                    <w:t xml:space="preserve">     Абонент</w:t>
                  </w:r>
                </w:p>
              </w:txbxContent>
            </v:textbox>
          </v:rect>
        </w:pict>
      </w:r>
      <w:r w:rsidR="0042788F">
        <w:rPr>
          <w:sz w:val="20"/>
        </w:rPr>
        <w:tab/>
      </w:r>
    </w:p>
    <w:p w:rsidR="0042788F" w:rsidRDefault="0042788F" w:rsidP="0042788F">
      <w:pPr>
        <w:pStyle w:val="11"/>
        <w:tabs>
          <w:tab w:val="left" w:pos="5430"/>
        </w:tabs>
        <w:spacing w:line="240" w:lineRule="auto"/>
        <w:ind w:firstLine="0"/>
        <w:rPr>
          <w:sz w:val="20"/>
        </w:rPr>
      </w:pPr>
    </w:p>
    <w:p w:rsidR="00EA3773" w:rsidRDefault="0042788F" w:rsidP="0042788F">
      <w:pPr>
        <w:pStyle w:val="11"/>
        <w:tabs>
          <w:tab w:val="left" w:pos="5430"/>
        </w:tabs>
        <w:spacing w:line="240" w:lineRule="auto"/>
        <w:ind w:firstLine="0"/>
        <w:rPr>
          <w:sz w:val="20"/>
        </w:rPr>
      </w:pPr>
      <w:r>
        <w:rPr>
          <w:sz w:val="20"/>
        </w:rPr>
        <w:tab/>
      </w:r>
    </w:p>
    <w:p w:rsidR="00EA3773" w:rsidRDefault="00EA3773" w:rsidP="00EA3773">
      <w:pPr>
        <w:pStyle w:val="11"/>
        <w:tabs>
          <w:tab w:val="left" w:pos="5415"/>
        </w:tabs>
        <w:spacing w:line="240" w:lineRule="auto"/>
        <w:ind w:firstLine="0"/>
        <w:rPr>
          <w:sz w:val="20"/>
        </w:rPr>
      </w:pPr>
      <w:r>
        <w:rPr>
          <w:sz w:val="20"/>
        </w:rPr>
        <w:tab/>
      </w:r>
    </w:p>
    <w:p w:rsidR="00EA3773" w:rsidRDefault="00EA3773" w:rsidP="00EA3773">
      <w:pPr>
        <w:pStyle w:val="11"/>
        <w:tabs>
          <w:tab w:val="left" w:pos="4065"/>
        </w:tabs>
        <w:spacing w:line="240" w:lineRule="auto"/>
        <w:ind w:firstLine="0"/>
        <w:rPr>
          <w:sz w:val="20"/>
        </w:rPr>
      </w:pPr>
    </w:p>
    <w:p w:rsidR="00EA3773" w:rsidRDefault="00EA3773" w:rsidP="00EA3773">
      <w:pPr>
        <w:pStyle w:val="11"/>
        <w:tabs>
          <w:tab w:val="left" w:pos="4065"/>
        </w:tabs>
        <w:spacing w:line="240" w:lineRule="auto"/>
        <w:ind w:firstLine="0"/>
        <w:rPr>
          <w:sz w:val="20"/>
        </w:rPr>
      </w:pPr>
    </w:p>
    <w:p w:rsidR="00340F45" w:rsidRDefault="00340F45" w:rsidP="00495F4F">
      <w:pPr>
        <w:pStyle w:val="11"/>
        <w:spacing w:line="240" w:lineRule="auto"/>
        <w:ind w:firstLine="0"/>
        <w:rPr>
          <w:sz w:val="20"/>
        </w:rPr>
      </w:pPr>
    </w:p>
    <w:p w:rsidR="00316286" w:rsidRPr="000977E5" w:rsidRDefault="00316286" w:rsidP="00495F4F">
      <w:pPr>
        <w:pStyle w:val="11"/>
        <w:spacing w:line="240" w:lineRule="auto"/>
        <w:ind w:firstLine="0"/>
        <w:rPr>
          <w:sz w:val="20"/>
        </w:rPr>
      </w:pPr>
    </w:p>
    <w:tbl>
      <w:tblPr>
        <w:tblStyle w:val="af7"/>
        <w:tblW w:w="18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gridCol w:w="4644"/>
        <w:gridCol w:w="4644"/>
      </w:tblGrid>
      <w:tr w:rsidR="000E5AFB" w:rsidRPr="000977E5" w:rsidTr="000E5AFB">
        <w:tc>
          <w:tcPr>
            <w:tcW w:w="4644" w:type="dxa"/>
          </w:tcPr>
          <w:p w:rsidR="000E5AFB" w:rsidRPr="000977E5" w:rsidRDefault="000E5AFB" w:rsidP="00495F4F">
            <w:pPr>
              <w:pStyle w:val="11"/>
              <w:spacing w:line="240" w:lineRule="auto"/>
              <w:ind w:firstLine="0"/>
              <w:rPr>
                <w:sz w:val="20"/>
              </w:rPr>
            </w:pPr>
            <w:r w:rsidRPr="000977E5">
              <w:rPr>
                <w:sz w:val="20"/>
              </w:rPr>
              <w:t>Организация водопроводно-канализационного хозяйства</w:t>
            </w:r>
          </w:p>
          <w:p w:rsidR="000E5AFB" w:rsidRPr="000977E5" w:rsidRDefault="000E5AFB" w:rsidP="00495F4F">
            <w:pPr>
              <w:pStyle w:val="11"/>
              <w:spacing w:line="240" w:lineRule="auto"/>
              <w:ind w:firstLine="0"/>
              <w:rPr>
                <w:b/>
                <w:sz w:val="20"/>
              </w:rPr>
            </w:pPr>
            <w:r w:rsidRPr="000977E5">
              <w:rPr>
                <w:b/>
                <w:sz w:val="20"/>
              </w:rPr>
              <w:t xml:space="preserve">МУП ЖКХ «Универсал </w:t>
            </w:r>
            <w:proofErr w:type="spellStart"/>
            <w:r w:rsidRPr="000977E5">
              <w:rPr>
                <w:b/>
                <w:sz w:val="20"/>
              </w:rPr>
              <w:t>плюс</w:t>
            </w:r>
            <w:proofErr w:type="gramStart"/>
            <w:r w:rsidRPr="000977E5">
              <w:rPr>
                <w:b/>
                <w:sz w:val="20"/>
              </w:rPr>
              <w:t>»</w:t>
            </w:r>
            <w:r w:rsidR="00FC2BFE">
              <w:rPr>
                <w:b/>
                <w:sz w:val="20"/>
              </w:rPr>
              <w:t>М</w:t>
            </w:r>
            <w:proofErr w:type="gramEnd"/>
            <w:r w:rsidR="00FC2BFE">
              <w:rPr>
                <w:b/>
                <w:sz w:val="20"/>
              </w:rPr>
              <w:t>едведовского</w:t>
            </w:r>
            <w:proofErr w:type="spellEnd"/>
            <w:r w:rsidR="00FC2BFE">
              <w:rPr>
                <w:b/>
                <w:sz w:val="20"/>
              </w:rPr>
              <w:t xml:space="preserve"> сельского поселения </w:t>
            </w:r>
            <w:proofErr w:type="spellStart"/>
            <w:r w:rsidR="00FC2BFE">
              <w:rPr>
                <w:b/>
                <w:sz w:val="20"/>
              </w:rPr>
              <w:t>Тимашевского</w:t>
            </w:r>
            <w:proofErr w:type="spellEnd"/>
            <w:r w:rsidR="00FC2BFE">
              <w:rPr>
                <w:b/>
                <w:sz w:val="20"/>
              </w:rPr>
              <w:t xml:space="preserve"> района</w:t>
            </w:r>
          </w:p>
          <w:p w:rsidR="000E5AFB" w:rsidRPr="000977E5" w:rsidRDefault="000E5AFB" w:rsidP="00495F4F">
            <w:pPr>
              <w:pStyle w:val="af2"/>
              <w:jc w:val="both"/>
              <w:rPr>
                <w:sz w:val="20"/>
              </w:rPr>
            </w:pPr>
            <w:r w:rsidRPr="000977E5">
              <w:rPr>
                <w:sz w:val="20"/>
              </w:rPr>
              <w:t xml:space="preserve">352720, Россия, Краснодарский край, </w:t>
            </w:r>
            <w:proofErr w:type="spellStart"/>
            <w:r w:rsidRPr="000977E5">
              <w:rPr>
                <w:sz w:val="20"/>
              </w:rPr>
              <w:t>Тимашевский</w:t>
            </w:r>
            <w:proofErr w:type="spellEnd"/>
            <w:r w:rsidRPr="000977E5">
              <w:rPr>
                <w:sz w:val="20"/>
              </w:rPr>
              <w:t xml:space="preserve"> район, </w:t>
            </w:r>
            <w:proofErr w:type="spellStart"/>
            <w:r w:rsidRPr="000977E5">
              <w:rPr>
                <w:sz w:val="20"/>
              </w:rPr>
              <w:t>ст.Медведовская</w:t>
            </w:r>
            <w:proofErr w:type="spellEnd"/>
            <w:r w:rsidRPr="000977E5">
              <w:rPr>
                <w:sz w:val="20"/>
              </w:rPr>
              <w:t>, ул. Телеграфная, 3 тел.8(86130) 71-8-56</w:t>
            </w:r>
          </w:p>
          <w:p w:rsidR="000E5AFB" w:rsidRPr="000977E5" w:rsidRDefault="000E5AFB" w:rsidP="00495F4F">
            <w:pPr>
              <w:pStyle w:val="af2"/>
              <w:jc w:val="both"/>
              <w:rPr>
                <w:sz w:val="20"/>
              </w:rPr>
            </w:pPr>
            <w:r w:rsidRPr="000977E5">
              <w:rPr>
                <w:sz w:val="20"/>
              </w:rPr>
              <w:t xml:space="preserve">ИНН  2369003044 ОГРН 1142369000707 КПП 236901001 </w:t>
            </w:r>
          </w:p>
          <w:p w:rsidR="000E5AFB" w:rsidRPr="000977E5" w:rsidRDefault="000E5AFB" w:rsidP="00495F4F">
            <w:pPr>
              <w:pStyle w:val="af2"/>
              <w:jc w:val="both"/>
              <w:rPr>
                <w:sz w:val="20"/>
              </w:rPr>
            </w:pPr>
            <w:r w:rsidRPr="000977E5">
              <w:rPr>
                <w:sz w:val="20"/>
              </w:rPr>
              <w:t xml:space="preserve">р/с 40702810900220000389 в КБ «Кубань Кредит» ООО </w:t>
            </w:r>
            <w:proofErr w:type="spellStart"/>
            <w:r w:rsidRPr="000977E5">
              <w:rPr>
                <w:sz w:val="20"/>
              </w:rPr>
              <w:t>г.Краснодар</w:t>
            </w:r>
            <w:proofErr w:type="spellEnd"/>
            <w:r w:rsidRPr="000977E5">
              <w:rPr>
                <w:sz w:val="20"/>
              </w:rPr>
              <w:t xml:space="preserve"> </w:t>
            </w:r>
          </w:p>
          <w:p w:rsidR="000E5AFB" w:rsidRPr="000977E5" w:rsidRDefault="000E5AFB" w:rsidP="00495F4F">
            <w:pPr>
              <w:pStyle w:val="af2"/>
              <w:jc w:val="both"/>
              <w:rPr>
                <w:sz w:val="20"/>
              </w:rPr>
            </w:pPr>
            <w:r w:rsidRPr="000977E5">
              <w:rPr>
                <w:sz w:val="20"/>
              </w:rPr>
              <w:t xml:space="preserve">к/с 30101810200000000722 </w:t>
            </w:r>
          </w:p>
          <w:p w:rsidR="000E5AFB" w:rsidRPr="000977E5" w:rsidRDefault="000E5AFB" w:rsidP="00495F4F">
            <w:pPr>
              <w:pStyle w:val="af2"/>
              <w:jc w:val="both"/>
              <w:rPr>
                <w:sz w:val="20"/>
              </w:rPr>
            </w:pPr>
            <w:r w:rsidRPr="000977E5">
              <w:rPr>
                <w:sz w:val="20"/>
              </w:rPr>
              <w:t>БИК 040349722</w:t>
            </w:r>
          </w:p>
          <w:p w:rsidR="000E5AFB" w:rsidRDefault="000E5AFB" w:rsidP="00495F4F">
            <w:pPr>
              <w:pStyle w:val="af2"/>
              <w:jc w:val="both"/>
              <w:rPr>
                <w:sz w:val="20"/>
              </w:rPr>
            </w:pPr>
          </w:p>
          <w:p w:rsidR="000E5AFB" w:rsidRDefault="000E5AFB" w:rsidP="00495F4F">
            <w:pPr>
              <w:pStyle w:val="af2"/>
              <w:jc w:val="both"/>
              <w:rPr>
                <w:sz w:val="20"/>
              </w:rPr>
            </w:pPr>
          </w:p>
          <w:p w:rsidR="00495F4F" w:rsidRDefault="00495F4F" w:rsidP="00495F4F">
            <w:pPr>
              <w:pStyle w:val="af2"/>
              <w:jc w:val="both"/>
              <w:rPr>
                <w:sz w:val="20"/>
              </w:rPr>
            </w:pPr>
          </w:p>
          <w:p w:rsidR="00495F4F" w:rsidRDefault="00495F4F" w:rsidP="00495F4F">
            <w:pPr>
              <w:pStyle w:val="af2"/>
              <w:jc w:val="both"/>
              <w:rPr>
                <w:sz w:val="20"/>
              </w:rPr>
            </w:pPr>
          </w:p>
          <w:p w:rsidR="000E5AFB" w:rsidRDefault="000E5AFB" w:rsidP="00495F4F">
            <w:pPr>
              <w:pStyle w:val="af2"/>
              <w:jc w:val="both"/>
              <w:rPr>
                <w:sz w:val="20"/>
              </w:rPr>
            </w:pPr>
          </w:p>
          <w:p w:rsidR="000E5AFB" w:rsidRPr="000977E5" w:rsidRDefault="000E5AFB" w:rsidP="00495F4F">
            <w:pPr>
              <w:pStyle w:val="af2"/>
              <w:jc w:val="both"/>
              <w:rPr>
                <w:sz w:val="20"/>
              </w:rPr>
            </w:pPr>
          </w:p>
          <w:p w:rsidR="000E5AFB" w:rsidRPr="000977E5" w:rsidRDefault="000E5AFB" w:rsidP="00495F4F">
            <w:pPr>
              <w:pStyle w:val="af2"/>
              <w:jc w:val="both"/>
              <w:rPr>
                <w:sz w:val="20"/>
              </w:rPr>
            </w:pPr>
            <w:r w:rsidRPr="000977E5">
              <w:rPr>
                <w:sz w:val="20"/>
              </w:rPr>
              <w:t>Директор</w:t>
            </w:r>
          </w:p>
          <w:p w:rsidR="000E5AFB" w:rsidRPr="000977E5" w:rsidRDefault="00B073DA" w:rsidP="00495F4F">
            <w:pPr>
              <w:pStyle w:val="11"/>
              <w:spacing w:line="240" w:lineRule="auto"/>
              <w:ind w:firstLine="0"/>
              <w:rPr>
                <w:sz w:val="20"/>
              </w:rPr>
            </w:pPr>
            <w:r>
              <w:rPr>
                <w:sz w:val="20"/>
              </w:rPr>
              <w:t>______________</w:t>
            </w:r>
            <w:r>
              <w:t xml:space="preserve"> </w:t>
            </w:r>
            <w:proofErr w:type="spellStart"/>
            <w:r w:rsidRPr="00B073DA">
              <w:rPr>
                <w:sz w:val="20"/>
              </w:rPr>
              <w:t>К.В.Мальцев</w:t>
            </w:r>
            <w:proofErr w:type="spellEnd"/>
          </w:p>
          <w:p w:rsidR="000E5AFB" w:rsidRDefault="000E5AFB" w:rsidP="00495F4F">
            <w:pPr>
              <w:pStyle w:val="11"/>
              <w:spacing w:line="240" w:lineRule="auto"/>
              <w:ind w:firstLine="0"/>
              <w:rPr>
                <w:b/>
                <w:sz w:val="20"/>
              </w:rPr>
            </w:pPr>
          </w:p>
          <w:p w:rsidR="00FC2BFE" w:rsidRDefault="00FC2BFE" w:rsidP="00495F4F">
            <w:pPr>
              <w:pStyle w:val="11"/>
              <w:spacing w:line="240" w:lineRule="auto"/>
              <w:ind w:firstLine="0"/>
              <w:rPr>
                <w:b/>
                <w:sz w:val="20"/>
              </w:rPr>
            </w:pPr>
          </w:p>
          <w:p w:rsidR="00FC2BFE" w:rsidRDefault="00FC2BFE" w:rsidP="00495F4F">
            <w:pPr>
              <w:pStyle w:val="11"/>
              <w:spacing w:line="240" w:lineRule="auto"/>
              <w:ind w:firstLine="0"/>
              <w:rPr>
                <w:b/>
                <w:sz w:val="20"/>
              </w:rPr>
            </w:pPr>
          </w:p>
          <w:p w:rsidR="00FC2BFE" w:rsidRDefault="00FC2BFE" w:rsidP="00495F4F">
            <w:pPr>
              <w:pStyle w:val="11"/>
              <w:spacing w:line="240" w:lineRule="auto"/>
              <w:ind w:firstLine="0"/>
              <w:rPr>
                <w:b/>
                <w:sz w:val="20"/>
              </w:rPr>
            </w:pPr>
          </w:p>
          <w:p w:rsidR="00FC2BFE" w:rsidRDefault="00FC2BFE" w:rsidP="00495F4F">
            <w:pPr>
              <w:pStyle w:val="11"/>
              <w:spacing w:line="240" w:lineRule="auto"/>
              <w:ind w:firstLine="0"/>
              <w:rPr>
                <w:b/>
                <w:sz w:val="20"/>
              </w:rPr>
            </w:pPr>
          </w:p>
          <w:p w:rsidR="00FC2BFE" w:rsidRDefault="00FC2BFE" w:rsidP="00495F4F">
            <w:pPr>
              <w:pStyle w:val="11"/>
              <w:spacing w:line="240" w:lineRule="auto"/>
              <w:ind w:firstLine="0"/>
              <w:rPr>
                <w:b/>
                <w:sz w:val="20"/>
              </w:rPr>
            </w:pPr>
          </w:p>
          <w:p w:rsidR="00FC2BFE" w:rsidRPr="000977E5" w:rsidRDefault="00FC2BFE"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r w:rsidRPr="000977E5">
              <w:rPr>
                <w:sz w:val="20"/>
              </w:rPr>
              <w:t>Абонент</w:t>
            </w:r>
          </w:p>
          <w:p w:rsidR="000E5AFB" w:rsidRPr="000977E5" w:rsidRDefault="000E5AFB" w:rsidP="00495F4F">
            <w:pPr>
              <w:pStyle w:val="11"/>
              <w:spacing w:line="240" w:lineRule="auto"/>
              <w:ind w:firstLine="0"/>
              <w:rPr>
                <w:sz w:val="20"/>
              </w:rPr>
            </w:pPr>
          </w:p>
          <w:p w:rsidR="000E5AFB" w:rsidRDefault="000E5AFB" w:rsidP="00495F4F">
            <w:pPr>
              <w:pStyle w:val="11"/>
              <w:spacing w:line="240" w:lineRule="auto"/>
              <w:ind w:firstLine="0"/>
              <w:rPr>
                <w:b/>
                <w:sz w:val="20"/>
              </w:rPr>
            </w:pPr>
            <w:r>
              <w:rPr>
                <w:b/>
                <w:sz w:val="20"/>
              </w:rPr>
              <w:t>ОАО «Автономная теплоэнергетическая компания»</w:t>
            </w:r>
          </w:p>
          <w:p w:rsidR="000E5AFB" w:rsidRDefault="000E5AFB" w:rsidP="00495F4F">
            <w:pPr>
              <w:pStyle w:val="11"/>
              <w:spacing w:line="240" w:lineRule="auto"/>
              <w:ind w:firstLine="0"/>
              <w:rPr>
                <w:sz w:val="20"/>
              </w:rPr>
            </w:pPr>
            <w:r>
              <w:rPr>
                <w:sz w:val="20"/>
              </w:rPr>
              <w:t>Юридический адрес: 350000, РФ, г. Краснодар, ул. Длинная 120</w:t>
            </w:r>
          </w:p>
          <w:p w:rsidR="000E5AFB" w:rsidRDefault="000E5AFB" w:rsidP="00495F4F">
            <w:pPr>
              <w:pStyle w:val="11"/>
              <w:spacing w:line="240" w:lineRule="auto"/>
              <w:ind w:firstLine="0"/>
              <w:rPr>
                <w:sz w:val="20"/>
              </w:rPr>
            </w:pPr>
            <w:r>
              <w:rPr>
                <w:sz w:val="20"/>
              </w:rPr>
              <w:t>Филиал ОАО «АТЭК» «</w:t>
            </w:r>
            <w:proofErr w:type="spellStart"/>
            <w:r>
              <w:rPr>
                <w:sz w:val="20"/>
              </w:rPr>
              <w:t>Тимашевские</w:t>
            </w:r>
            <w:proofErr w:type="spellEnd"/>
            <w:r>
              <w:rPr>
                <w:sz w:val="20"/>
              </w:rPr>
              <w:t xml:space="preserve"> тепловые сети»</w:t>
            </w:r>
          </w:p>
          <w:p w:rsidR="000E5AFB" w:rsidRDefault="000E5AFB" w:rsidP="00495F4F">
            <w:pPr>
              <w:pStyle w:val="11"/>
              <w:spacing w:line="240" w:lineRule="auto"/>
              <w:ind w:firstLine="0"/>
              <w:rPr>
                <w:sz w:val="20"/>
              </w:rPr>
            </w:pPr>
            <w:r>
              <w:rPr>
                <w:sz w:val="20"/>
              </w:rPr>
              <w:t>352700, РФ, Краснодарский край, г. Тимашевск, ул. Дружбы 165/1</w:t>
            </w:r>
          </w:p>
          <w:p w:rsidR="000E5AFB" w:rsidRDefault="000E5AFB" w:rsidP="00495F4F">
            <w:pPr>
              <w:pStyle w:val="11"/>
              <w:spacing w:line="240" w:lineRule="auto"/>
              <w:ind w:firstLine="0"/>
              <w:rPr>
                <w:sz w:val="20"/>
              </w:rPr>
            </w:pPr>
            <w:r>
              <w:rPr>
                <w:sz w:val="20"/>
              </w:rPr>
              <w:t>ИНН 2312054894</w:t>
            </w:r>
          </w:p>
          <w:p w:rsidR="000E5AFB" w:rsidRDefault="000E5AFB" w:rsidP="00495F4F">
            <w:pPr>
              <w:pStyle w:val="11"/>
              <w:spacing w:line="240" w:lineRule="auto"/>
              <w:ind w:firstLine="0"/>
              <w:rPr>
                <w:sz w:val="20"/>
              </w:rPr>
            </w:pPr>
            <w:r>
              <w:rPr>
                <w:sz w:val="20"/>
              </w:rPr>
              <w:t>КПП 236943001</w:t>
            </w:r>
          </w:p>
          <w:p w:rsidR="000E5AFB" w:rsidRDefault="000E5AFB" w:rsidP="00495F4F">
            <w:pPr>
              <w:pStyle w:val="11"/>
              <w:spacing w:line="240" w:lineRule="auto"/>
              <w:ind w:firstLine="0"/>
              <w:rPr>
                <w:sz w:val="20"/>
              </w:rPr>
            </w:pPr>
            <w:r>
              <w:rPr>
                <w:sz w:val="20"/>
              </w:rPr>
              <w:t xml:space="preserve">В Отделении № 8619 Сбербанка России г. Краснодар </w:t>
            </w:r>
          </w:p>
          <w:p w:rsidR="000E5AFB" w:rsidRDefault="000E5AFB" w:rsidP="00495F4F">
            <w:pPr>
              <w:pStyle w:val="11"/>
              <w:spacing w:line="240" w:lineRule="auto"/>
              <w:ind w:firstLine="0"/>
              <w:rPr>
                <w:sz w:val="20"/>
              </w:rPr>
            </w:pPr>
            <w:r>
              <w:rPr>
                <w:sz w:val="20"/>
              </w:rPr>
              <w:t>к/с 30101810100000000602 БИК 040349602</w:t>
            </w:r>
          </w:p>
          <w:p w:rsidR="000E5AFB" w:rsidRDefault="000E5AFB" w:rsidP="00495F4F">
            <w:pPr>
              <w:pStyle w:val="11"/>
              <w:spacing w:line="240" w:lineRule="auto"/>
              <w:ind w:firstLine="0"/>
              <w:rPr>
                <w:sz w:val="20"/>
              </w:rPr>
            </w:pPr>
            <w:r>
              <w:rPr>
                <w:sz w:val="20"/>
              </w:rPr>
              <w:t>р/с 40702810430000021112</w:t>
            </w:r>
          </w:p>
          <w:p w:rsidR="000E5AFB" w:rsidRDefault="000E5AFB" w:rsidP="00495F4F">
            <w:pPr>
              <w:pStyle w:val="11"/>
              <w:spacing w:line="240" w:lineRule="auto"/>
              <w:ind w:firstLine="0"/>
              <w:rPr>
                <w:sz w:val="20"/>
              </w:rPr>
            </w:pPr>
            <w:r>
              <w:rPr>
                <w:sz w:val="20"/>
              </w:rPr>
              <w:t>т/ф (86130) 4-13-20</w:t>
            </w:r>
          </w:p>
          <w:p w:rsidR="000E5AFB" w:rsidRDefault="000E5AFB" w:rsidP="00495F4F">
            <w:pPr>
              <w:pStyle w:val="11"/>
              <w:spacing w:line="240" w:lineRule="auto"/>
              <w:ind w:firstLine="0"/>
              <w:rPr>
                <w:sz w:val="20"/>
              </w:rPr>
            </w:pPr>
          </w:p>
          <w:p w:rsidR="00FC2BFE" w:rsidRPr="00284E75" w:rsidRDefault="00FC2BFE" w:rsidP="00495F4F">
            <w:pPr>
              <w:pStyle w:val="11"/>
              <w:spacing w:line="240" w:lineRule="auto"/>
              <w:ind w:firstLine="0"/>
              <w:rPr>
                <w:sz w:val="20"/>
              </w:rPr>
            </w:pPr>
          </w:p>
          <w:p w:rsidR="000E5AFB" w:rsidRPr="000977E5" w:rsidRDefault="00B073DA" w:rsidP="00495F4F">
            <w:pPr>
              <w:pStyle w:val="11"/>
              <w:spacing w:line="240" w:lineRule="auto"/>
              <w:ind w:firstLine="0"/>
              <w:rPr>
                <w:sz w:val="20"/>
              </w:rPr>
            </w:pPr>
            <w:r>
              <w:rPr>
                <w:sz w:val="20"/>
              </w:rPr>
              <w:t>Директор по строительству ОАО «АТЭК»</w:t>
            </w:r>
          </w:p>
          <w:p w:rsidR="000E5AFB" w:rsidRPr="000977E5" w:rsidRDefault="002F4467" w:rsidP="00495F4F">
            <w:pPr>
              <w:pStyle w:val="11"/>
              <w:spacing w:line="240" w:lineRule="auto"/>
              <w:ind w:firstLine="0"/>
              <w:rPr>
                <w:b/>
                <w:sz w:val="20"/>
              </w:rPr>
            </w:pPr>
            <w:r>
              <w:rPr>
                <w:sz w:val="20"/>
              </w:rPr>
              <w:t>___</w:t>
            </w:r>
            <w:r w:rsidR="00B073DA">
              <w:rPr>
                <w:sz w:val="20"/>
              </w:rPr>
              <w:t>____________/Исаев Е.И.</w:t>
            </w:r>
            <w:r>
              <w:rPr>
                <w:sz w:val="20"/>
              </w:rPr>
              <w:t>/</w:t>
            </w:r>
          </w:p>
          <w:p w:rsidR="000E5AFB" w:rsidRPr="000977E5" w:rsidRDefault="000E5AFB" w:rsidP="00495F4F">
            <w:pPr>
              <w:pStyle w:val="11"/>
              <w:spacing w:line="240" w:lineRule="auto"/>
              <w:ind w:firstLine="0"/>
              <w:rPr>
                <w:b/>
                <w:sz w:val="20"/>
              </w:rPr>
            </w:pPr>
          </w:p>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p>
        </w:tc>
      </w:tr>
    </w:tbl>
    <w:p w:rsidR="000977E5" w:rsidRDefault="000977E5" w:rsidP="00495F4F">
      <w:pPr>
        <w:pStyle w:val="af2"/>
        <w:jc w:val="both"/>
        <w:rPr>
          <w:sz w:val="20"/>
        </w:rPr>
      </w:pPr>
    </w:p>
    <w:p w:rsidR="008B579E" w:rsidRDefault="008B579E" w:rsidP="00495F4F">
      <w:pPr>
        <w:pStyle w:val="af2"/>
        <w:jc w:val="both"/>
        <w:rPr>
          <w:sz w:val="20"/>
        </w:rPr>
      </w:pPr>
    </w:p>
    <w:p w:rsidR="008B579E" w:rsidRDefault="008B579E" w:rsidP="00495F4F">
      <w:pPr>
        <w:pStyle w:val="af2"/>
        <w:jc w:val="both"/>
        <w:rPr>
          <w:sz w:val="20"/>
        </w:rPr>
      </w:pPr>
    </w:p>
    <w:p w:rsidR="008B579E" w:rsidRDefault="008B579E" w:rsidP="00495F4F">
      <w:pPr>
        <w:pStyle w:val="af2"/>
        <w:jc w:val="both"/>
        <w:rPr>
          <w:sz w:val="20"/>
        </w:rPr>
      </w:pPr>
    </w:p>
    <w:p w:rsidR="008B579E" w:rsidRDefault="008B579E" w:rsidP="00495F4F">
      <w:pPr>
        <w:pStyle w:val="af2"/>
        <w:jc w:val="both"/>
        <w:rPr>
          <w:sz w:val="20"/>
        </w:rPr>
      </w:pPr>
    </w:p>
    <w:p w:rsidR="008B579E" w:rsidRDefault="008B579E" w:rsidP="00495F4F">
      <w:pPr>
        <w:pStyle w:val="af2"/>
        <w:jc w:val="both"/>
        <w:rPr>
          <w:sz w:val="20"/>
        </w:rPr>
      </w:pPr>
    </w:p>
    <w:p w:rsidR="008B579E" w:rsidRDefault="008B579E" w:rsidP="00495F4F">
      <w:pPr>
        <w:pStyle w:val="af2"/>
        <w:jc w:val="both"/>
        <w:rPr>
          <w:sz w:val="20"/>
        </w:rPr>
      </w:pPr>
    </w:p>
    <w:p w:rsidR="008B579E" w:rsidRDefault="008B579E"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4D05CC" w:rsidRDefault="004D05CC"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316286" w:rsidRDefault="00316286" w:rsidP="00495F4F">
      <w:pPr>
        <w:pStyle w:val="af2"/>
        <w:jc w:val="both"/>
        <w:rPr>
          <w:sz w:val="20"/>
        </w:rPr>
      </w:pPr>
    </w:p>
    <w:p w:rsidR="00987167" w:rsidRPr="000977E5" w:rsidRDefault="00987167" w:rsidP="00495F4F">
      <w:pPr>
        <w:pStyle w:val="af2"/>
        <w:jc w:val="both"/>
        <w:rPr>
          <w:sz w:val="20"/>
        </w:rPr>
      </w:pPr>
      <w:r w:rsidRPr="000977E5">
        <w:rPr>
          <w:sz w:val="20"/>
        </w:rPr>
        <w:t>Приложение N 2</w:t>
      </w:r>
    </w:p>
    <w:p w:rsidR="00987167" w:rsidRPr="000977E5" w:rsidRDefault="00987167" w:rsidP="00495F4F">
      <w:pPr>
        <w:pStyle w:val="af2"/>
        <w:jc w:val="both"/>
        <w:rPr>
          <w:sz w:val="20"/>
        </w:rPr>
      </w:pPr>
      <w:r w:rsidRPr="000977E5">
        <w:rPr>
          <w:sz w:val="20"/>
        </w:rPr>
        <w:t>к типовому договору</w:t>
      </w:r>
    </w:p>
    <w:p w:rsidR="00987167" w:rsidRDefault="00987167" w:rsidP="00495F4F">
      <w:pPr>
        <w:pStyle w:val="af2"/>
        <w:jc w:val="both"/>
        <w:rPr>
          <w:sz w:val="20"/>
        </w:rPr>
      </w:pPr>
      <w:r w:rsidRPr="000977E5">
        <w:rPr>
          <w:sz w:val="20"/>
        </w:rPr>
        <w:t>холодного водоснабжения</w:t>
      </w:r>
    </w:p>
    <w:p w:rsidR="004D05CC" w:rsidRPr="000977E5" w:rsidRDefault="002F4467" w:rsidP="00495F4F">
      <w:pPr>
        <w:pStyle w:val="af2"/>
        <w:jc w:val="both"/>
        <w:rPr>
          <w:sz w:val="20"/>
        </w:rPr>
      </w:pPr>
      <w:r>
        <w:rPr>
          <w:sz w:val="20"/>
        </w:rPr>
        <w:t>«____» __________________</w:t>
      </w:r>
      <w:r w:rsidR="004D05CC" w:rsidRPr="004D05CC">
        <w:rPr>
          <w:sz w:val="20"/>
        </w:rPr>
        <w:t xml:space="preserve"> 2015  г. №________</w:t>
      </w:r>
    </w:p>
    <w:p w:rsidR="003714C9" w:rsidRDefault="003714C9" w:rsidP="00495F4F">
      <w:pPr>
        <w:pStyle w:val="11"/>
        <w:keepNext/>
        <w:spacing w:line="240" w:lineRule="auto"/>
        <w:ind w:firstLine="0"/>
        <w:jc w:val="center"/>
        <w:rPr>
          <w:b/>
          <w:sz w:val="20"/>
        </w:rPr>
      </w:pPr>
    </w:p>
    <w:p w:rsidR="00987167" w:rsidRPr="000977E5" w:rsidRDefault="00987167" w:rsidP="00495F4F">
      <w:pPr>
        <w:pStyle w:val="11"/>
        <w:keepNext/>
        <w:spacing w:line="240" w:lineRule="auto"/>
        <w:ind w:firstLine="0"/>
        <w:jc w:val="center"/>
        <w:rPr>
          <w:b/>
          <w:sz w:val="20"/>
        </w:rPr>
      </w:pPr>
      <w:r w:rsidRPr="000977E5">
        <w:rPr>
          <w:b/>
          <w:sz w:val="20"/>
        </w:rPr>
        <w:t>АКТ</w:t>
      </w:r>
    </w:p>
    <w:p w:rsidR="00987167" w:rsidRPr="000977E5" w:rsidRDefault="00987167" w:rsidP="00495F4F">
      <w:pPr>
        <w:pStyle w:val="11"/>
        <w:keepNext/>
        <w:spacing w:line="240" w:lineRule="auto"/>
        <w:ind w:firstLine="0"/>
        <w:jc w:val="center"/>
        <w:rPr>
          <w:b/>
          <w:sz w:val="20"/>
        </w:rPr>
      </w:pPr>
      <w:r w:rsidRPr="000977E5">
        <w:rPr>
          <w:b/>
          <w:sz w:val="20"/>
        </w:rPr>
        <w:t>о разграничении эксплуатационной ответственности</w:t>
      </w:r>
    </w:p>
    <w:p w:rsidR="00987167" w:rsidRPr="000977E5" w:rsidRDefault="00987167" w:rsidP="00495F4F">
      <w:pPr>
        <w:pStyle w:val="11"/>
        <w:spacing w:line="240" w:lineRule="auto"/>
        <w:ind w:firstLine="0"/>
        <w:rPr>
          <w:sz w:val="20"/>
        </w:rPr>
      </w:pPr>
    </w:p>
    <w:tbl>
      <w:tblPr>
        <w:tblW w:w="0" w:type="auto"/>
        <w:tblLayout w:type="fixed"/>
        <w:tblCellMar>
          <w:left w:w="28" w:type="dxa"/>
          <w:right w:w="28" w:type="dxa"/>
        </w:tblCellMar>
        <w:tblLook w:val="0000" w:firstRow="0" w:lastRow="0" w:firstColumn="0" w:lastColumn="0" w:noHBand="0" w:noVBand="0"/>
      </w:tblPr>
      <w:tblGrid>
        <w:gridCol w:w="8959"/>
        <w:gridCol w:w="141"/>
      </w:tblGrid>
      <w:tr w:rsidR="00987167" w:rsidRPr="000977E5">
        <w:trPr>
          <w:trHeight w:val="280"/>
        </w:trPr>
        <w:tc>
          <w:tcPr>
            <w:tcW w:w="8959" w:type="dxa"/>
            <w:tcBorders>
              <w:bottom w:val="single" w:sz="2" w:space="0" w:color="auto"/>
            </w:tcBorders>
            <w:vAlign w:val="bottom"/>
          </w:tcPr>
          <w:p w:rsidR="00987167" w:rsidRPr="000977E5" w:rsidRDefault="00A017DA" w:rsidP="00495F4F">
            <w:pPr>
              <w:pStyle w:val="af2"/>
              <w:jc w:val="both"/>
              <w:rPr>
                <w:sz w:val="20"/>
              </w:rPr>
            </w:pPr>
            <w:r w:rsidRPr="000977E5">
              <w:rPr>
                <w:sz w:val="20"/>
              </w:rPr>
              <w:t xml:space="preserve">МУП ЖКХ «Универсал </w:t>
            </w:r>
            <w:proofErr w:type="spellStart"/>
            <w:r w:rsidRPr="000977E5">
              <w:rPr>
                <w:sz w:val="20"/>
              </w:rPr>
              <w:t>плюс</w:t>
            </w:r>
            <w:proofErr w:type="gramStart"/>
            <w:r w:rsidRPr="000977E5">
              <w:rPr>
                <w:sz w:val="20"/>
              </w:rPr>
              <w:t>»</w:t>
            </w:r>
            <w:r w:rsidR="002923CF">
              <w:rPr>
                <w:sz w:val="20"/>
              </w:rPr>
              <w:t>М</w:t>
            </w:r>
            <w:proofErr w:type="gramEnd"/>
            <w:r w:rsidR="002923CF">
              <w:rPr>
                <w:sz w:val="20"/>
              </w:rPr>
              <w:t>едведовского</w:t>
            </w:r>
            <w:proofErr w:type="spellEnd"/>
            <w:r w:rsidR="002923CF">
              <w:rPr>
                <w:sz w:val="20"/>
              </w:rPr>
              <w:t xml:space="preserve"> сельского поселения </w:t>
            </w:r>
            <w:proofErr w:type="spellStart"/>
            <w:r w:rsidR="002923CF">
              <w:rPr>
                <w:sz w:val="20"/>
              </w:rPr>
              <w:t>Тимашевского</w:t>
            </w:r>
            <w:proofErr w:type="spellEnd"/>
            <w:r w:rsidR="002923CF">
              <w:rPr>
                <w:sz w:val="20"/>
              </w:rPr>
              <w:t xml:space="preserve"> района</w:t>
            </w:r>
          </w:p>
        </w:tc>
        <w:tc>
          <w:tcPr>
            <w:tcW w:w="141" w:type="dxa"/>
            <w:vAlign w:val="bottom"/>
          </w:tcPr>
          <w:p w:rsidR="00987167" w:rsidRPr="000977E5" w:rsidRDefault="00987167" w:rsidP="00495F4F">
            <w:pPr>
              <w:pStyle w:val="af2"/>
              <w:jc w:val="both"/>
              <w:rPr>
                <w:sz w:val="20"/>
              </w:rPr>
            </w:pPr>
            <w:r w:rsidRPr="000977E5">
              <w:rPr>
                <w:sz w:val="20"/>
              </w:rPr>
              <w:t>,</w:t>
            </w:r>
          </w:p>
        </w:tc>
      </w:tr>
      <w:tr w:rsidR="00987167" w:rsidRPr="000977E5">
        <w:trPr>
          <w:trHeight w:val="280"/>
        </w:trPr>
        <w:tc>
          <w:tcPr>
            <w:tcW w:w="8959" w:type="dxa"/>
            <w:tcBorders>
              <w:top w:val="single" w:sz="2" w:space="0" w:color="auto"/>
            </w:tcBorders>
          </w:tcPr>
          <w:p w:rsidR="00987167" w:rsidRPr="000977E5" w:rsidRDefault="00987167" w:rsidP="00495F4F">
            <w:pPr>
              <w:pStyle w:val="af2"/>
              <w:jc w:val="both"/>
              <w:rPr>
                <w:sz w:val="20"/>
              </w:rPr>
            </w:pPr>
            <w:r w:rsidRPr="000977E5">
              <w:rPr>
                <w:sz w:val="20"/>
              </w:rPr>
              <w:t>(наименование организации)</w:t>
            </w:r>
          </w:p>
        </w:tc>
        <w:tc>
          <w:tcPr>
            <w:tcW w:w="141" w:type="dxa"/>
          </w:tcPr>
          <w:p w:rsidR="00987167" w:rsidRPr="000977E5" w:rsidRDefault="00987167" w:rsidP="00495F4F">
            <w:pPr>
              <w:pStyle w:val="af2"/>
              <w:jc w:val="both"/>
              <w:rPr>
                <w:sz w:val="20"/>
              </w:rPr>
            </w:pPr>
          </w:p>
        </w:tc>
      </w:tr>
    </w:tbl>
    <w:p w:rsidR="00987167" w:rsidRPr="000977E5" w:rsidRDefault="00987167" w:rsidP="00495F4F">
      <w:pPr>
        <w:pStyle w:val="11"/>
        <w:spacing w:line="240" w:lineRule="auto"/>
        <w:ind w:firstLine="0"/>
        <w:rPr>
          <w:sz w:val="20"/>
        </w:rPr>
      </w:pPr>
      <w:r w:rsidRPr="000977E5">
        <w:rPr>
          <w:sz w:val="20"/>
        </w:rPr>
        <w:t>именуемое в дальнейшем организацией водопроводно-канализационного хозяйства,</w:t>
      </w:r>
      <w:r w:rsidRPr="000977E5">
        <w:rPr>
          <w:sz w:val="20"/>
        </w:rPr>
        <w:br/>
      </w:r>
    </w:p>
    <w:tbl>
      <w:tblPr>
        <w:tblW w:w="0" w:type="auto"/>
        <w:tblLayout w:type="fixed"/>
        <w:tblCellMar>
          <w:left w:w="28" w:type="dxa"/>
          <w:right w:w="28" w:type="dxa"/>
        </w:tblCellMar>
        <w:tblLook w:val="0000" w:firstRow="0" w:lastRow="0" w:firstColumn="0" w:lastColumn="0" w:noHBand="0" w:noVBand="0"/>
      </w:tblPr>
      <w:tblGrid>
        <w:gridCol w:w="737"/>
        <w:gridCol w:w="1276"/>
        <w:gridCol w:w="992"/>
        <w:gridCol w:w="425"/>
        <w:gridCol w:w="4253"/>
        <w:gridCol w:w="1276"/>
        <w:gridCol w:w="141"/>
      </w:tblGrid>
      <w:tr w:rsidR="00987167" w:rsidRPr="000977E5">
        <w:trPr>
          <w:trHeight w:val="280"/>
        </w:trPr>
        <w:tc>
          <w:tcPr>
            <w:tcW w:w="737" w:type="dxa"/>
            <w:vAlign w:val="bottom"/>
          </w:tcPr>
          <w:p w:rsidR="00987167" w:rsidRPr="000977E5" w:rsidRDefault="00987167" w:rsidP="00495F4F">
            <w:pPr>
              <w:pStyle w:val="af2"/>
              <w:jc w:val="both"/>
              <w:rPr>
                <w:sz w:val="20"/>
              </w:rPr>
            </w:pPr>
            <w:r w:rsidRPr="000977E5">
              <w:rPr>
                <w:sz w:val="20"/>
              </w:rPr>
              <w:t>в лице</w:t>
            </w:r>
          </w:p>
        </w:tc>
        <w:tc>
          <w:tcPr>
            <w:tcW w:w="8222" w:type="dxa"/>
            <w:gridSpan w:val="5"/>
            <w:tcBorders>
              <w:bottom w:val="single" w:sz="2" w:space="0" w:color="auto"/>
            </w:tcBorders>
            <w:vAlign w:val="bottom"/>
          </w:tcPr>
          <w:p w:rsidR="00987167" w:rsidRPr="000977E5" w:rsidRDefault="00A017DA" w:rsidP="00495F4F">
            <w:pPr>
              <w:pStyle w:val="af2"/>
              <w:jc w:val="both"/>
              <w:rPr>
                <w:sz w:val="20"/>
              </w:rPr>
            </w:pPr>
            <w:proofErr w:type="spellStart"/>
            <w:r w:rsidRPr="000977E5">
              <w:rPr>
                <w:sz w:val="20"/>
              </w:rPr>
              <w:t>Директора</w:t>
            </w:r>
            <w:r w:rsidR="00FC2BFE">
              <w:rPr>
                <w:sz w:val="20"/>
              </w:rPr>
              <w:t>Житлова</w:t>
            </w:r>
            <w:proofErr w:type="spellEnd"/>
            <w:r w:rsidR="00FC2BFE">
              <w:rPr>
                <w:sz w:val="20"/>
              </w:rPr>
              <w:t xml:space="preserve"> Сергея Васильевича</w:t>
            </w:r>
          </w:p>
        </w:tc>
        <w:tc>
          <w:tcPr>
            <w:tcW w:w="141" w:type="dxa"/>
            <w:vAlign w:val="bottom"/>
          </w:tcPr>
          <w:p w:rsidR="00987167" w:rsidRPr="000977E5" w:rsidRDefault="00987167" w:rsidP="00495F4F">
            <w:pPr>
              <w:pStyle w:val="af2"/>
              <w:jc w:val="both"/>
              <w:rPr>
                <w:sz w:val="20"/>
              </w:rPr>
            </w:pPr>
            <w:r w:rsidRPr="000977E5">
              <w:rPr>
                <w:sz w:val="20"/>
              </w:rPr>
              <w:t>,</w:t>
            </w:r>
          </w:p>
        </w:tc>
      </w:tr>
      <w:tr w:rsidR="00987167" w:rsidRPr="000977E5">
        <w:trPr>
          <w:trHeight w:val="280"/>
        </w:trPr>
        <w:tc>
          <w:tcPr>
            <w:tcW w:w="737" w:type="dxa"/>
          </w:tcPr>
          <w:p w:rsidR="00987167" w:rsidRPr="000977E5" w:rsidRDefault="00987167" w:rsidP="00495F4F">
            <w:pPr>
              <w:pStyle w:val="af2"/>
              <w:jc w:val="both"/>
              <w:rPr>
                <w:sz w:val="20"/>
              </w:rPr>
            </w:pPr>
          </w:p>
        </w:tc>
        <w:tc>
          <w:tcPr>
            <w:tcW w:w="8222" w:type="dxa"/>
            <w:gridSpan w:val="5"/>
            <w:tcBorders>
              <w:top w:val="single" w:sz="2" w:space="0" w:color="auto"/>
            </w:tcBorders>
          </w:tcPr>
          <w:p w:rsidR="00987167" w:rsidRPr="000977E5" w:rsidRDefault="00987167" w:rsidP="00495F4F">
            <w:pPr>
              <w:pStyle w:val="af2"/>
              <w:jc w:val="both"/>
              <w:rPr>
                <w:sz w:val="20"/>
              </w:rPr>
            </w:pPr>
            <w:r w:rsidRPr="000977E5">
              <w:rPr>
                <w:sz w:val="20"/>
              </w:rPr>
              <w:t>(наименование должности, фамилия, имя, отчество)</w:t>
            </w:r>
          </w:p>
        </w:tc>
        <w:tc>
          <w:tcPr>
            <w:tcW w:w="141" w:type="dxa"/>
          </w:tcPr>
          <w:p w:rsidR="00987167" w:rsidRPr="000977E5" w:rsidRDefault="00987167" w:rsidP="00495F4F">
            <w:pPr>
              <w:pStyle w:val="af2"/>
              <w:jc w:val="both"/>
              <w:rPr>
                <w:sz w:val="20"/>
              </w:rPr>
            </w:pPr>
          </w:p>
        </w:tc>
      </w:tr>
      <w:tr w:rsidR="00987167" w:rsidRPr="000977E5">
        <w:trPr>
          <w:trHeight w:val="400"/>
        </w:trPr>
        <w:tc>
          <w:tcPr>
            <w:tcW w:w="3005" w:type="dxa"/>
            <w:gridSpan w:val="3"/>
            <w:vAlign w:val="bottom"/>
          </w:tcPr>
          <w:p w:rsidR="00987167" w:rsidRPr="000977E5" w:rsidRDefault="00987167" w:rsidP="00495F4F">
            <w:pPr>
              <w:pStyle w:val="af2"/>
              <w:jc w:val="both"/>
              <w:rPr>
                <w:sz w:val="20"/>
              </w:rPr>
            </w:pPr>
            <w:r w:rsidRPr="000977E5">
              <w:rPr>
                <w:sz w:val="20"/>
              </w:rPr>
              <w:t>действующего на основании</w:t>
            </w:r>
          </w:p>
        </w:tc>
        <w:tc>
          <w:tcPr>
            <w:tcW w:w="5954" w:type="dxa"/>
            <w:gridSpan w:val="3"/>
            <w:tcBorders>
              <w:bottom w:val="single" w:sz="2" w:space="0" w:color="auto"/>
            </w:tcBorders>
            <w:vAlign w:val="bottom"/>
          </w:tcPr>
          <w:p w:rsidR="00987167" w:rsidRPr="000977E5" w:rsidRDefault="00A017DA" w:rsidP="00495F4F">
            <w:pPr>
              <w:pStyle w:val="af2"/>
              <w:jc w:val="both"/>
              <w:rPr>
                <w:sz w:val="20"/>
              </w:rPr>
            </w:pPr>
            <w:r w:rsidRPr="000977E5">
              <w:rPr>
                <w:sz w:val="20"/>
              </w:rPr>
              <w:t>Устава</w:t>
            </w:r>
          </w:p>
        </w:tc>
        <w:tc>
          <w:tcPr>
            <w:tcW w:w="141" w:type="dxa"/>
            <w:vAlign w:val="bottom"/>
          </w:tcPr>
          <w:p w:rsidR="00987167" w:rsidRPr="000977E5" w:rsidRDefault="00987167" w:rsidP="00495F4F">
            <w:pPr>
              <w:pStyle w:val="af2"/>
              <w:jc w:val="both"/>
              <w:rPr>
                <w:sz w:val="20"/>
              </w:rPr>
            </w:pPr>
            <w:r w:rsidRPr="000977E5">
              <w:rPr>
                <w:sz w:val="20"/>
              </w:rPr>
              <w:t>,</w:t>
            </w:r>
          </w:p>
        </w:tc>
      </w:tr>
      <w:tr w:rsidR="00987167" w:rsidRPr="000977E5">
        <w:trPr>
          <w:trHeight w:val="280"/>
        </w:trPr>
        <w:tc>
          <w:tcPr>
            <w:tcW w:w="3005" w:type="dxa"/>
            <w:gridSpan w:val="3"/>
          </w:tcPr>
          <w:p w:rsidR="00987167" w:rsidRPr="000977E5" w:rsidRDefault="00987167" w:rsidP="00495F4F">
            <w:pPr>
              <w:pStyle w:val="af2"/>
              <w:jc w:val="both"/>
              <w:rPr>
                <w:sz w:val="20"/>
              </w:rPr>
            </w:pPr>
          </w:p>
        </w:tc>
        <w:tc>
          <w:tcPr>
            <w:tcW w:w="5954" w:type="dxa"/>
            <w:gridSpan w:val="3"/>
            <w:tcBorders>
              <w:top w:val="single" w:sz="2" w:space="0" w:color="auto"/>
            </w:tcBorders>
          </w:tcPr>
          <w:p w:rsidR="00987167" w:rsidRPr="000977E5" w:rsidRDefault="00987167" w:rsidP="00495F4F">
            <w:pPr>
              <w:pStyle w:val="af2"/>
              <w:jc w:val="both"/>
              <w:rPr>
                <w:sz w:val="20"/>
              </w:rPr>
            </w:pPr>
            <w:r w:rsidRPr="000977E5">
              <w:rPr>
                <w:sz w:val="20"/>
              </w:rPr>
              <w:t>(положение, устав, доверенность - указать нужное)</w:t>
            </w:r>
          </w:p>
        </w:tc>
        <w:tc>
          <w:tcPr>
            <w:tcW w:w="141" w:type="dxa"/>
          </w:tcPr>
          <w:p w:rsidR="00987167" w:rsidRPr="000977E5" w:rsidRDefault="00987167" w:rsidP="00495F4F">
            <w:pPr>
              <w:pStyle w:val="af2"/>
              <w:jc w:val="both"/>
              <w:rPr>
                <w:sz w:val="20"/>
              </w:rPr>
            </w:pPr>
          </w:p>
        </w:tc>
      </w:tr>
      <w:tr w:rsidR="00987167" w:rsidRPr="000977E5">
        <w:trPr>
          <w:trHeight w:val="400"/>
        </w:trPr>
        <w:tc>
          <w:tcPr>
            <w:tcW w:w="2013" w:type="dxa"/>
            <w:gridSpan w:val="2"/>
            <w:vAlign w:val="bottom"/>
          </w:tcPr>
          <w:p w:rsidR="00987167" w:rsidRPr="000977E5" w:rsidRDefault="00987167" w:rsidP="00495F4F">
            <w:pPr>
              <w:pStyle w:val="af2"/>
              <w:jc w:val="both"/>
              <w:rPr>
                <w:sz w:val="20"/>
              </w:rPr>
            </w:pPr>
            <w:r w:rsidRPr="000977E5">
              <w:rPr>
                <w:sz w:val="20"/>
              </w:rPr>
              <w:t>с одной стороны, и</w:t>
            </w:r>
          </w:p>
        </w:tc>
        <w:tc>
          <w:tcPr>
            <w:tcW w:w="5670" w:type="dxa"/>
            <w:gridSpan w:val="3"/>
            <w:tcBorders>
              <w:bottom w:val="single" w:sz="2" w:space="0" w:color="auto"/>
            </w:tcBorders>
            <w:vAlign w:val="bottom"/>
          </w:tcPr>
          <w:p w:rsidR="00987167" w:rsidRPr="000977E5" w:rsidRDefault="000E5AFB" w:rsidP="00495F4F">
            <w:pPr>
              <w:pStyle w:val="af2"/>
              <w:jc w:val="both"/>
              <w:rPr>
                <w:sz w:val="20"/>
              </w:rPr>
            </w:pPr>
            <w:r>
              <w:rPr>
                <w:sz w:val="20"/>
              </w:rPr>
              <w:t>ОАО «АТЭК»</w:t>
            </w:r>
          </w:p>
        </w:tc>
        <w:tc>
          <w:tcPr>
            <w:tcW w:w="1417" w:type="dxa"/>
            <w:gridSpan w:val="2"/>
            <w:vAlign w:val="bottom"/>
          </w:tcPr>
          <w:p w:rsidR="00987167" w:rsidRPr="000977E5" w:rsidRDefault="00987167" w:rsidP="00495F4F">
            <w:pPr>
              <w:pStyle w:val="af2"/>
              <w:jc w:val="both"/>
              <w:rPr>
                <w:sz w:val="20"/>
              </w:rPr>
            </w:pPr>
            <w:r w:rsidRPr="000977E5">
              <w:rPr>
                <w:sz w:val="20"/>
              </w:rPr>
              <w:t>, именуемое</w:t>
            </w:r>
          </w:p>
        </w:tc>
      </w:tr>
      <w:tr w:rsidR="00987167" w:rsidRPr="000977E5">
        <w:trPr>
          <w:trHeight w:val="280"/>
        </w:trPr>
        <w:tc>
          <w:tcPr>
            <w:tcW w:w="2013" w:type="dxa"/>
            <w:gridSpan w:val="2"/>
          </w:tcPr>
          <w:p w:rsidR="00987167" w:rsidRPr="000977E5" w:rsidRDefault="00987167" w:rsidP="00495F4F">
            <w:pPr>
              <w:pStyle w:val="af2"/>
              <w:jc w:val="both"/>
              <w:rPr>
                <w:sz w:val="20"/>
              </w:rPr>
            </w:pPr>
          </w:p>
        </w:tc>
        <w:tc>
          <w:tcPr>
            <w:tcW w:w="5670" w:type="dxa"/>
            <w:gridSpan w:val="3"/>
            <w:tcBorders>
              <w:top w:val="single" w:sz="2" w:space="0" w:color="auto"/>
            </w:tcBorders>
          </w:tcPr>
          <w:p w:rsidR="00987167" w:rsidRPr="000977E5" w:rsidRDefault="00987167" w:rsidP="00495F4F">
            <w:pPr>
              <w:pStyle w:val="af2"/>
              <w:jc w:val="both"/>
              <w:rPr>
                <w:sz w:val="20"/>
              </w:rPr>
            </w:pPr>
            <w:r w:rsidRPr="000977E5">
              <w:rPr>
                <w:sz w:val="20"/>
              </w:rPr>
              <w:t>(наименование организации)</w:t>
            </w:r>
          </w:p>
        </w:tc>
        <w:tc>
          <w:tcPr>
            <w:tcW w:w="1417" w:type="dxa"/>
            <w:gridSpan w:val="2"/>
          </w:tcPr>
          <w:p w:rsidR="00987167" w:rsidRPr="000977E5" w:rsidRDefault="00987167" w:rsidP="00495F4F">
            <w:pPr>
              <w:pStyle w:val="af2"/>
              <w:jc w:val="both"/>
              <w:rPr>
                <w:sz w:val="20"/>
              </w:rPr>
            </w:pPr>
          </w:p>
        </w:tc>
      </w:tr>
      <w:tr w:rsidR="00987167" w:rsidRPr="000977E5">
        <w:trPr>
          <w:trHeight w:val="400"/>
        </w:trPr>
        <w:tc>
          <w:tcPr>
            <w:tcW w:w="3430" w:type="dxa"/>
            <w:gridSpan w:val="4"/>
            <w:vAlign w:val="bottom"/>
          </w:tcPr>
          <w:p w:rsidR="00987167" w:rsidRPr="000977E5" w:rsidRDefault="00987167" w:rsidP="00495F4F">
            <w:pPr>
              <w:pStyle w:val="af2"/>
              <w:jc w:val="both"/>
              <w:rPr>
                <w:sz w:val="20"/>
              </w:rPr>
            </w:pPr>
            <w:r w:rsidRPr="000977E5">
              <w:rPr>
                <w:sz w:val="20"/>
              </w:rPr>
              <w:t>в дальнейшем абонентом, в лице</w:t>
            </w:r>
          </w:p>
        </w:tc>
        <w:tc>
          <w:tcPr>
            <w:tcW w:w="5529" w:type="dxa"/>
            <w:gridSpan w:val="2"/>
            <w:tcBorders>
              <w:bottom w:val="single" w:sz="2" w:space="0" w:color="auto"/>
            </w:tcBorders>
            <w:vAlign w:val="bottom"/>
          </w:tcPr>
          <w:p w:rsidR="00987167" w:rsidRPr="000977E5" w:rsidRDefault="00987167" w:rsidP="00495F4F">
            <w:pPr>
              <w:pStyle w:val="af2"/>
              <w:jc w:val="both"/>
              <w:rPr>
                <w:sz w:val="20"/>
              </w:rPr>
            </w:pPr>
          </w:p>
        </w:tc>
        <w:tc>
          <w:tcPr>
            <w:tcW w:w="141" w:type="dxa"/>
            <w:vAlign w:val="bottom"/>
          </w:tcPr>
          <w:p w:rsidR="00987167" w:rsidRPr="000977E5" w:rsidRDefault="00987167" w:rsidP="00495F4F">
            <w:pPr>
              <w:pStyle w:val="af2"/>
              <w:jc w:val="both"/>
              <w:rPr>
                <w:sz w:val="20"/>
              </w:rPr>
            </w:pPr>
            <w:r w:rsidRPr="000977E5">
              <w:rPr>
                <w:sz w:val="20"/>
              </w:rPr>
              <w:t>,</w:t>
            </w:r>
          </w:p>
        </w:tc>
      </w:tr>
      <w:tr w:rsidR="00987167" w:rsidRPr="000977E5">
        <w:trPr>
          <w:trHeight w:val="400"/>
        </w:trPr>
        <w:tc>
          <w:tcPr>
            <w:tcW w:w="3430" w:type="dxa"/>
            <w:gridSpan w:val="4"/>
          </w:tcPr>
          <w:p w:rsidR="00987167" w:rsidRPr="000977E5" w:rsidRDefault="00987167" w:rsidP="00495F4F">
            <w:pPr>
              <w:pStyle w:val="af2"/>
              <w:jc w:val="both"/>
              <w:rPr>
                <w:sz w:val="20"/>
              </w:rPr>
            </w:pPr>
          </w:p>
        </w:tc>
        <w:tc>
          <w:tcPr>
            <w:tcW w:w="5529" w:type="dxa"/>
            <w:gridSpan w:val="2"/>
            <w:tcBorders>
              <w:top w:val="single" w:sz="2" w:space="0" w:color="auto"/>
            </w:tcBorders>
          </w:tcPr>
          <w:p w:rsidR="00987167" w:rsidRPr="000977E5" w:rsidRDefault="00987167" w:rsidP="00495F4F">
            <w:pPr>
              <w:pStyle w:val="af2"/>
              <w:jc w:val="both"/>
              <w:rPr>
                <w:sz w:val="20"/>
              </w:rPr>
            </w:pPr>
            <w:r w:rsidRPr="000977E5">
              <w:rPr>
                <w:sz w:val="20"/>
              </w:rPr>
              <w:t>(наименование должности, фамилия, имя, отчество - в случае заключения договора со стороны абонента юридическим лицом; фамилия, имя, отчество - в случае заключения договора со стороны абонента физическим лицом)</w:t>
            </w:r>
          </w:p>
        </w:tc>
        <w:tc>
          <w:tcPr>
            <w:tcW w:w="141" w:type="dxa"/>
          </w:tcPr>
          <w:p w:rsidR="00987167" w:rsidRPr="000977E5" w:rsidRDefault="00987167" w:rsidP="00495F4F">
            <w:pPr>
              <w:pStyle w:val="af2"/>
              <w:jc w:val="both"/>
              <w:rPr>
                <w:sz w:val="20"/>
              </w:rPr>
            </w:pPr>
          </w:p>
        </w:tc>
      </w:tr>
      <w:tr w:rsidR="00987167" w:rsidRPr="000977E5">
        <w:trPr>
          <w:trHeight w:val="400"/>
        </w:trPr>
        <w:tc>
          <w:tcPr>
            <w:tcW w:w="3005" w:type="dxa"/>
            <w:gridSpan w:val="3"/>
            <w:vAlign w:val="bottom"/>
          </w:tcPr>
          <w:p w:rsidR="00987167" w:rsidRPr="000977E5" w:rsidRDefault="00987167" w:rsidP="00495F4F">
            <w:pPr>
              <w:pStyle w:val="af2"/>
              <w:jc w:val="both"/>
              <w:rPr>
                <w:sz w:val="20"/>
              </w:rPr>
            </w:pPr>
            <w:proofErr w:type="gramStart"/>
            <w:r w:rsidRPr="000977E5">
              <w:rPr>
                <w:sz w:val="20"/>
              </w:rPr>
              <w:t>действующего</w:t>
            </w:r>
            <w:proofErr w:type="gramEnd"/>
            <w:r w:rsidRPr="000977E5">
              <w:rPr>
                <w:sz w:val="20"/>
              </w:rPr>
              <w:t xml:space="preserve"> на основании</w:t>
            </w:r>
          </w:p>
        </w:tc>
        <w:tc>
          <w:tcPr>
            <w:tcW w:w="5954" w:type="dxa"/>
            <w:gridSpan w:val="3"/>
            <w:tcBorders>
              <w:bottom w:val="single" w:sz="2" w:space="0" w:color="auto"/>
            </w:tcBorders>
            <w:vAlign w:val="bottom"/>
          </w:tcPr>
          <w:p w:rsidR="00987167" w:rsidRPr="000977E5" w:rsidRDefault="00987167" w:rsidP="00495F4F">
            <w:pPr>
              <w:pStyle w:val="af2"/>
              <w:jc w:val="both"/>
              <w:rPr>
                <w:sz w:val="20"/>
              </w:rPr>
            </w:pPr>
          </w:p>
        </w:tc>
        <w:tc>
          <w:tcPr>
            <w:tcW w:w="141" w:type="dxa"/>
            <w:vAlign w:val="bottom"/>
          </w:tcPr>
          <w:p w:rsidR="00987167" w:rsidRPr="000977E5" w:rsidRDefault="00987167" w:rsidP="00495F4F">
            <w:pPr>
              <w:pStyle w:val="af2"/>
              <w:jc w:val="both"/>
              <w:rPr>
                <w:sz w:val="20"/>
              </w:rPr>
            </w:pPr>
            <w:r w:rsidRPr="000977E5">
              <w:rPr>
                <w:sz w:val="20"/>
              </w:rPr>
              <w:t>,</w:t>
            </w:r>
          </w:p>
        </w:tc>
      </w:tr>
      <w:tr w:rsidR="00987167" w:rsidRPr="000977E5">
        <w:trPr>
          <w:trHeight w:val="400"/>
        </w:trPr>
        <w:tc>
          <w:tcPr>
            <w:tcW w:w="3005" w:type="dxa"/>
            <w:gridSpan w:val="3"/>
          </w:tcPr>
          <w:p w:rsidR="00987167" w:rsidRPr="000977E5" w:rsidRDefault="00987167" w:rsidP="00495F4F">
            <w:pPr>
              <w:pStyle w:val="af2"/>
              <w:jc w:val="both"/>
              <w:rPr>
                <w:sz w:val="20"/>
              </w:rPr>
            </w:pPr>
          </w:p>
        </w:tc>
        <w:tc>
          <w:tcPr>
            <w:tcW w:w="5954" w:type="dxa"/>
            <w:gridSpan w:val="3"/>
            <w:tcBorders>
              <w:top w:val="single" w:sz="2" w:space="0" w:color="auto"/>
            </w:tcBorders>
          </w:tcPr>
          <w:p w:rsidR="00987167" w:rsidRPr="000977E5" w:rsidRDefault="00987167" w:rsidP="00495F4F">
            <w:pPr>
              <w:pStyle w:val="af2"/>
              <w:jc w:val="both"/>
              <w:rPr>
                <w:sz w:val="20"/>
              </w:rPr>
            </w:pPr>
            <w:r w:rsidRPr="000977E5">
              <w:rPr>
                <w:sz w:val="20"/>
              </w:rPr>
              <w:t>(положение, устав, доверенность - указать нужное в случае заключения договора со стороны абонента юридическим лицом)</w:t>
            </w:r>
          </w:p>
        </w:tc>
        <w:tc>
          <w:tcPr>
            <w:tcW w:w="141" w:type="dxa"/>
          </w:tcPr>
          <w:p w:rsidR="00987167" w:rsidRPr="000977E5" w:rsidRDefault="00987167" w:rsidP="00495F4F">
            <w:pPr>
              <w:pStyle w:val="af2"/>
              <w:jc w:val="both"/>
              <w:rPr>
                <w:sz w:val="20"/>
              </w:rPr>
            </w:pPr>
          </w:p>
        </w:tc>
      </w:tr>
    </w:tbl>
    <w:p w:rsidR="00987167" w:rsidRPr="000977E5" w:rsidRDefault="00987167" w:rsidP="00495F4F">
      <w:pPr>
        <w:pStyle w:val="11"/>
        <w:spacing w:line="240" w:lineRule="auto"/>
        <w:ind w:firstLine="0"/>
        <w:rPr>
          <w:sz w:val="20"/>
        </w:rPr>
      </w:pPr>
      <w:r w:rsidRPr="000977E5">
        <w:rPr>
          <w:sz w:val="20"/>
        </w:rPr>
        <w:t>с другой стороны, именуемые в дальнейшем сторонами, составили настоящий акт о том, что границей раздела эксплуатационной ответственности по водопроводным сетям абонента и организации водопроводно-канализационного хозяйства является</w:t>
      </w:r>
      <w:r w:rsidR="00563CC2">
        <w:rPr>
          <w:sz w:val="20"/>
        </w:rPr>
        <w:t>,</w:t>
      </w:r>
      <w:r w:rsidRPr="000977E5">
        <w:rPr>
          <w:sz w:val="20"/>
        </w:rPr>
        <w:br/>
      </w:r>
    </w:p>
    <w:tbl>
      <w:tblPr>
        <w:tblW w:w="0" w:type="auto"/>
        <w:tblLayout w:type="fixed"/>
        <w:tblCellMar>
          <w:left w:w="28" w:type="dxa"/>
          <w:right w:w="28" w:type="dxa"/>
        </w:tblCellMar>
        <w:tblLook w:val="0000" w:firstRow="0" w:lastRow="0" w:firstColumn="0" w:lastColumn="0" w:noHBand="0" w:noVBand="0"/>
      </w:tblPr>
      <w:tblGrid>
        <w:gridCol w:w="8959"/>
        <w:gridCol w:w="141"/>
      </w:tblGrid>
      <w:tr w:rsidR="00987167" w:rsidRPr="000977E5">
        <w:trPr>
          <w:trHeight w:val="280"/>
        </w:trPr>
        <w:tc>
          <w:tcPr>
            <w:tcW w:w="8959" w:type="dxa"/>
            <w:tcBorders>
              <w:bottom w:val="single" w:sz="2" w:space="0" w:color="auto"/>
            </w:tcBorders>
            <w:vAlign w:val="bottom"/>
          </w:tcPr>
          <w:p w:rsidR="00987167" w:rsidRPr="000977E5" w:rsidRDefault="00987167" w:rsidP="00495F4F">
            <w:pPr>
              <w:pStyle w:val="af2"/>
              <w:jc w:val="both"/>
              <w:rPr>
                <w:sz w:val="20"/>
              </w:rPr>
            </w:pPr>
          </w:p>
        </w:tc>
        <w:tc>
          <w:tcPr>
            <w:tcW w:w="141" w:type="dxa"/>
            <w:vAlign w:val="bottom"/>
          </w:tcPr>
          <w:p w:rsidR="00987167" w:rsidRPr="000977E5" w:rsidRDefault="00987167" w:rsidP="00495F4F">
            <w:pPr>
              <w:pStyle w:val="af2"/>
              <w:jc w:val="both"/>
              <w:rPr>
                <w:sz w:val="20"/>
              </w:rPr>
            </w:pPr>
            <w:r w:rsidRPr="000977E5">
              <w:rPr>
                <w:sz w:val="20"/>
              </w:rPr>
              <w:t>.</w:t>
            </w:r>
          </w:p>
        </w:tc>
      </w:tr>
    </w:tbl>
    <w:p w:rsidR="00987167" w:rsidRPr="000977E5" w:rsidRDefault="00987167" w:rsidP="00495F4F">
      <w:pPr>
        <w:pStyle w:val="11"/>
        <w:spacing w:line="240" w:lineRule="auto"/>
        <w:ind w:firstLine="0"/>
        <w:rPr>
          <w:sz w:val="20"/>
        </w:rPr>
      </w:pPr>
    </w:p>
    <w:tbl>
      <w:tblPr>
        <w:tblStyle w:val="af7"/>
        <w:tblW w:w="18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gridCol w:w="4644"/>
        <w:gridCol w:w="4644"/>
      </w:tblGrid>
      <w:tr w:rsidR="000E5AFB" w:rsidRPr="000977E5" w:rsidTr="000E5AFB">
        <w:tc>
          <w:tcPr>
            <w:tcW w:w="4644" w:type="dxa"/>
          </w:tcPr>
          <w:p w:rsidR="000E5AFB" w:rsidRPr="000977E5" w:rsidRDefault="000E5AFB" w:rsidP="00495F4F">
            <w:pPr>
              <w:pStyle w:val="11"/>
              <w:spacing w:line="240" w:lineRule="auto"/>
              <w:ind w:firstLine="0"/>
              <w:rPr>
                <w:sz w:val="20"/>
              </w:rPr>
            </w:pPr>
            <w:r w:rsidRPr="000977E5">
              <w:rPr>
                <w:sz w:val="20"/>
              </w:rPr>
              <w:t>Организация водопроводно-канализационного хозяйства</w:t>
            </w:r>
          </w:p>
          <w:p w:rsidR="000E5AFB" w:rsidRPr="000977E5" w:rsidRDefault="000E5AFB" w:rsidP="00495F4F">
            <w:pPr>
              <w:pStyle w:val="11"/>
              <w:spacing w:line="240" w:lineRule="auto"/>
              <w:ind w:firstLine="0"/>
              <w:rPr>
                <w:b/>
                <w:sz w:val="20"/>
              </w:rPr>
            </w:pPr>
            <w:r w:rsidRPr="000977E5">
              <w:rPr>
                <w:b/>
                <w:sz w:val="20"/>
              </w:rPr>
              <w:t xml:space="preserve">МУП ЖКХ «Универсал </w:t>
            </w:r>
            <w:proofErr w:type="spellStart"/>
            <w:r w:rsidRPr="000977E5">
              <w:rPr>
                <w:b/>
                <w:sz w:val="20"/>
              </w:rPr>
              <w:t>плюс</w:t>
            </w:r>
            <w:proofErr w:type="gramStart"/>
            <w:r w:rsidRPr="000977E5">
              <w:rPr>
                <w:b/>
                <w:sz w:val="20"/>
              </w:rPr>
              <w:t>»</w:t>
            </w:r>
            <w:r w:rsidR="00FC2BFE">
              <w:rPr>
                <w:b/>
                <w:sz w:val="20"/>
              </w:rPr>
              <w:t>М</w:t>
            </w:r>
            <w:proofErr w:type="gramEnd"/>
            <w:r w:rsidR="00FC2BFE">
              <w:rPr>
                <w:b/>
                <w:sz w:val="20"/>
              </w:rPr>
              <w:t>едведовскго</w:t>
            </w:r>
            <w:proofErr w:type="spellEnd"/>
            <w:r w:rsidR="00FC2BFE">
              <w:rPr>
                <w:b/>
                <w:sz w:val="20"/>
              </w:rPr>
              <w:t xml:space="preserve"> сельского поселения </w:t>
            </w:r>
            <w:proofErr w:type="spellStart"/>
            <w:r w:rsidR="00FC2BFE">
              <w:rPr>
                <w:b/>
                <w:sz w:val="20"/>
              </w:rPr>
              <w:t>Тимашевского</w:t>
            </w:r>
            <w:proofErr w:type="spellEnd"/>
            <w:r w:rsidR="00FC2BFE">
              <w:rPr>
                <w:b/>
                <w:sz w:val="20"/>
              </w:rPr>
              <w:t xml:space="preserve"> района</w:t>
            </w:r>
          </w:p>
          <w:p w:rsidR="000E5AFB" w:rsidRPr="000977E5" w:rsidRDefault="000E5AFB" w:rsidP="00495F4F">
            <w:pPr>
              <w:pStyle w:val="af2"/>
              <w:jc w:val="both"/>
              <w:rPr>
                <w:sz w:val="20"/>
              </w:rPr>
            </w:pPr>
            <w:r w:rsidRPr="000977E5">
              <w:rPr>
                <w:sz w:val="20"/>
              </w:rPr>
              <w:t xml:space="preserve">352720, Россия, Краснодарский край, </w:t>
            </w:r>
            <w:proofErr w:type="spellStart"/>
            <w:r w:rsidRPr="000977E5">
              <w:rPr>
                <w:sz w:val="20"/>
              </w:rPr>
              <w:t>Тимашевский</w:t>
            </w:r>
            <w:proofErr w:type="spellEnd"/>
            <w:r w:rsidRPr="000977E5">
              <w:rPr>
                <w:sz w:val="20"/>
              </w:rPr>
              <w:t xml:space="preserve"> район, </w:t>
            </w:r>
            <w:proofErr w:type="spellStart"/>
            <w:r w:rsidRPr="000977E5">
              <w:rPr>
                <w:sz w:val="20"/>
              </w:rPr>
              <w:t>ст.Медведовская</w:t>
            </w:r>
            <w:proofErr w:type="spellEnd"/>
            <w:r w:rsidRPr="000977E5">
              <w:rPr>
                <w:sz w:val="20"/>
              </w:rPr>
              <w:t>, ул. Телеграфная, 3 тел.8(86130) 71-8-56</w:t>
            </w:r>
          </w:p>
          <w:p w:rsidR="000E5AFB" w:rsidRPr="000977E5" w:rsidRDefault="000E5AFB" w:rsidP="00495F4F">
            <w:pPr>
              <w:pStyle w:val="af2"/>
              <w:jc w:val="both"/>
              <w:rPr>
                <w:sz w:val="20"/>
              </w:rPr>
            </w:pPr>
            <w:r w:rsidRPr="000977E5">
              <w:rPr>
                <w:sz w:val="20"/>
              </w:rPr>
              <w:t xml:space="preserve">ИНН  2369003044 ОГРН 1142369000707 КПП 236901001 </w:t>
            </w:r>
          </w:p>
          <w:p w:rsidR="000E5AFB" w:rsidRPr="000977E5" w:rsidRDefault="000E5AFB" w:rsidP="00495F4F">
            <w:pPr>
              <w:pStyle w:val="af2"/>
              <w:jc w:val="both"/>
              <w:rPr>
                <w:sz w:val="20"/>
              </w:rPr>
            </w:pPr>
            <w:r w:rsidRPr="000977E5">
              <w:rPr>
                <w:sz w:val="20"/>
              </w:rPr>
              <w:t xml:space="preserve">р/с 40702810900220000389 в КБ «Кубань Кредит» ООО </w:t>
            </w:r>
            <w:proofErr w:type="spellStart"/>
            <w:r w:rsidRPr="000977E5">
              <w:rPr>
                <w:sz w:val="20"/>
              </w:rPr>
              <w:t>г.Краснодар</w:t>
            </w:r>
            <w:proofErr w:type="spellEnd"/>
            <w:r w:rsidRPr="000977E5">
              <w:rPr>
                <w:sz w:val="20"/>
              </w:rPr>
              <w:t xml:space="preserve"> </w:t>
            </w:r>
          </w:p>
          <w:p w:rsidR="000E5AFB" w:rsidRPr="000977E5" w:rsidRDefault="000E5AFB" w:rsidP="00495F4F">
            <w:pPr>
              <w:pStyle w:val="af2"/>
              <w:jc w:val="both"/>
              <w:rPr>
                <w:sz w:val="20"/>
              </w:rPr>
            </w:pPr>
            <w:r w:rsidRPr="000977E5">
              <w:rPr>
                <w:sz w:val="20"/>
              </w:rPr>
              <w:t xml:space="preserve">к/с 30101810200000000722 </w:t>
            </w:r>
          </w:p>
          <w:p w:rsidR="000E5AFB" w:rsidRPr="000977E5" w:rsidRDefault="000E5AFB" w:rsidP="00495F4F">
            <w:pPr>
              <w:pStyle w:val="af2"/>
              <w:jc w:val="both"/>
              <w:rPr>
                <w:sz w:val="20"/>
              </w:rPr>
            </w:pPr>
            <w:r w:rsidRPr="000977E5">
              <w:rPr>
                <w:sz w:val="20"/>
              </w:rPr>
              <w:t>БИК 040349722</w:t>
            </w:r>
          </w:p>
          <w:p w:rsidR="000E5AFB" w:rsidRDefault="000E5AFB" w:rsidP="00495F4F">
            <w:pPr>
              <w:pStyle w:val="af2"/>
              <w:jc w:val="both"/>
              <w:rPr>
                <w:sz w:val="20"/>
              </w:rPr>
            </w:pPr>
          </w:p>
          <w:p w:rsidR="000E5AFB" w:rsidRDefault="000E5AFB" w:rsidP="00495F4F">
            <w:pPr>
              <w:pStyle w:val="af2"/>
              <w:jc w:val="both"/>
              <w:rPr>
                <w:sz w:val="20"/>
              </w:rPr>
            </w:pPr>
          </w:p>
          <w:p w:rsidR="000E5AFB" w:rsidRDefault="000E5AFB" w:rsidP="00495F4F">
            <w:pPr>
              <w:pStyle w:val="af2"/>
              <w:jc w:val="both"/>
              <w:rPr>
                <w:sz w:val="20"/>
              </w:rPr>
            </w:pPr>
          </w:p>
          <w:p w:rsidR="000E5AFB" w:rsidRDefault="000E5AFB" w:rsidP="00495F4F">
            <w:pPr>
              <w:pStyle w:val="af2"/>
              <w:jc w:val="both"/>
              <w:rPr>
                <w:sz w:val="20"/>
              </w:rPr>
            </w:pPr>
          </w:p>
          <w:p w:rsidR="000E5AFB" w:rsidRDefault="000E5AFB" w:rsidP="00495F4F">
            <w:pPr>
              <w:pStyle w:val="af2"/>
              <w:jc w:val="both"/>
              <w:rPr>
                <w:sz w:val="20"/>
              </w:rPr>
            </w:pPr>
          </w:p>
          <w:p w:rsidR="000E5AFB" w:rsidRPr="000977E5" w:rsidRDefault="000E5AFB" w:rsidP="00495F4F">
            <w:pPr>
              <w:pStyle w:val="af2"/>
              <w:jc w:val="both"/>
              <w:rPr>
                <w:sz w:val="20"/>
              </w:rPr>
            </w:pPr>
          </w:p>
          <w:p w:rsidR="000E5AFB" w:rsidRPr="000977E5" w:rsidRDefault="000E5AFB" w:rsidP="00495F4F">
            <w:pPr>
              <w:pStyle w:val="af2"/>
              <w:jc w:val="both"/>
              <w:rPr>
                <w:sz w:val="20"/>
              </w:rPr>
            </w:pPr>
            <w:r w:rsidRPr="000977E5">
              <w:rPr>
                <w:sz w:val="20"/>
              </w:rPr>
              <w:t>Директор</w:t>
            </w:r>
          </w:p>
          <w:p w:rsidR="000E5AFB" w:rsidRPr="000977E5" w:rsidRDefault="00B073DA" w:rsidP="00495F4F">
            <w:pPr>
              <w:pStyle w:val="11"/>
              <w:spacing w:line="240" w:lineRule="auto"/>
              <w:ind w:firstLine="0"/>
              <w:rPr>
                <w:sz w:val="20"/>
              </w:rPr>
            </w:pPr>
            <w:r>
              <w:rPr>
                <w:sz w:val="20"/>
              </w:rPr>
              <w:t>_______________</w:t>
            </w:r>
            <w:r>
              <w:t xml:space="preserve"> </w:t>
            </w:r>
            <w:proofErr w:type="spellStart"/>
            <w:r w:rsidRPr="00B073DA">
              <w:rPr>
                <w:sz w:val="20"/>
              </w:rPr>
              <w:t>К.В.Мальцев</w:t>
            </w:r>
            <w:proofErr w:type="spellEnd"/>
          </w:p>
          <w:p w:rsidR="000E5AFB" w:rsidRPr="000977E5" w:rsidRDefault="000E5AFB" w:rsidP="00495F4F">
            <w:pPr>
              <w:pStyle w:val="11"/>
              <w:spacing w:line="240" w:lineRule="auto"/>
              <w:ind w:firstLine="0"/>
              <w:rPr>
                <w:b/>
                <w:sz w:val="20"/>
              </w:rPr>
            </w:pPr>
          </w:p>
          <w:p w:rsidR="000E5AFB" w:rsidRDefault="000E5AFB"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Pr="000977E5" w:rsidRDefault="00FC2BFE"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r w:rsidRPr="000977E5">
              <w:rPr>
                <w:sz w:val="20"/>
              </w:rPr>
              <w:lastRenderedPageBreak/>
              <w:t>Абонент</w:t>
            </w:r>
          </w:p>
          <w:p w:rsidR="000E5AFB" w:rsidRPr="000977E5" w:rsidRDefault="000E5AFB" w:rsidP="00495F4F">
            <w:pPr>
              <w:pStyle w:val="11"/>
              <w:spacing w:line="240" w:lineRule="auto"/>
              <w:ind w:firstLine="0"/>
              <w:rPr>
                <w:sz w:val="20"/>
              </w:rPr>
            </w:pPr>
          </w:p>
          <w:p w:rsidR="000E5AFB" w:rsidRDefault="000E5AFB" w:rsidP="00495F4F">
            <w:pPr>
              <w:pStyle w:val="11"/>
              <w:spacing w:line="240" w:lineRule="auto"/>
              <w:ind w:firstLine="0"/>
              <w:rPr>
                <w:b/>
                <w:sz w:val="20"/>
              </w:rPr>
            </w:pPr>
            <w:r>
              <w:rPr>
                <w:b/>
                <w:sz w:val="20"/>
              </w:rPr>
              <w:t>ОАО «Автономная теплоэнергетическая компания»</w:t>
            </w:r>
          </w:p>
          <w:p w:rsidR="000E5AFB" w:rsidRDefault="000E5AFB" w:rsidP="00495F4F">
            <w:pPr>
              <w:pStyle w:val="11"/>
              <w:spacing w:line="240" w:lineRule="auto"/>
              <w:ind w:firstLine="0"/>
              <w:rPr>
                <w:sz w:val="20"/>
              </w:rPr>
            </w:pPr>
            <w:r>
              <w:rPr>
                <w:sz w:val="20"/>
              </w:rPr>
              <w:t>Юридический адрес: 350000, РФ, г. Краснодар, ул. Длинная 120</w:t>
            </w:r>
          </w:p>
          <w:p w:rsidR="000E5AFB" w:rsidRDefault="000E5AFB" w:rsidP="00495F4F">
            <w:pPr>
              <w:pStyle w:val="11"/>
              <w:spacing w:line="240" w:lineRule="auto"/>
              <w:ind w:firstLine="0"/>
              <w:rPr>
                <w:sz w:val="20"/>
              </w:rPr>
            </w:pPr>
            <w:r>
              <w:rPr>
                <w:sz w:val="20"/>
              </w:rPr>
              <w:t>Филиал ОАО «АТЭК» «</w:t>
            </w:r>
            <w:proofErr w:type="spellStart"/>
            <w:r>
              <w:rPr>
                <w:sz w:val="20"/>
              </w:rPr>
              <w:t>Тимашевские</w:t>
            </w:r>
            <w:proofErr w:type="spellEnd"/>
            <w:r>
              <w:rPr>
                <w:sz w:val="20"/>
              </w:rPr>
              <w:t xml:space="preserve"> тепловые сети»</w:t>
            </w:r>
          </w:p>
          <w:p w:rsidR="000E5AFB" w:rsidRDefault="000E5AFB" w:rsidP="00495F4F">
            <w:pPr>
              <w:pStyle w:val="11"/>
              <w:spacing w:line="240" w:lineRule="auto"/>
              <w:ind w:firstLine="0"/>
              <w:rPr>
                <w:sz w:val="20"/>
              </w:rPr>
            </w:pPr>
            <w:r>
              <w:rPr>
                <w:sz w:val="20"/>
              </w:rPr>
              <w:t>352700, РФ, Краснодарский край, г. Тимашевск, ул. Дружбы 165/1</w:t>
            </w:r>
          </w:p>
          <w:p w:rsidR="000E5AFB" w:rsidRDefault="000E5AFB" w:rsidP="00495F4F">
            <w:pPr>
              <w:pStyle w:val="11"/>
              <w:spacing w:line="240" w:lineRule="auto"/>
              <w:ind w:firstLine="0"/>
              <w:rPr>
                <w:sz w:val="20"/>
              </w:rPr>
            </w:pPr>
            <w:r>
              <w:rPr>
                <w:sz w:val="20"/>
              </w:rPr>
              <w:t>ИНН 2312054894</w:t>
            </w:r>
          </w:p>
          <w:p w:rsidR="000E5AFB" w:rsidRDefault="000E5AFB" w:rsidP="00495F4F">
            <w:pPr>
              <w:pStyle w:val="11"/>
              <w:spacing w:line="240" w:lineRule="auto"/>
              <w:ind w:firstLine="0"/>
              <w:rPr>
                <w:sz w:val="20"/>
              </w:rPr>
            </w:pPr>
            <w:r>
              <w:rPr>
                <w:sz w:val="20"/>
              </w:rPr>
              <w:t>КПП 236943001</w:t>
            </w:r>
          </w:p>
          <w:p w:rsidR="000E5AFB" w:rsidRDefault="000E5AFB" w:rsidP="00495F4F">
            <w:pPr>
              <w:pStyle w:val="11"/>
              <w:spacing w:line="240" w:lineRule="auto"/>
              <w:ind w:firstLine="0"/>
              <w:rPr>
                <w:sz w:val="20"/>
              </w:rPr>
            </w:pPr>
            <w:r>
              <w:rPr>
                <w:sz w:val="20"/>
              </w:rPr>
              <w:t xml:space="preserve">В Отделении № 8619 Сбербанка России г. Краснодар </w:t>
            </w:r>
          </w:p>
          <w:p w:rsidR="000E5AFB" w:rsidRDefault="000E5AFB" w:rsidP="00495F4F">
            <w:pPr>
              <w:pStyle w:val="11"/>
              <w:spacing w:line="240" w:lineRule="auto"/>
              <w:ind w:firstLine="0"/>
              <w:rPr>
                <w:sz w:val="20"/>
              </w:rPr>
            </w:pPr>
            <w:r>
              <w:rPr>
                <w:sz w:val="20"/>
              </w:rPr>
              <w:t>к/с 30101810100000000602 БИК 040349602</w:t>
            </w:r>
          </w:p>
          <w:p w:rsidR="000E5AFB" w:rsidRDefault="000E5AFB" w:rsidP="00495F4F">
            <w:pPr>
              <w:pStyle w:val="11"/>
              <w:spacing w:line="240" w:lineRule="auto"/>
              <w:ind w:firstLine="0"/>
              <w:rPr>
                <w:sz w:val="20"/>
              </w:rPr>
            </w:pPr>
            <w:r>
              <w:rPr>
                <w:sz w:val="20"/>
              </w:rPr>
              <w:t>р/с 40702810430000021112</w:t>
            </w:r>
          </w:p>
          <w:p w:rsidR="000E5AFB" w:rsidRDefault="000E5AFB" w:rsidP="00495F4F">
            <w:pPr>
              <w:pStyle w:val="11"/>
              <w:spacing w:line="240" w:lineRule="auto"/>
              <w:ind w:firstLine="0"/>
              <w:rPr>
                <w:sz w:val="20"/>
              </w:rPr>
            </w:pPr>
            <w:r>
              <w:rPr>
                <w:sz w:val="20"/>
              </w:rPr>
              <w:t>т/ф (86130) 4-13-20</w:t>
            </w:r>
          </w:p>
          <w:p w:rsidR="000E5AFB" w:rsidRDefault="000E5AFB" w:rsidP="00495F4F">
            <w:pPr>
              <w:pStyle w:val="11"/>
              <w:spacing w:line="240" w:lineRule="auto"/>
              <w:ind w:firstLine="0"/>
              <w:rPr>
                <w:sz w:val="20"/>
              </w:rPr>
            </w:pPr>
          </w:p>
          <w:p w:rsidR="00FC2BFE" w:rsidRPr="00284E75" w:rsidRDefault="00FC2BFE" w:rsidP="00495F4F">
            <w:pPr>
              <w:pStyle w:val="11"/>
              <w:spacing w:line="240" w:lineRule="auto"/>
              <w:ind w:firstLine="0"/>
              <w:rPr>
                <w:sz w:val="20"/>
              </w:rPr>
            </w:pPr>
          </w:p>
          <w:p w:rsidR="000E5AFB" w:rsidRPr="000977E5" w:rsidRDefault="00B073DA" w:rsidP="00495F4F">
            <w:pPr>
              <w:pStyle w:val="11"/>
              <w:spacing w:line="240" w:lineRule="auto"/>
              <w:ind w:firstLine="0"/>
              <w:rPr>
                <w:sz w:val="20"/>
              </w:rPr>
            </w:pPr>
            <w:r>
              <w:rPr>
                <w:sz w:val="20"/>
              </w:rPr>
              <w:t>Директор по строительству ОАО «АТЭК</w:t>
            </w:r>
          </w:p>
          <w:p w:rsidR="000E5AFB" w:rsidRPr="000977E5" w:rsidRDefault="000E5AFB" w:rsidP="00495F4F">
            <w:pPr>
              <w:pStyle w:val="11"/>
              <w:spacing w:line="240" w:lineRule="auto"/>
              <w:ind w:firstLine="0"/>
              <w:rPr>
                <w:b/>
                <w:sz w:val="20"/>
              </w:rPr>
            </w:pPr>
            <w:r w:rsidRPr="000977E5">
              <w:rPr>
                <w:sz w:val="20"/>
              </w:rPr>
              <w:t>________________</w:t>
            </w:r>
            <w:r w:rsidR="00B073DA">
              <w:rPr>
                <w:sz w:val="20"/>
              </w:rPr>
              <w:t>/Исаев Е.И.</w:t>
            </w:r>
            <w:r w:rsidR="002F4467">
              <w:rPr>
                <w:sz w:val="20"/>
              </w:rPr>
              <w:t>/</w:t>
            </w:r>
          </w:p>
          <w:p w:rsidR="000E5AFB" w:rsidRPr="000977E5" w:rsidRDefault="000E5AFB" w:rsidP="00495F4F">
            <w:pPr>
              <w:pStyle w:val="11"/>
              <w:spacing w:line="240" w:lineRule="auto"/>
              <w:ind w:firstLine="0"/>
              <w:rPr>
                <w:b/>
                <w:sz w:val="20"/>
              </w:rPr>
            </w:pPr>
          </w:p>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p>
        </w:tc>
      </w:tr>
    </w:tbl>
    <w:p w:rsidR="004E4C2C" w:rsidRDefault="004E4C2C" w:rsidP="00495F4F">
      <w:pPr>
        <w:pStyle w:val="af2"/>
        <w:jc w:val="both"/>
        <w:rPr>
          <w:sz w:val="20"/>
        </w:rPr>
      </w:pPr>
    </w:p>
    <w:p w:rsidR="00987167" w:rsidRPr="000977E5" w:rsidRDefault="00987167" w:rsidP="004D05CC">
      <w:pPr>
        <w:pStyle w:val="af2"/>
        <w:rPr>
          <w:sz w:val="20"/>
        </w:rPr>
      </w:pPr>
      <w:r w:rsidRPr="000977E5">
        <w:rPr>
          <w:sz w:val="20"/>
        </w:rPr>
        <w:t>Приложение N 3</w:t>
      </w:r>
    </w:p>
    <w:p w:rsidR="00987167" w:rsidRPr="000977E5" w:rsidRDefault="00987167" w:rsidP="00495F4F">
      <w:pPr>
        <w:pStyle w:val="af2"/>
        <w:jc w:val="both"/>
        <w:rPr>
          <w:sz w:val="20"/>
        </w:rPr>
      </w:pPr>
      <w:r w:rsidRPr="000977E5">
        <w:rPr>
          <w:sz w:val="20"/>
        </w:rPr>
        <w:t>к типовому договору</w:t>
      </w:r>
    </w:p>
    <w:p w:rsidR="00987167" w:rsidRDefault="00987167" w:rsidP="00495F4F">
      <w:pPr>
        <w:pStyle w:val="af2"/>
        <w:jc w:val="both"/>
        <w:rPr>
          <w:sz w:val="20"/>
        </w:rPr>
      </w:pPr>
      <w:r w:rsidRPr="000977E5">
        <w:rPr>
          <w:sz w:val="20"/>
        </w:rPr>
        <w:t>холодного водоснабжения</w:t>
      </w:r>
    </w:p>
    <w:p w:rsidR="004D05CC" w:rsidRPr="000977E5" w:rsidRDefault="002F4467" w:rsidP="00495F4F">
      <w:pPr>
        <w:pStyle w:val="af2"/>
        <w:jc w:val="both"/>
        <w:rPr>
          <w:sz w:val="20"/>
        </w:rPr>
      </w:pPr>
      <w:r>
        <w:rPr>
          <w:sz w:val="20"/>
        </w:rPr>
        <w:t>«____»  ________________</w:t>
      </w:r>
      <w:r w:rsidR="004D05CC" w:rsidRPr="004D05CC">
        <w:rPr>
          <w:sz w:val="20"/>
        </w:rPr>
        <w:t xml:space="preserve"> 2015  г. №________</w:t>
      </w:r>
    </w:p>
    <w:p w:rsidR="00987167" w:rsidRPr="000977E5" w:rsidRDefault="00987167" w:rsidP="00495F4F">
      <w:pPr>
        <w:pStyle w:val="11"/>
        <w:keepNext/>
        <w:spacing w:line="240" w:lineRule="auto"/>
        <w:ind w:firstLine="0"/>
        <w:jc w:val="center"/>
        <w:rPr>
          <w:b/>
          <w:sz w:val="20"/>
        </w:rPr>
      </w:pPr>
      <w:r w:rsidRPr="000977E5">
        <w:rPr>
          <w:b/>
          <w:sz w:val="20"/>
        </w:rPr>
        <w:t>РЕЖИМ</w:t>
      </w:r>
    </w:p>
    <w:p w:rsidR="00987167" w:rsidRPr="000977E5" w:rsidRDefault="00987167" w:rsidP="00495F4F">
      <w:pPr>
        <w:pStyle w:val="11"/>
        <w:keepNext/>
        <w:spacing w:line="240" w:lineRule="auto"/>
        <w:ind w:firstLine="0"/>
        <w:jc w:val="center"/>
        <w:rPr>
          <w:b/>
          <w:sz w:val="20"/>
        </w:rPr>
      </w:pPr>
      <w:r w:rsidRPr="000977E5">
        <w:rPr>
          <w:b/>
          <w:sz w:val="20"/>
        </w:rPr>
        <w:t>подачи (потребления) холодной воды</w:t>
      </w:r>
    </w:p>
    <w:p w:rsidR="00987167" w:rsidRPr="000977E5" w:rsidRDefault="00987167" w:rsidP="00495F4F">
      <w:pPr>
        <w:pStyle w:val="11"/>
        <w:spacing w:line="240" w:lineRule="auto"/>
        <w:ind w:firstLine="0"/>
        <w:rPr>
          <w:sz w:val="20"/>
        </w:rPr>
      </w:pP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11"/>
        <w:gridCol w:w="2105"/>
        <w:gridCol w:w="1964"/>
        <w:gridCol w:w="1965"/>
        <w:gridCol w:w="1964"/>
      </w:tblGrid>
      <w:tr w:rsidR="00987167" w:rsidRPr="000977E5" w:rsidTr="00951B54">
        <w:trPr>
          <w:trHeight w:val="408"/>
        </w:trPr>
        <w:tc>
          <w:tcPr>
            <w:tcW w:w="1011" w:type="dxa"/>
            <w:vAlign w:val="center"/>
          </w:tcPr>
          <w:p w:rsidR="00987167" w:rsidRPr="000977E5" w:rsidRDefault="00987167" w:rsidP="00495F4F">
            <w:pPr>
              <w:pStyle w:val="af2"/>
              <w:jc w:val="both"/>
              <w:rPr>
                <w:sz w:val="20"/>
              </w:rPr>
            </w:pPr>
            <w:r w:rsidRPr="000977E5">
              <w:rPr>
                <w:sz w:val="20"/>
              </w:rPr>
              <w:t>N п/п</w:t>
            </w:r>
          </w:p>
        </w:tc>
        <w:tc>
          <w:tcPr>
            <w:tcW w:w="2105" w:type="dxa"/>
            <w:vAlign w:val="center"/>
          </w:tcPr>
          <w:p w:rsidR="00987167" w:rsidRPr="000977E5" w:rsidRDefault="00987167" w:rsidP="00495F4F">
            <w:pPr>
              <w:pStyle w:val="af2"/>
              <w:jc w:val="both"/>
              <w:rPr>
                <w:sz w:val="20"/>
              </w:rPr>
            </w:pPr>
            <w:r w:rsidRPr="000977E5">
              <w:rPr>
                <w:sz w:val="20"/>
              </w:rPr>
              <w:t>Наименование объекта (ввода)</w:t>
            </w:r>
          </w:p>
        </w:tc>
        <w:tc>
          <w:tcPr>
            <w:tcW w:w="1964" w:type="dxa"/>
            <w:vAlign w:val="center"/>
          </w:tcPr>
          <w:p w:rsidR="00987167" w:rsidRPr="000977E5" w:rsidRDefault="00987167" w:rsidP="00495F4F">
            <w:pPr>
              <w:pStyle w:val="af2"/>
              <w:jc w:val="both"/>
              <w:rPr>
                <w:sz w:val="20"/>
              </w:rPr>
            </w:pPr>
            <w:r w:rsidRPr="000977E5">
              <w:rPr>
                <w:sz w:val="20"/>
              </w:rPr>
              <w:t>Гарантированный объем подачи холодной воды (отдельно для холодной питьевой и технической воды)</w:t>
            </w:r>
          </w:p>
        </w:tc>
        <w:tc>
          <w:tcPr>
            <w:tcW w:w="1965" w:type="dxa"/>
            <w:vAlign w:val="center"/>
          </w:tcPr>
          <w:p w:rsidR="00987167" w:rsidRPr="000977E5" w:rsidRDefault="00987167" w:rsidP="00495F4F">
            <w:pPr>
              <w:pStyle w:val="af2"/>
              <w:jc w:val="both"/>
              <w:rPr>
                <w:sz w:val="20"/>
              </w:rPr>
            </w:pPr>
            <w:r w:rsidRPr="000977E5">
              <w:rPr>
                <w:sz w:val="20"/>
              </w:rPr>
              <w:t>Гарантированный объем подачи холодной воды на нужды пожаротушения</w:t>
            </w:r>
          </w:p>
        </w:tc>
        <w:tc>
          <w:tcPr>
            <w:tcW w:w="1964" w:type="dxa"/>
            <w:vAlign w:val="center"/>
          </w:tcPr>
          <w:p w:rsidR="00987167" w:rsidRPr="000977E5" w:rsidRDefault="00987167" w:rsidP="00495F4F">
            <w:pPr>
              <w:pStyle w:val="af2"/>
              <w:jc w:val="both"/>
              <w:rPr>
                <w:sz w:val="20"/>
              </w:rPr>
            </w:pPr>
            <w:r w:rsidRPr="000977E5">
              <w:rPr>
                <w:sz w:val="20"/>
              </w:rPr>
              <w:t>Гарантированный уровень давления холодной воды (отдельно для холодной питьевой и технической воды)</w:t>
            </w:r>
          </w:p>
        </w:tc>
      </w:tr>
      <w:tr w:rsidR="00987167" w:rsidRPr="000977E5" w:rsidTr="00951B54">
        <w:trPr>
          <w:trHeight w:val="286"/>
        </w:trPr>
        <w:tc>
          <w:tcPr>
            <w:tcW w:w="1011" w:type="dxa"/>
            <w:vAlign w:val="center"/>
          </w:tcPr>
          <w:p w:rsidR="00987167" w:rsidRPr="000977E5" w:rsidRDefault="00987167" w:rsidP="00495F4F">
            <w:pPr>
              <w:pStyle w:val="af2"/>
              <w:jc w:val="both"/>
              <w:rPr>
                <w:sz w:val="20"/>
              </w:rPr>
            </w:pPr>
            <w:r w:rsidRPr="000977E5">
              <w:rPr>
                <w:sz w:val="20"/>
              </w:rPr>
              <w:t>1</w:t>
            </w:r>
          </w:p>
        </w:tc>
        <w:tc>
          <w:tcPr>
            <w:tcW w:w="2105" w:type="dxa"/>
            <w:vAlign w:val="center"/>
          </w:tcPr>
          <w:p w:rsidR="00987167" w:rsidRPr="000977E5" w:rsidRDefault="00987167" w:rsidP="00495F4F">
            <w:pPr>
              <w:pStyle w:val="af2"/>
              <w:jc w:val="both"/>
              <w:rPr>
                <w:sz w:val="20"/>
              </w:rPr>
            </w:pPr>
            <w:r w:rsidRPr="000977E5">
              <w:rPr>
                <w:sz w:val="20"/>
              </w:rPr>
              <w:t>2</w:t>
            </w:r>
          </w:p>
        </w:tc>
        <w:tc>
          <w:tcPr>
            <w:tcW w:w="1964" w:type="dxa"/>
            <w:vAlign w:val="center"/>
          </w:tcPr>
          <w:p w:rsidR="00987167" w:rsidRPr="000977E5" w:rsidRDefault="00987167" w:rsidP="00495F4F">
            <w:pPr>
              <w:pStyle w:val="af2"/>
              <w:jc w:val="both"/>
              <w:rPr>
                <w:sz w:val="20"/>
              </w:rPr>
            </w:pPr>
            <w:r w:rsidRPr="000977E5">
              <w:rPr>
                <w:sz w:val="20"/>
              </w:rPr>
              <w:t>3</w:t>
            </w:r>
          </w:p>
        </w:tc>
        <w:tc>
          <w:tcPr>
            <w:tcW w:w="1965" w:type="dxa"/>
            <w:vAlign w:val="center"/>
          </w:tcPr>
          <w:p w:rsidR="00987167" w:rsidRPr="000977E5" w:rsidRDefault="00987167" w:rsidP="00495F4F">
            <w:pPr>
              <w:pStyle w:val="af2"/>
              <w:jc w:val="both"/>
              <w:rPr>
                <w:sz w:val="20"/>
              </w:rPr>
            </w:pPr>
            <w:r w:rsidRPr="000977E5">
              <w:rPr>
                <w:sz w:val="20"/>
              </w:rPr>
              <w:t>4</w:t>
            </w:r>
          </w:p>
        </w:tc>
        <w:tc>
          <w:tcPr>
            <w:tcW w:w="1964" w:type="dxa"/>
            <w:vAlign w:val="center"/>
          </w:tcPr>
          <w:p w:rsidR="00987167" w:rsidRPr="000977E5" w:rsidRDefault="00987167" w:rsidP="00495F4F">
            <w:pPr>
              <w:pStyle w:val="af2"/>
              <w:jc w:val="both"/>
              <w:rPr>
                <w:sz w:val="20"/>
              </w:rPr>
            </w:pPr>
            <w:r w:rsidRPr="000977E5">
              <w:rPr>
                <w:sz w:val="20"/>
              </w:rPr>
              <w:t>5</w:t>
            </w:r>
          </w:p>
        </w:tc>
      </w:tr>
      <w:tr w:rsidR="00987167" w:rsidRPr="000977E5" w:rsidTr="00951B54">
        <w:trPr>
          <w:trHeight w:val="408"/>
        </w:trPr>
        <w:tc>
          <w:tcPr>
            <w:tcW w:w="1011" w:type="dxa"/>
            <w:vAlign w:val="center"/>
          </w:tcPr>
          <w:p w:rsidR="00987167" w:rsidRPr="000977E5" w:rsidRDefault="00563CC2" w:rsidP="00495F4F">
            <w:pPr>
              <w:pStyle w:val="af2"/>
              <w:jc w:val="both"/>
              <w:rPr>
                <w:sz w:val="20"/>
              </w:rPr>
            </w:pPr>
            <w:r>
              <w:rPr>
                <w:sz w:val="20"/>
              </w:rPr>
              <w:t>1</w:t>
            </w:r>
          </w:p>
        </w:tc>
        <w:tc>
          <w:tcPr>
            <w:tcW w:w="2105" w:type="dxa"/>
            <w:vAlign w:val="center"/>
          </w:tcPr>
          <w:p w:rsidR="00987167" w:rsidRPr="000977E5" w:rsidRDefault="00FC2BFE" w:rsidP="00495F4F">
            <w:pPr>
              <w:pStyle w:val="af2"/>
              <w:jc w:val="both"/>
              <w:rPr>
                <w:sz w:val="20"/>
              </w:rPr>
            </w:pPr>
            <w:r>
              <w:rPr>
                <w:sz w:val="20"/>
              </w:rPr>
              <w:t>ОАО «АТЭК»</w:t>
            </w:r>
          </w:p>
        </w:tc>
        <w:tc>
          <w:tcPr>
            <w:tcW w:w="1964" w:type="dxa"/>
            <w:vAlign w:val="center"/>
          </w:tcPr>
          <w:p w:rsidR="00987167" w:rsidRPr="00FC2BFE" w:rsidRDefault="00FC2BFE" w:rsidP="00495F4F">
            <w:pPr>
              <w:pStyle w:val="af2"/>
              <w:jc w:val="both"/>
              <w:rPr>
                <w:sz w:val="20"/>
                <w:vertAlign w:val="superscript"/>
              </w:rPr>
            </w:pPr>
            <w:r>
              <w:rPr>
                <w:sz w:val="20"/>
              </w:rPr>
              <w:t>1000 м</w:t>
            </w:r>
            <w:r>
              <w:rPr>
                <w:sz w:val="20"/>
                <w:vertAlign w:val="superscript"/>
              </w:rPr>
              <w:t>3</w:t>
            </w:r>
          </w:p>
        </w:tc>
        <w:tc>
          <w:tcPr>
            <w:tcW w:w="1965" w:type="dxa"/>
            <w:vAlign w:val="center"/>
          </w:tcPr>
          <w:p w:rsidR="00987167" w:rsidRPr="00FC2BFE" w:rsidRDefault="00FC2BFE" w:rsidP="00495F4F">
            <w:pPr>
              <w:pStyle w:val="af2"/>
              <w:jc w:val="both"/>
              <w:rPr>
                <w:sz w:val="20"/>
                <w:vertAlign w:val="superscript"/>
              </w:rPr>
            </w:pPr>
            <w:r>
              <w:rPr>
                <w:sz w:val="20"/>
              </w:rPr>
              <w:t>25 м</w:t>
            </w:r>
            <w:r>
              <w:rPr>
                <w:sz w:val="20"/>
                <w:vertAlign w:val="superscript"/>
              </w:rPr>
              <w:t>3</w:t>
            </w:r>
          </w:p>
        </w:tc>
        <w:tc>
          <w:tcPr>
            <w:tcW w:w="1964" w:type="dxa"/>
            <w:vAlign w:val="center"/>
          </w:tcPr>
          <w:p w:rsidR="00987167" w:rsidRPr="000977E5" w:rsidRDefault="00FC2BFE" w:rsidP="00495F4F">
            <w:pPr>
              <w:pStyle w:val="af2"/>
              <w:jc w:val="both"/>
              <w:rPr>
                <w:sz w:val="20"/>
              </w:rPr>
            </w:pPr>
            <w:r>
              <w:rPr>
                <w:sz w:val="20"/>
              </w:rPr>
              <w:t>2.0</w:t>
            </w:r>
          </w:p>
        </w:tc>
      </w:tr>
    </w:tbl>
    <w:p w:rsidR="00987167" w:rsidRPr="000977E5" w:rsidRDefault="00987167" w:rsidP="00495F4F">
      <w:pPr>
        <w:pStyle w:val="11"/>
        <w:spacing w:line="240" w:lineRule="auto"/>
        <w:ind w:firstLine="0"/>
        <w:rPr>
          <w:sz w:val="20"/>
        </w:rPr>
      </w:pPr>
    </w:p>
    <w:tbl>
      <w:tblPr>
        <w:tblW w:w="0" w:type="auto"/>
        <w:tblInd w:w="595" w:type="dxa"/>
        <w:tblLayout w:type="fixed"/>
        <w:tblCellMar>
          <w:left w:w="28" w:type="dxa"/>
          <w:right w:w="28" w:type="dxa"/>
        </w:tblCellMar>
        <w:tblLook w:val="0000" w:firstRow="0" w:lastRow="0" w:firstColumn="0" w:lastColumn="0" w:noHBand="0" w:noVBand="0"/>
      </w:tblPr>
      <w:tblGrid>
        <w:gridCol w:w="3289"/>
        <w:gridCol w:w="1701"/>
        <w:gridCol w:w="425"/>
        <w:gridCol w:w="1701"/>
        <w:gridCol w:w="354"/>
        <w:gridCol w:w="355"/>
        <w:gridCol w:w="283"/>
      </w:tblGrid>
      <w:tr w:rsidR="00987167" w:rsidRPr="000977E5">
        <w:trPr>
          <w:trHeight w:val="280"/>
        </w:trPr>
        <w:tc>
          <w:tcPr>
            <w:tcW w:w="3289" w:type="dxa"/>
            <w:vAlign w:val="bottom"/>
          </w:tcPr>
          <w:p w:rsidR="00987167" w:rsidRPr="000977E5" w:rsidRDefault="00987167" w:rsidP="00495F4F">
            <w:pPr>
              <w:pStyle w:val="af2"/>
              <w:jc w:val="both"/>
              <w:rPr>
                <w:sz w:val="20"/>
              </w:rPr>
            </w:pPr>
            <w:r w:rsidRPr="000977E5">
              <w:rPr>
                <w:sz w:val="20"/>
              </w:rPr>
              <w:t>Режим установлен на период с</w:t>
            </w:r>
          </w:p>
        </w:tc>
        <w:tc>
          <w:tcPr>
            <w:tcW w:w="1701" w:type="dxa"/>
            <w:tcBorders>
              <w:bottom w:val="single" w:sz="2" w:space="0" w:color="auto"/>
            </w:tcBorders>
            <w:vAlign w:val="bottom"/>
          </w:tcPr>
          <w:p w:rsidR="00987167" w:rsidRPr="000977E5" w:rsidRDefault="00987167" w:rsidP="00495F4F">
            <w:pPr>
              <w:pStyle w:val="af2"/>
              <w:jc w:val="both"/>
              <w:rPr>
                <w:sz w:val="20"/>
              </w:rPr>
            </w:pPr>
          </w:p>
        </w:tc>
        <w:tc>
          <w:tcPr>
            <w:tcW w:w="425" w:type="dxa"/>
            <w:vAlign w:val="bottom"/>
          </w:tcPr>
          <w:p w:rsidR="00987167" w:rsidRPr="000977E5" w:rsidRDefault="00987167" w:rsidP="00495F4F">
            <w:pPr>
              <w:pStyle w:val="af2"/>
              <w:jc w:val="both"/>
              <w:rPr>
                <w:sz w:val="20"/>
              </w:rPr>
            </w:pPr>
            <w:r w:rsidRPr="000977E5">
              <w:rPr>
                <w:sz w:val="20"/>
              </w:rPr>
              <w:t>по</w:t>
            </w:r>
          </w:p>
        </w:tc>
        <w:tc>
          <w:tcPr>
            <w:tcW w:w="1701" w:type="dxa"/>
            <w:tcBorders>
              <w:bottom w:val="single" w:sz="2" w:space="0" w:color="auto"/>
            </w:tcBorders>
            <w:vAlign w:val="bottom"/>
          </w:tcPr>
          <w:p w:rsidR="00987167" w:rsidRPr="000977E5" w:rsidRDefault="00987167" w:rsidP="00495F4F">
            <w:pPr>
              <w:pStyle w:val="af2"/>
              <w:jc w:val="both"/>
              <w:rPr>
                <w:sz w:val="20"/>
              </w:rPr>
            </w:pPr>
          </w:p>
        </w:tc>
        <w:tc>
          <w:tcPr>
            <w:tcW w:w="354" w:type="dxa"/>
            <w:vAlign w:val="bottom"/>
          </w:tcPr>
          <w:p w:rsidR="00987167" w:rsidRPr="000977E5" w:rsidRDefault="00987167" w:rsidP="00495F4F">
            <w:pPr>
              <w:pStyle w:val="af2"/>
              <w:jc w:val="both"/>
              <w:rPr>
                <w:sz w:val="20"/>
              </w:rPr>
            </w:pPr>
            <w:r w:rsidRPr="000977E5">
              <w:rPr>
                <w:sz w:val="20"/>
              </w:rPr>
              <w:t>20</w:t>
            </w:r>
          </w:p>
        </w:tc>
        <w:tc>
          <w:tcPr>
            <w:tcW w:w="355" w:type="dxa"/>
            <w:tcBorders>
              <w:bottom w:val="single" w:sz="2" w:space="0" w:color="auto"/>
            </w:tcBorders>
            <w:vAlign w:val="bottom"/>
          </w:tcPr>
          <w:p w:rsidR="00987167" w:rsidRPr="000977E5" w:rsidRDefault="00987167" w:rsidP="00495F4F">
            <w:pPr>
              <w:pStyle w:val="af2"/>
              <w:jc w:val="both"/>
              <w:rPr>
                <w:sz w:val="20"/>
              </w:rPr>
            </w:pPr>
          </w:p>
        </w:tc>
        <w:tc>
          <w:tcPr>
            <w:tcW w:w="283" w:type="dxa"/>
            <w:vAlign w:val="bottom"/>
          </w:tcPr>
          <w:p w:rsidR="00987167" w:rsidRPr="000977E5" w:rsidRDefault="00987167" w:rsidP="00495F4F">
            <w:pPr>
              <w:pStyle w:val="af2"/>
              <w:jc w:val="both"/>
              <w:rPr>
                <w:sz w:val="20"/>
              </w:rPr>
            </w:pPr>
            <w:r w:rsidRPr="000977E5">
              <w:rPr>
                <w:sz w:val="20"/>
              </w:rPr>
              <w:t>г.</w:t>
            </w:r>
          </w:p>
        </w:tc>
      </w:tr>
    </w:tbl>
    <w:p w:rsidR="00987167" w:rsidRPr="000977E5" w:rsidRDefault="00987167" w:rsidP="00495F4F">
      <w:pPr>
        <w:pStyle w:val="11"/>
        <w:spacing w:line="240" w:lineRule="auto"/>
        <w:ind w:firstLine="0"/>
        <w:rPr>
          <w:sz w:val="20"/>
        </w:rPr>
      </w:pPr>
      <w:r w:rsidRPr="000977E5">
        <w:rPr>
          <w:sz w:val="20"/>
        </w:rPr>
        <w:t>Допустимые перерывы в продолжительности подачи холодной воды</w:t>
      </w:r>
      <w:r w:rsidRPr="000977E5">
        <w:rPr>
          <w:sz w:val="20"/>
        </w:rPr>
        <w:br/>
      </w:r>
    </w:p>
    <w:tbl>
      <w:tblPr>
        <w:tblW w:w="0" w:type="auto"/>
        <w:tblLayout w:type="fixed"/>
        <w:tblCellMar>
          <w:left w:w="28" w:type="dxa"/>
          <w:right w:w="28" w:type="dxa"/>
        </w:tblCellMar>
        <w:tblLook w:val="0000" w:firstRow="0" w:lastRow="0" w:firstColumn="0" w:lastColumn="0" w:noHBand="0" w:noVBand="0"/>
      </w:tblPr>
      <w:tblGrid>
        <w:gridCol w:w="9100"/>
      </w:tblGrid>
      <w:tr w:rsidR="00987167" w:rsidRPr="000977E5">
        <w:trPr>
          <w:trHeight w:val="280"/>
        </w:trPr>
        <w:tc>
          <w:tcPr>
            <w:tcW w:w="9100" w:type="dxa"/>
            <w:tcBorders>
              <w:bottom w:val="single" w:sz="2" w:space="0" w:color="auto"/>
            </w:tcBorders>
            <w:vAlign w:val="bottom"/>
          </w:tcPr>
          <w:p w:rsidR="00987167" w:rsidRPr="000977E5" w:rsidRDefault="00987167" w:rsidP="00495F4F">
            <w:pPr>
              <w:pStyle w:val="af2"/>
              <w:jc w:val="both"/>
              <w:rPr>
                <w:sz w:val="20"/>
              </w:rPr>
            </w:pPr>
          </w:p>
        </w:tc>
      </w:tr>
    </w:tbl>
    <w:p w:rsidR="00987167" w:rsidRPr="000977E5" w:rsidRDefault="00987167" w:rsidP="00495F4F">
      <w:pPr>
        <w:pStyle w:val="11"/>
        <w:spacing w:line="240" w:lineRule="auto"/>
        <w:ind w:firstLine="0"/>
        <w:rPr>
          <w:sz w:val="20"/>
        </w:rPr>
      </w:pPr>
    </w:p>
    <w:tbl>
      <w:tblPr>
        <w:tblStyle w:val="af7"/>
        <w:tblW w:w="18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gridCol w:w="4644"/>
        <w:gridCol w:w="4644"/>
      </w:tblGrid>
      <w:tr w:rsidR="000E5AFB" w:rsidRPr="000977E5" w:rsidTr="000E5AFB">
        <w:tc>
          <w:tcPr>
            <w:tcW w:w="4644" w:type="dxa"/>
          </w:tcPr>
          <w:p w:rsidR="000E5AFB" w:rsidRPr="000977E5" w:rsidRDefault="000E5AFB" w:rsidP="00495F4F">
            <w:pPr>
              <w:pStyle w:val="11"/>
              <w:spacing w:line="240" w:lineRule="auto"/>
              <w:ind w:firstLine="0"/>
              <w:rPr>
                <w:sz w:val="20"/>
              </w:rPr>
            </w:pPr>
            <w:r w:rsidRPr="000977E5">
              <w:rPr>
                <w:sz w:val="20"/>
              </w:rPr>
              <w:t>Организация водопроводно-канализационного хозяйства</w:t>
            </w:r>
          </w:p>
          <w:p w:rsidR="000E5AFB" w:rsidRPr="000977E5" w:rsidRDefault="000E5AFB" w:rsidP="00495F4F">
            <w:pPr>
              <w:pStyle w:val="11"/>
              <w:spacing w:line="240" w:lineRule="auto"/>
              <w:ind w:firstLine="0"/>
              <w:rPr>
                <w:b/>
                <w:sz w:val="20"/>
              </w:rPr>
            </w:pPr>
            <w:r w:rsidRPr="000977E5">
              <w:rPr>
                <w:b/>
                <w:sz w:val="20"/>
              </w:rPr>
              <w:t xml:space="preserve">МУП ЖКХ «Универсал </w:t>
            </w:r>
            <w:proofErr w:type="spellStart"/>
            <w:r w:rsidRPr="000977E5">
              <w:rPr>
                <w:b/>
                <w:sz w:val="20"/>
              </w:rPr>
              <w:t>плюс</w:t>
            </w:r>
            <w:proofErr w:type="gramStart"/>
            <w:r w:rsidRPr="000977E5">
              <w:rPr>
                <w:b/>
                <w:sz w:val="20"/>
              </w:rPr>
              <w:t>»</w:t>
            </w:r>
            <w:r w:rsidR="00FC2BFE">
              <w:rPr>
                <w:b/>
                <w:sz w:val="20"/>
              </w:rPr>
              <w:t>М</w:t>
            </w:r>
            <w:proofErr w:type="gramEnd"/>
            <w:r w:rsidR="00FC2BFE">
              <w:rPr>
                <w:b/>
                <w:sz w:val="20"/>
              </w:rPr>
              <w:t>едведовского</w:t>
            </w:r>
            <w:proofErr w:type="spellEnd"/>
            <w:r w:rsidR="00FC2BFE">
              <w:rPr>
                <w:b/>
                <w:sz w:val="20"/>
              </w:rPr>
              <w:t xml:space="preserve"> сельского поселения </w:t>
            </w:r>
            <w:proofErr w:type="spellStart"/>
            <w:r w:rsidR="00FC2BFE">
              <w:rPr>
                <w:b/>
                <w:sz w:val="20"/>
              </w:rPr>
              <w:t>Тимашевского</w:t>
            </w:r>
            <w:proofErr w:type="spellEnd"/>
            <w:r w:rsidR="00FC2BFE">
              <w:rPr>
                <w:b/>
                <w:sz w:val="20"/>
              </w:rPr>
              <w:t xml:space="preserve"> района</w:t>
            </w:r>
          </w:p>
          <w:p w:rsidR="000E5AFB" w:rsidRPr="000977E5" w:rsidRDefault="000E5AFB" w:rsidP="00495F4F">
            <w:pPr>
              <w:pStyle w:val="af2"/>
              <w:jc w:val="both"/>
              <w:rPr>
                <w:sz w:val="20"/>
              </w:rPr>
            </w:pPr>
            <w:r w:rsidRPr="000977E5">
              <w:rPr>
                <w:sz w:val="20"/>
              </w:rPr>
              <w:t xml:space="preserve">352720, Россия, Краснодарский край, </w:t>
            </w:r>
            <w:proofErr w:type="spellStart"/>
            <w:r w:rsidRPr="000977E5">
              <w:rPr>
                <w:sz w:val="20"/>
              </w:rPr>
              <w:t>Тимашевский</w:t>
            </w:r>
            <w:proofErr w:type="spellEnd"/>
            <w:r w:rsidRPr="000977E5">
              <w:rPr>
                <w:sz w:val="20"/>
              </w:rPr>
              <w:t xml:space="preserve"> район, </w:t>
            </w:r>
            <w:proofErr w:type="spellStart"/>
            <w:r w:rsidRPr="000977E5">
              <w:rPr>
                <w:sz w:val="20"/>
              </w:rPr>
              <w:t>ст.Медведовская</w:t>
            </w:r>
            <w:proofErr w:type="spellEnd"/>
            <w:r w:rsidRPr="000977E5">
              <w:rPr>
                <w:sz w:val="20"/>
              </w:rPr>
              <w:t>, ул. Телеграфная, 3 тел.8(86130) 71-8-56</w:t>
            </w:r>
          </w:p>
          <w:p w:rsidR="000E5AFB" w:rsidRPr="000977E5" w:rsidRDefault="000E5AFB" w:rsidP="00495F4F">
            <w:pPr>
              <w:pStyle w:val="af2"/>
              <w:jc w:val="both"/>
              <w:rPr>
                <w:sz w:val="20"/>
              </w:rPr>
            </w:pPr>
            <w:r w:rsidRPr="000977E5">
              <w:rPr>
                <w:sz w:val="20"/>
              </w:rPr>
              <w:t xml:space="preserve">ИНН  2369003044 ОГРН 1142369000707 КПП 236901001 </w:t>
            </w:r>
          </w:p>
          <w:p w:rsidR="000E5AFB" w:rsidRPr="000977E5" w:rsidRDefault="000E5AFB" w:rsidP="00495F4F">
            <w:pPr>
              <w:pStyle w:val="af2"/>
              <w:jc w:val="both"/>
              <w:rPr>
                <w:sz w:val="20"/>
              </w:rPr>
            </w:pPr>
            <w:r w:rsidRPr="000977E5">
              <w:rPr>
                <w:sz w:val="20"/>
              </w:rPr>
              <w:t xml:space="preserve">р/с 40702810900220000389 в КБ «Кубань Кредит» ООО </w:t>
            </w:r>
            <w:proofErr w:type="spellStart"/>
            <w:r w:rsidRPr="000977E5">
              <w:rPr>
                <w:sz w:val="20"/>
              </w:rPr>
              <w:t>г.Краснодар</w:t>
            </w:r>
            <w:proofErr w:type="spellEnd"/>
            <w:r w:rsidRPr="000977E5">
              <w:rPr>
                <w:sz w:val="20"/>
              </w:rPr>
              <w:t xml:space="preserve"> </w:t>
            </w:r>
          </w:p>
          <w:p w:rsidR="000E5AFB" w:rsidRPr="000977E5" w:rsidRDefault="000E5AFB" w:rsidP="00495F4F">
            <w:pPr>
              <w:pStyle w:val="af2"/>
              <w:jc w:val="both"/>
              <w:rPr>
                <w:sz w:val="20"/>
              </w:rPr>
            </w:pPr>
            <w:r w:rsidRPr="000977E5">
              <w:rPr>
                <w:sz w:val="20"/>
              </w:rPr>
              <w:t xml:space="preserve">к/с 30101810200000000722 </w:t>
            </w:r>
          </w:p>
          <w:p w:rsidR="000E5AFB" w:rsidRPr="000977E5" w:rsidRDefault="000E5AFB" w:rsidP="00495F4F">
            <w:pPr>
              <w:pStyle w:val="af2"/>
              <w:jc w:val="both"/>
              <w:rPr>
                <w:sz w:val="20"/>
              </w:rPr>
            </w:pPr>
            <w:r w:rsidRPr="000977E5">
              <w:rPr>
                <w:sz w:val="20"/>
              </w:rPr>
              <w:t>БИК 040349722</w:t>
            </w:r>
          </w:p>
          <w:p w:rsidR="000E5AFB" w:rsidRDefault="000E5AFB" w:rsidP="00495F4F">
            <w:pPr>
              <w:pStyle w:val="af2"/>
              <w:jc w:val="both"/>
              <w:rPr>
                <w:sz w:val="20"/>
              </w:rPr>
            </w:pPr>
          </w:p>
          <w:p w:rsidR="000E5AFB" w:rsidRDefault="000E5AFB" w:rsidP="00495F4F">
            <w:pPr>
              <w:pStyle w:val="af2"/>
              <w:jc w:val="both"/>
              <w:rPr>
                <w:sz w:val="20"/>
              </w:rPr>
            </w:pPr>
          </w:p>
          <w:p w:rsidR="000E5AFB" w:rsidRDefault="000E5AFB" w:rsidP="00495F4F">
            <w:pPr>
              <w:pStyle w:val="af2"/>
              <w:jc w:val="both"/>
              <w:rPr>
                <w:sz w:val="20"/>
              </w:rPr>
            </w:pPr>
          </w:p>
          <w:p w:rsidR="000E5AFB" w:rsidRDefault="000E5AFB" w:rsidP="00495F4F">
            <w:pPr>
              <w:pStyle w:val="af2"/>
              <w:jc w:val="both"/>
              <w:rPr>
                <w:sz w:val="20"/>
              </w:rPr>
            </w:pPr>
          </w:p>
          <w:p w:rsidR="00495F4F" w:rsidRDefault="00495F4F" w:rsidP="00495F4F">
            <w:pPr>
              <w:pStyle w:val="af2"/>
              <w:jc w:val="both"/>
              <w:rPr>
                <w:sz w:val="20"/>
              </w:rPr>
            </w:pPr>
          </w:p>
          <w:p w:rsidR="000E5AFB" w:rsidRPr="000977E5" w:rsidRDefault="000E5AFB" w:rsidP="00495F4F">
            <w:pPr>
              <w:pStyle w:val="af2"/>
              <w:jc w:val="both"/>
              <w:rPr>
                <w:sz w:val="20"/>
              </w:rPr>
            </w:pPr>
          </w:p>
          <w:p w:rsidR="000E5AFB" w:rsidRPr="000977E5" w:rsidRDefault="000E5AFB" w:rsidP="00495F4F">
            <w:pPr>
              <w:pStyle w:val="af2"/>
              <w:jc w:val="both"/>
              <w:rPr>
                <w:sz w:val="20"/>
              </w:rPr>
            </w:pPr>
            <w:r w:rsidRPr="000977E5">
              <w:rPr>
                <w:sz w:val="20"/>
              </w:rPr>
              <w:t>Директор</w:t>
            </w:r>
          </w:p>
          <w:p w:rsidR="000E5AFB" w:rsidRPr="000977E5" w:rsidRDefault="00B073DA" w:rsidP="00495F4F">
            <w:pPr>
              <w:pStyle w:val="11"/>
              <w:spacing w:line="240" w:lineRule="auto"/>
              <w:ind w:firstLine="0"/>
              <w:rPr>
                <w:sz w:val="20"/>
              </w:rPr>
            </w:pPr>
            <w:r>
              <w:rPr>
                <w:sz w:val="20"/>
              </w:rPr>
              <w:t>_______________</w:t>
            </w:r>
            <w:r>
              <w:t xml:space="preserve"> </w:t>
            </w:r>
            <w:proofErr w:type="spellStart"/>
            <w:r w:rsidRPr="00B073DA">
              <w:rPr>
                <w:sz w:val="20"/>
              </w:rPr>
              <w:t>К.В.Мальцев</w:t>
            </w:r>
            <w:proofErr w:type="spellEnd"/>
          </w:p>
          <w:p w:rsidR="000E5AFB" w:rsidRPr="000977E5" w:rsidRDefault="000E5AFB" w:rsidP="00495F4F">
            <w:pPr>
              <w:pStyle w:val="11"/>
              <w:spacing w:line="240" w:lineRule="auto"/>
              <w:ind w:firstLine="0"/>
              <w:rPr>
                <w:b/>
                <w:sz w:val="20"/>
              </w:rPr>
            </w:pPr>
          </w:p>
          <w:p w:rsidR="000E5AFB" w:rsidRDefault="000E5AFB"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Default="00FC2BFE" w:rsidP="00495F4F">
            <w:pPr>
              <w:pStyle w:val="11"/>
              <w:spacing w:line="240" w:lineRule="auto"/>
              <w:ind w:firstLine="0"/>
              <w:rPr>
                <w:sz w:val="20"/>
              </w:rPr>
            </w:pPr>
          </w:p>
          <w:p w:rsidR="00FC2BFE" w:rsidRPr="000977E5" w:rsidRDefault="00FC2BFE"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r w:rsidRPr="000977E5">
              <w:rPr>
                <w:sz w:val="20"/>
              </w:rPr>
              <w:lastRenderedPageBreak/>
              <w:t>Абонент</w:t>
            </w:r>
          </w:p>
          <w:p w:rsidR="000E5AFB" w:rsidRPr="000977E5" w:rsidRDefault="000E5AFB" w:rsidP="00495F4F">
            <w:pPr>
              <w:pStyle w:val="11"/>
              <w:spacing w:line="240" w:lineRule="auto"/>
              <w:ind w:firstLine="0"/>
              <w:rPr>
                <w:sz w:val="20"/>
              </w:rPr>
            </w:pPr>
          </w:p>
          <w:p w:rsidR="000E5AFB" w:rsidRDefault="000E5AFB" w:rsidP="00495F4F">
            <w:pPr>
              <w:pStyle w:val="11"/>
              <w:spacing w:line="240" w:lineRule="auto"/>
              <w:ind w:firstLine="0"/>
              <w:rPr>
                <w:b/>
                <w:sz w:val="20"/>
              </w:rPr>
            </w:pPr>
            <w:r>
              <w:rPr>
                <w:b/>
                <w:sz w:val="20"/>
              </w:rPr>
              <w:t>ОАО «Автономная теплоэнергетическая компания»</w:t>
            </w:r>
          </w:p>
          <w:p w:rsidR="000E5AFB" w:rsidRDefault="000E5AFB" w:rsidP="00495F4F">
            <w:pPr>
              <w:pStyle w:val="11"/>
              <w:spacing w:line="240" w:lineRule="auto"/>
              <w:ind w:firstLine="0"/>
              <w:rPr>
                <w:sz w:val="20"/>
              </w:rPr>
            </w:pPr>
            <w:r>
              <w:rPr>
                <w:sz w:val="20"/>
              </w:rPr>
              <w:t>Юридический адрес: 350000, РФ, г. Краснодар, ул. Длинная 120</w:t>
            </w:r>
          </w:p>
          <w:p w:rsidR="000E5AFB" w:rsidRDefault="000E5AFB" w:rsidP="00495F4F">
            <w:pPr>
              <w:pStyle w:val="11"/>
              <w:spacing w:line="240" w:lineRule="auto"/>
              <w:ind w:firstLine="0"/>
              <w:rPr>
                <w:sz w:val="20"/>
              </w:rPr>
            </w:pPr>
            <w:r>
              <w:rPr>
                <w:sz w:val="20"/>
              </w:rPr>
              <w:t>Филиал ОАО «АТЭК» «</w:t>
            </w:r>
            <w:proofErr w:type="spellStart"/>
            <w:r>
              <w:rPr>
                <w:sz w:val="20"/>
              </w:rPr>
              <w:t>Тимашевские</w:t>
            </w:r>
            <w:proofErr w:type="spellEnd"/>
            <w:r>
              <w:rPr>
                <w:sz w:val="20"/>
              </w:rPr>
              <w:t xml:space="preserve"> тепловые сети»</w:t>
            </w:r>
          </w:p>
          <w:p w:rsidR="000E5AFB" w:rsidRDefault="000E5AFB" w:rsidP="00495F4F">
            <w:pPr>
              <w:pStyle w:val="11"/>
              <w:spacing w:line="240" w:lineRule="auto"/>
              <w:ind w:firstLine="0"/>
              <w:rPr>
                <w:sz w:val="20"/>
              </w:rPr>
            </w:pPr>
            <w:r>
              <w:rPr>
                <w:sz w:val="20"/>
              </w:rPr>
              <w:t>352700, РФ, Краснодарский край, г. Тимашевск, ул. Дружбы 165/1</w:t>
            </w:r>
          </w:p>
          <w:p w:rsidR="000E5AFB" w:rsidRDefault="000E5AFB" w:rsidP="00495F4F">
            <w:pPr>
              <w:pStyle w:val="11"/>
              <w:spacing w:line="240" w:lineRule="auto"/>
              <w:ind w:firstLine="0"/>
              <w:rPr>
                <w:sz w:val="20"/>
              </w:rPr>
            </w:pPr>
            <w:r>
              <w:rPr>
                <w:sz w:val="20"/>
              </w:rPr>
              <w:t>ИНН 2312054894</w:t>
            </w:r>
          </w:p>
          <w:p w:rsidR="000E5AFB" w:rsidRDefault="000E5AFB" w:rsidP="00495F4F">
            <w:pPr>
              <w:pStyle w:val="11"/>
              <w:spacing w:line="240" w:lineRule="auto"/>
              <w:ind w:firstLine="0"/>
              <w:rPr>
                <w:sz w:val="20"/>
              </w:rPr>
            </w:pPr>
            <w:r>
              <w:rPr>
                <w:sz w:val="20"/>
              </w:rPr>
              <w:t>КПП 236943001</w:t>
            </w:r>
          </w:p>
          <w:p w:rsidR="000E5AFB" w:rsidRDefault="000E5AFB" w:rsidP="00495F4F">
            <w:pPr>
              <w:pStyle w:val="11"/>
              <w:spacing w:line="240" w:lineRule="auto"/>
              <w:ind w:firstLine="0"/>
              <w:rPr>
                <w:sz w:val="20"/>
              </w:rPr>
            </w:pPr>
            <w:r>
              <w:rPr>
                <w:sz w:val="20"/>
              </w:rPr>
              <w:t xml:space="preserve">В Отделении № 8619 Сбербанка России г. Краснодар </w:t>
            </w:r>
          </w:p>
          <w:p w:rsidR="000E5AFB" w:rsidRDefault="000E5AFB" w:rsidP="00495F4F">
            <w:pPr>
              <w:pStyle w:val="11"/>
              <w:spacing w:line="240" w:lineRule="auto"/>
              <w:ind w:firstLine="0"/>
              <w:rPr>
                <w:sz w:val="20"/>
              </w:rPr>
            </w:pPr>
            <w:r>
              <w:rPr>
                <w:sz w:val="20"/>
              </w:rPr>
              <w:t>к/с 30101810100000000602 БИК 040349602</w:t>
            </w:r>
          </w:p>
          <w:p w:rsidR="000E5AFB" w:rsidRDefault="000E5AFB" w:rsidP="00495F4F">
            <w:pPr>
              <w:pStyle w:val="11"/>
              <w:spacing w:line="240" w:lineRule="auto"/>
              <w:ind w:firstLine="0"/>
              <w:rPr>
                <w:sz w:val="20"/>
              </w:rPr>
            </w:pPr>
            <w:r>
              <w:rPr>
                <w:sz w:val="20"/>
              </w:rPr>
              <w:t>р/с 40702810430000021112</w:t>
            </w:r>
          </w:p>
          <w:p w:rsidR="000E5AFB" w:rsidRDefault="000E5AFB" w:rsidP="00495F4F">
            <w:pPr>
              <w:pStyle w:val="11"/>
              <w:spacing w:line="240" w:lineRule="auto"/>
              <w:ind w:firstLine="0"/>
              <w:rPr>
                <w:sz w:val="20"/>
              </w:rPr>
            </w:pPr>
            <w:r>
              <w:rPr>
                <w:sz w:val="20"/>
              </w:rPr>
              <w:t>т/ф (86130) 4-13-20</w:t>
            </w:r>
          </w:p>
          <w:p w:rsidR="000E5AFB" w:rsidRDefault="000E5AFB" w:rsidP="00495F4F">
            <w:pPr>
              <w:pStyle w:val="11"/>
              <w:spacing w:line="240" w:lineRule="auto"/>
              <w:ind w:firstLine="0"/>
              <w:rPr>
                <w:sz w:val="20"/>
              </w:rPr>
            </w:pPr>
          </w:p>
          <w:p w:rsidR="00FC2BFE" w:rsidRPr="00284E75" w:rsidRDefault="00FC2BFE" w:rsidP="00495F4F">
            <w:pPr>
              <w:pStyle w:val="11"/>
              <w:spacing w:line="240" w:lineRule="auto"/>
              <w:ind w:firstLine="0"/>
              <w:rPr>
                <w:sz w:val="20"/>
              </w:rPr>
            </w:pPr>
          </w:p>
          <w:p w:rsidR="000E5AFB" w:rsidRPr="000977E5" w:rsidRDefault="00B073DA" w:rsidP="00495F4F">
            <w:pPr>
              <w:pStyle w:val="11"/>
              <w:spacing w:line="240" w:lineRule="auto"/>
              <w:ind w:firstLine="0"/>
              <w:rPr>
                <w:sz w:val="20"/>
              </w:rPr>
            </w:pPr>
            <w:r>
              <w:rPr>
                <w:sz w:val="20"/>
              </w:rPr>
              <w:t>Директор по строительству ОАО «АТЭК»</w:t>
            </w:r>
          </w:p>
          <w:p w:rsidR="000E5AFB" w:rsidRPr="000977E5" w:rsidRDefault="002F4467" w:rsidP="00495F4F">
            <w:pPr>
              <w:pStyle w:val="11"/>
              <w:spacing w:line="240" w:lineRule="auto"/>
              <w:ind w:firstLine="0"/>
              <w:rPr>
                <w:b/>
                <w:sz w:val="20"/>
              </w:rPr>
            </w:pPr>
            <w:r>
              <w:rPr>
                <w:sz w:val="20"/>
              </w:rPr>
              <w:t>_______________/</w:t>
            </w:r>
            <w:r w:rsidR="00B073DA">
              <w:rPr>
                <w:sz w:val="20"/>
              </w:rPr>
              <w:t>Исаев Е.И.</w:t>
            </w:r>
            <w:r>
              <w:rPr>
                <w:sz w:val="20"/>
              </w:rPr>
              <w:t>/</w:t>
            </w:r>
          </w:p>
          <w:p w:rsidR="000E5AFB" w:rsidRPr="000977E5" w:rsidRDefault="000E5AFB" w:rsidP="00495F4F">
            <w:pPr>
              <w:pStyle w:val="11"/>
              <w:spacing w:line="240" w:lineRule="auto"/>
              <w:ind w:firstLine="0"/>
              <w:rPr>
                <w:b/>
                <w:sz w:val="20"/>
              </w:rPr>
            </w:pPr>
          </w:p>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p>
        </w:tc>
      </w:tr>
    </w:tbl>
    <w:p w:rsidR="000977E5" w:rsidRDefault="000977E5" w:rsidP="00495F4F">
      <w:pPr>
        <w:pStyle w:val="af2"/>
        <w:jc w:val="both"/>
        <w:rPr>
          <w:sz w:val="20"/>
        </w:rPr>
      </w:pPr>
    </w:p>
    <w:p w:rsidR="00987167" w:rsidRPr="000977E5" w:rsidRDefault="00987167" w:rsidP="00495F4F">
      <w:pPr>
        <w:pStyle w:val="af2"/>
        <w:jc w:val="both"/>
        <w:rPr>
          <w:sz w:val="20"/>
        </w:rPr>
      </w:pPr>
      <w:r w:rsidRPr="000977E5">
        <w:rPr>
          <w:sz w:val="20"/>
        </w:rPr>
        <w:t>Приложение N 4</w:t>
      </w:r>
    </w:p>
    <w:p w:rsidR="00987167" w:rsidRPr="000977E5" w:rsidRDefault="00987167" w:rsidP="00495F4F">
      <w:pPr>
        <w:pStyle w:val="af2"/>
        <w:jc w:val="both"/>
        <w:rPr>
          <w:sz w:val="20"/>
        </w:rPr>
      </w:pPr>
      <w:r w:rsidRPr="000977E5">
        <w:rPr>
          <w:sz w:val="20"/>
        </w:rPr>
        <w:t>к типовому договору</w:t>
      </w:r>
    </w:p>
    <w:p w:rsidR="00987167" w:rsidRDefault="00987167" w:rsidP="00495F4F">
      <w:pPr>
        <w:pStyle w:val="af2"/>
        <w:jc w:val="both"/>
        <w:rPr>
          <w:sz w:val="20"/>
        </w:rPr>
      </w:pPr>
      <w:r w:rsidRPr="000977E5">
        <w:rPr>
          <w:sz w:val="20"/>
        </w:rPr>
        <w:t>холодного водоснабжения</w:t>
      </w:r>
    </w:p>
    <w:p w:rsidR="004D05CC" w:rsidRPr="000977E5" w:rsidRDefault="002F4467" w:rsidP="00495F4F">
      <w:pPr>
        <w:pStyle w:val="af2"/>
        <w:jc w:val="both"/>
        <w:rPr>
          <w:sz w:val="20"/>
        </w:rPr>
      </w:pPr>
      <w:r>
        <w:rPr>
          <w:sz w:val="20"/>
        </w:rPr>
        <w:t>«____»  ____________</w:t>
      </w:r>
      <w:r w:rsidR="004D05CC" w:rsidRPr="004D05CC">
        <w:rPr>
          <w:sz w:val="20"/>
        </w:rPr>
        <w:t xml:space="preserve"> 2015  г. №________</w:t>
      </w:r>
    </w:p>
    <w:p w:rsidR="00987167" w:rsidRPr="000977E5" w:rsidRDefault="00987167" w:rsidP="00495F4F">
      <w:pPr>
        <w:pStyle w:val="11"/>
        <w:keepNext/>
        <w:spacing w:line="240" w:lineRule="auto"/>
        <w:ind w:firstLine="0"/>
        <w:jc w:val="center"/>
        <w:rPr>
          <w:b/>
          <w:sz w:val="20"/>
        </w:rPr>
      </w:pPr>
      <w:r w:rsidRPr="000977E5">
        <w:rPr>
          <w:b/>
          <w:sz w:val="20"/>
        </w:rPr>
        <w:t>СВЕДЕНИЯ</w:t>
      </w:r>
    </w:p>
    <w:p w:rsidR="00987167" w:rsidRPr="000977E5" w:rsidRDefault="00987167" w:rsidP="00495F4F">
      <w:pPr>
        <w:pStyle w:val="11"/>
        <w:keepNext/>
        <w:spacing w:line="240" w:lineRule="auto"/>
        <w:ind w:firstLine="0"/>
        <w:jc w:val="center"/>
        <w:rPr>
          <w:b/>
          <w:sz w:val="20"/>
        </w:rPr>
      </w:pPr>
      <w:r w:rsidRPr="000977E5">
        <w:rPr>
          <w:b/>
          <w:sz w:val="20"/>
        </w:rPr>
        <w:t>об узлах учета, приборах учета и местах отбора проб холодной воды</w:t>
      </w:r>
    </w:p>
    <w:p w:rsidR="00987167" w:rsidRPr="000977E5" w:rsidRDefault="00987167" w:rsidP="00495F4F">
      <w:pPr>
        <w:pStyle w:val="11"/>
        <w:spacing w:line="240" w:lineRule="auto"/>
        <w:ind w:firstLine="0"/>
        <w:rPr>
          <w:sz w:val="20"/>
        </w:rPr>
      </w:pPr>
    </w:p>
    <w:tbl>
      <w:tblPr>
        <w:tblW w:w="0" w:type="auto"/>
        <w:tblLayout w:type="fixed"/>
        <w:tblCellMar>
          <w:left w:w="28" w:type="dxa"/>
          <w:right w:w="28" w:type="dxa"/>
        </w:tblCellMar>
        <w:tblLook w:val="0000" w:firstRow="0" w:lastRow="0" w:firstColumn="0" w:lastColumn="0" w:noHBand="0" w:noVBand="0"/>
      </w:tblPr>
      <w:tblGrid>
        <w:gridCol w:w="454"/>
        <w:gridCol w:w="2976"/>
        <w:gridCol w:w="2835"/>
        <w:gridCol w:w="2835"/>
      </w:tblGrid>
      <w:tr w:rsidR="00987167" w:rsidRPr="000977E5">
        <w:trPr>
          <w:trHeight w:val="400"/>
        </w:trPr>
        <w:tc>
          <w:tcPr>
            <w:tcW w:w="454"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N п/п</w:t>
            </w:r>
          </w:p>
        </w:tc>
        <w:tc>
          <w:tcPr>
            <w:tcW w:w="2976"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Показания приборов учета на начало подачи ресурса</w:t>
            </w: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 xml:space="preserve">Дата </w:t>
            </w:r>
          </w:p>
          <w:p w:rsidR="00987167" w:rsidRPr="000977E5" w:rsidRDefault="00987167" w:rsidP="00495F4F">
            <w:pPr>
              <w:pStyle w:val="af2"/>
              <w:jc w:val="both"/>
              <w:rPr>
                <w:sz w:val="20"/>
              </w:rPr>
            </w:pPr>
            <w:r w:rsidRPr="000977E5">
              <w:rPr>
                <w:sz w:val="20"/>
              </w:rPr>
              <w:t>опломбирования</w:t>
            </w: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 xml:space="preserve">Дата </w:t>
            </w:r>
          </w:p>
          <w:p w:rsidR="00987167" w:rsidRPr="000977E5" w:rsidRDefault="00987167" w:rsidP="00495F4F">
            <w:pPr>
              <w:pStyle w:val="af2"/>
              <w:jc w:val="both"/>
              <w:rPr>
                <w:sz w:val="20"/>
              </w:rPr>
            </w:pPr>
            <w:r w:rsidRPr="000977E5">
              <w:rPr>
                <w:sz w:val="20"/>
              </w:rPr>
              <w:t>очередной поверки</w:t>
            </w:r>
          </w:p>
        </w:tc>
      </w:tr>
      <w:tr w:rsidR="00987167" w:rsidRPr="000977E5">
        <w:trPr>
          <w:trHeight w:val="280"/>
        </w:trPr>
        <w:tc>
          <w:tcPr>
            <w:tcW w:w="454"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1</w:t>
            </w:r>
          </w:p>
        </w:tc>
        <w:tc>
          <w:tcPr>
            <w:tcW w:w="2976"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2</w:t>
            </w: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3</w:t>
            </w: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4</w:t>
            </w:r>
          </w:p>
        </w:tc>
      </w:tr>
      <w:tr w:rsidR="00987167" w:rsidRPr="000977E5">
        <w:trPr>
          <w:trHeight w:val="400"/>
        </w:trPr>
        <w:tc>
          <w:tcPr>
            <w:tcW w:w="454"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c>
          <w:tcPr>
            <w:tcW w:w="2976"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r>
    </w:tbl>
    <w:p w:rsidR="00987167" w:rsidRPr="000977E5" w:rsidRDefault="00987167" w:rsidP="00495F4F">
      <w:pPr>
        <w:pStyle w:val="11"/>
        <w:spacing w:line="240" w:lineRule="auto"/>
        <w:ind w:firstLine="0"/>
        <w:rPr>
          <w:sz w:val="20"/>
        </w:rPr>
      </w:pPr>
    </w:p>
    <w:tbl>
      <w:tblPr>
        <w:tblW w:w="0" w:type="auto"/>
        <w:tblLayout w:type="fixed"/>
        <w:tblCellMar>
          <w:left w:w="28" w:type="dxa"/>
          <w:right w:w="28" w:type="dxa"/>
        </w:tblCellMar>
        <w:tblLook w:val="0000" w:firstRow="0" w:lastRow="0" w:firstColumn="0" w:lastColumn="0" w:noHBand="0" w:noVBand="0"/>
      </w:tblPr>
      <w:tblGrid>
        <w:gridCol w:w="454"/>
        <w:gridCol w:w="2976"/>
        <w:gridCol w:w="1890"/>
        <w:gridCol w:w="1890"/>
        <w:gridCol w:w="1890"/>
      </w:tblGrid>
      <w:tr w:rsidR="00987167" w:rsidRPr="000977E5">
        <w:trPr>
          <w:trHeight w:val="400"/>
        </w:trPr>
        <w:tc>
          <w:tcPr>
            <w:tcW w:w="454"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N п/п</w:t>
            </w:r>
          </w:p>
        </w:tc>
        <w:tc>
          <w:tcPr>
            <w:tcW w:w="2976"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Месторасположение узла учета</w:t>
            </w:r>
          </w:p>
        </w:tc>
        <w:tc>
          <w:tcPr>
            <w:tcW w:w="189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Диаметр прибора учета, мм</w:t>
            </w:r>
          </w:p>
        </w:tc>
        <w:tc>
          <w:tcPr>
            <w:tcW w:w="189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Марка и заводской номер прибора учета</w:t>
            </w:r>
          </w:p>
        </w:tc>
        <w:tc>
          <w:tcPr>
            <w:tcW w:w="189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Технический паспорт прилагается (указать количество листов)</w:t>
            </w:r>
          </w:p>
        </w:tc>
      </w:tr>
      <w:tr w:rsidR="00987167" w:rsidRPr="000977E5">
        <w:trPr>
          <w:trHeight w:val="280"/>
        </w:trPr>
        <w:tc>
          <w:tcPr>
            <w:tcW w:w="454"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1</w:t>
            </w:r>
          </w:p>
        </w:tc>
        <w:tc>
          <w:tcPr>
            <w:tcW w:w="2976"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2</w:t>
            </w:r>
          </w:p>
        </w:tc>
        <w:tc>
          <w:tcPr>
            <w:tcW w:w="189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3</w:t>
            </w:r>
          </w:p>
        </w:tc>
        <w:tc>
          <w:tcPr>
            <w:tcW w:w="189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4</w:t>
            </w:r>
          </w:p>
        </w:tc>
        <w:tc>
          <w:tcPr>
            <w:tcW w:w="189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5</w:t>
            </w:r>
          </w:p>
        </w:tc>
      </w:tr>
      <w:tr w:rsidR="00987167" w:rsidRPr="000977E5">
        <w:trPr>
          <w:trHeight w:val="400"/>
        </w:trPr>
        <w:tc>
          <w:tcPr>
            <w:tcW w:w="454"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c>
          <w:tcPr>
            <w:tcW w:w="2976"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c>
          <w:tcPr>
            <w:tcW w:w="189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c>
          <w:tcPr>
            <w:tcW w:w="189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c>
          <w:tcPr>
            <w:tcW w:w="189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r>
    </w:tbl>
    <w:p w:rsidR="00987167" w:rsidRPr="000977E5" w:rsidRDefault="00987167" w:rsidP="00495F4F">
      <w:pPr>
        <w:pStyle w:val="11"/>
        <w:spacing w:line="240" w:lineRule="auto"/>
        <w:ind w:firstLine="0"/>
        <w:rPr>
          <w:sz w:val="20"/>
        </w:rPr>
      </w:pPr>
    </w:p>
    <w:tbl>
      <w:tblPr>
        <w:tblW w:w="0" w:type="auto"/>
        <w:tblLayout w:type="fixed"/>
        <w:tblCellMar>
          <w:left w:w="28" w:type="dxa"/>
          <w:right w:w="28" w:type="dxa"/>
        </w:tblCellMar>
        <w:tblLook w:val="0000" w:firstRow="0" w:lastRow="0" w:firstColumn="0" w:lastColumn="0" w:noHBand="0" w:noVBand="0"/>
      </w:tblPr>
      <w:tblGrid>
        <w:gridCol w:w="454"/>
        <w:gridCol w:w="2976"/>
        <w:gridCol w:w="2835"/>
        <w:gridCol w:w="2835"/>
      </w:tblGrid>
      <w:tr w:rsidR="00987167" w:rsidRPr="000977E5">
        <w:trPr>
          <w:trHeight w:val="400"/>
        </w:trPr>
        <w:tc>
          <w:tcPr>
            <w:tcW w:w="454"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N п/п</w:t>
            </w:r>
          </w:p>
        </w:tc>
        <w:tc>
          <w:tcPr>
            <w:tcW w:w="2976"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Месторасположение места отбора проб</w:t>
            </w: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Характеристика места отбора проб</w:t>
            </w: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Частота отбора проб</w:t>
            </w:r>
          </w:p>
        </w:tc>
      </w:tr>
      <w:tr w:rsidR="00987167" w:rsidRPr="000977E5">
        <w:trPr>
          <w:trHeight w:val="280"/>
        </w:trPr>
        <w:tc>
          <w:tcPr>
            <w:tcW w:w="454"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1</w:t>
            </w:r>
          </w:p>
        </w:tc>
        <w:tc>
          <w:tcPr>
            <w:tcW w:w="2976"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2</w:t>
            </w: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3</w:t>
            </w: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4</w:t>
            </w:r>
          </w:p>
        </w:tc>
      </w:tr>
      <w:tr w:rsidR="00987167" w:rsidRPr="000977E5">
        <w:trPr>
          <w:trHeight w:val="400"/>
        </w:trPr>
        <w:tc>
          <w:tcPr>
            <w:tcW w:w="454"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c>
          <w:tcPr>
            <w:tcW w:w="2976"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c>
          <w:tcPr>
            <w:tcW w:w="2835"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p>
        </w:tc>
      </w:tr>
    </w:tbl>
    <w:p w:rsidR="00987167" w:rsidRPr="000977E5" w:rsidRDefault="00987167" w:rsidP="00495F4F">
      <w:pPr>
        <w:pStyle w:val="11"/>
        <w:spacing w:line="240" w:lineRule="auto"/>
        <w:ind w:firstLine="0"/>
        <w:rPr>
          <w:sz w:val="20"/>
        </w:rPr>
      </w:pPr>
    </w:p>
    <w:p w:rsidR="00987167" w:rsidRPr="000977E5" w:rsidRDefault="00987167" w:rsidP="00495F4F">
      <w:pPr>
        <w:pStyle w:val="11"/>
        <w:spacing w:line="240" w:lineRule="auto"/>
        <w:ind w:firstLine="0"/>
        <w:rPr>
          <w:sz w:val="20"/>
        </w:rPr>
      </w:pPr>
      <w:r w:rsidRPr="000977E5">
        <w:rPr>
          <w:sz w:val="20"/>
        </w:rPr>
        <w:t>Схема расположения узлов учета и мест отбора проб холодной воды прилагается.</w:t>
      </w:r>
    </w:p>
    <w:p w:rsidR="00987167" w:rsidRPr="000977E5" w:rsidRDefault="00987167" w:rsidP="00495F4F">
      <w:pPr>
        <w:pStyle w:val="11"/>
        <w:spacing w:line="240" w:lineRule="auto"/>
        <w:ind w:firstLine="0"/>
        <w:rPr>
          <w:sz w:val="20"/>
        </w:rPr>
      </w:pPr>
    </w:p>
    <w:tbl>
      <w:tblPr>
        <w:tblStyle w:val="af7"/>
        <w:tblW w:w="18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gridCol w:w="4644"/>
        <w:gridCol w:w="4644"/>
      </w:tblGrid>
      <w:tr w:rsidR="000E5AFB" w:rsidRPr="000977E5" w:rsidTr="000E5AFB">
        <w:tc>
          <w:tcPr>
            <w:tcW w:w="4644" w:type="dxa"/>
          </w:tcPr>
          <w:p w:rsidR="000E5AFB" w:rsidRPr="000977E5" w:rsidRDefault="000E5AFB" w:rsidP="00495F4F">
            <w:pPr>
              <w:pStyle w:val="11"/>
              <w:spacing w:line="240" w:lineRule="auto"/>
              <w:ind w:firstLine="0"/>
              <w:rPr>
                <w:sz w:val="20"/>
              </w:rPr>
            </w:pPr>
            <w:r w:rsidRPr="000977E5">
              <w:rPr>
                <w:sz w:val="20"/>
              </w:rPr>
              <w:t>Организация водопроводно-канализационного хозяйства</w:t>
            </w:r>
          </w:p>
          <w:p w:rsidR="000E5AFB" w:rsidRPr="000977E5" w:rsidRDefault="000E5AFB" w:rsidP="00495F4F">
            <w:pPr>
              <w:pStyle w:val="11"/>
              <w:spacing w:line="240" w:lineRule="auto"/>
              <w:ind w:firstLine="0"/>
              <w:rPr>
                <w:b/>
                <w:sz w:val="20"/>
              </w:rPr>
            </w:pPr>
            <w:r w:rsidRPr="000977E5">
              <w:rPr>
                <w:b/>
                <w:sz w:val="20"/>
              </w:rPr>
              <w:t xml:space="preserve">МУП ЖКХ «Универсал </w:t>
            </w:r>
            <w:proofErr w:type="spellStart"/>
            <w:r w:rsidRPr="000977E5">
              <w:rPr>
                <w:b/>
                <w:sz w:val="20"/>
              </w:rPr>
              <w:t>плюс</w:t>
            </w:r>
            <w:proofErr w:type="gramStart"/>
            <w:r w:rsidRPr="000977E5">
              <w:rPr>
                <w:b/>
                <w:sz w:val="20"/>
              </w:rPr>
              <w:t>»</w:t>
            </w:r>
            <w:r w:rsidR="00FC2BFE">
              <w:rPr>
                <w:b/>
                <w:sz w:val="20"/>
              </w:rPr>
              <w:t>М</w:t>
            </w:r>
            <w:proofErr w:type="gramEnd"/>
            <w:r w:rsidR="00FC2BFE">
              <w:rPr>
                <w:b/>
                <w:sz w:val="20"/>
              </w:rPr>
              <w:t>едведовского</w:t>
            </w:r>
            <w:proofErr w:type="spellEnd"/>
            <w:r w:rsidR="00FC2BFE">
              <w:rPr>
                <w:b/>
                <w:sz w:val="20"/>
              </w:rPr>
              <w:t xml:space="preserve"> сельского поселения </w:t>
            </w:r>
            <w:proofErr w:type="spellStart"/>
            <w:r w:rsidR="00FC2BFE">
              <w:rPr>
                <w:b/>
                <w:sz w:val="20"/>
              </w:rPr>
              <w:t>Тимашевского</w:t>
            </w:r>
            <w:proofErr w:type="spellEnd"/>
            <w:r w:rsidR="00FC2BFE">
              <w:rPr>
                <w:b/>
                <w:sz w:val="20"/>
              </w:rPr>
              <w:t xml:space="preserve"> района</w:t>
            </w:r>
          </w:p>
          <w:p w:rsidR="000E5AFB" w:rsidRPr="000977E5" w:rsidRDefault="000E5AFB" w:rsidP="00495F4F">
            <w:pPr>
              <w:pStyle w:val="af2"/>
              <w:jc w:val="both"/>
              <w:rPr>
                <w:sz w:val="20"/>
              </w:rPr>
            </w:pPr>
            <w:r w:rsidRPr="000977E5">
              <w:rPr>
                <w:sz w:val="20"/>
              </w:rPr>
              <w:t xml:space="preserve">352720, Россия, Краснодарский край, </w:t>
            </w:r>
            <w:proofErr w:type="spellStart"/>
            <w:r w:rsidRPr="000977E5">
              <w:rPr>
                <w:sz w:val="20"/>
              </w:rPr>
              <w:t>Тимашевский</w:t>
            </w:r>
            <w:proofErr w:type="spellEnd"/>
            <w:r w:rsidRPr="000977E5">
              <w:rPr>
                <w:sz w:val="20"/>
              </w:rPr>
              <w:t xml:space="preserve"> район, </w:t>
            </w:r>
            <w:proofErr w:type="spellStart"/>
            <w:r w:rsidRPr="000977E5">
              <w:rPr>
                <w:sz w:val="20"/>
              </w:rPr>
              <w:t>ст.Медведовская</w:t>
            </w:r>
            <w:proofErr w:type="spellEnd"/>
            <w:r w:rsidRPr="000977E5">
              <w:rPr>
                <w:sz w:val="20"/>
              </w:rPr>
              <w:t>, ул. Телеграфная, 3 тел.8(86130) 71-8-56</w:t>
            </w:r>
          </w:p>
          <w:p w:rsidR="000E5AFB" w:rsidRPr="000977E5" w:rsidRDefault="000E5AFB" w:rsidP="00495F4F">
            <w:pPr>
              <w:pStyle w:val="af2"/>
              <w:jc w:val="both"/>
              <w:rPr>
                <w:sz w:val="20"/>
              </w:rPr>
            </w:pPr>
            <w:r w:rsidRPr="000977E5">
              <w:rPr>
                <w:sz w:val="20"/>
              </w:rPr>
              <w:t xml:space="preserve">ИНН  2369003044 ОГРН 1142369000707 КПП 236901001 </w:t>
            </w:r>
          </w:p>
          <w:p w:rsidR="000E5AFB" w:rsidRPr="000977E5" w:rsidRDefault="000E5AFB" w:rsidP="00495F4F">
            <w:pPr>
              <w:pStyle w:val="af2"/>
              <w:jc w:val="both"/>
              <w:rPr>
                <w:sz w:val="20"/>
              </w:rPr>
            </w:pPr>
            <w:r w:rsidRPr="000977E5">
              <w:rPr>
                <w:sz w:val="20"/>
              </w:rPr>
              <w:t xml:space="preserve">р/с 40702810900220000389 в КБ «Кубань Кредит» ООО </w:t>
            </w:r>
            <w:proofErr w:type="spellStart"/>
            <w:r w:rsidRPr="000977E5">
              <w:rPr>
                <w:sz w:val="20"/>
              </w:rPr>
              <w:t>г.Краснодар</w:t>
            </w:r>
            <w:proofErr w:type="spellEnd"/>
            <w:r w:rsidRPr="000977E5">
              <w:rPr>
                <w:sz w:val="20"/>
              </w:rPr>
              <w:t xml:space="preserve"> </w:t>
            </w:r>
          </w:p>
          <w:p w:rsidR="000E5AFB" w:rsidRPr="000977E5" w:rsidRDefault="000E5AFB" w:rsidP="00495F4F">
            <w:pPr>
              <w:pStyle w:val="af2"/>
              <w:jc w:val="both"/>
              <w:rPr>
                <w:sz w:val="20"/>
              </w:rPr>
            </w:pPr>
            <w:r w:rsidRPr="000977E5">
              <w:rPr>
                <w:sz w:val="20"/>
              </w:rPr>
              <w:t xml:space="preserve">к/с 30101810200000000722 </w:t>
            </w:r>
          </w:p>
          <w:p w:rsidR="000E5AFB" w:rsidRPr="000977E5" w:rsidRDefault="000E5AFB" w:rsidP="00495F4F">
            <w:pPr>
              <w:pStyle w:val="af2"/>
              <w:jc w:val="both"/>
              <w:rPr>
                <w:sz w:val="20"/>
              </w:rPr>
            </w:pPr>
            <w:r w:rsidRPr="000977E5">
              <w:rPr>
                <w:sz w:val="20"/>
              </w:rPr>
              <w:t>БИК 040349722</w:t>
            </w:r>
          </w:p>
          <w:p w:rsidR="000E5AFB" w:rsidRDefault="000E5AFB" w:rsidP="00495F4F">
            <w:pPr>
              <w:pStyle w:val="af2"/>
              <w:jc w:val="both"/>
              <w:rPr>
                <w:sz w:val="20"/>
              </w:rPr>
            </w:pPr>
          </w:p>
          <w:p w:rsidR="000E5AFB" w:rsidRDefault="000E5AFB" w:rsidP="00495F4F">
            <w:pPr>
              <w:pStyle w:val="af2"/>
              <w:jc w:val="both"/>
              <w:rPr>
                <w:sz w:val="20"/>
              </w:rPr>
            </w:pPr>
          </w:p>
          <w:p w:rsidR="000E5AFB" w:rsidRDefault="000E5AFB" w:rsidP="00495F4F">
            <w:pPr>
              <w:pStyle w:val="af2"/>
              <w:jc w:val="both"/>
              <w:rPr>
                <w:sz w:val="20"/>
              </w:rPr>
            </w:pPr>
          </w:p>
          <w:p w:rsidR="000E5AFB" w:rsidRDefault="000E5AFB" w:rsidP="00495F4F">
            <w:pPr>
              <w:pStyle w:val="af2"/>
              <w:jc w:val="both"/>
              <w:rPr>
                <w:sz w:val="20"/>
              </w:rPr>
            </w:pPr>
          </w:p>
          <w:p w:rsidR="00495F4F" w:rsidRDefault="00495F4F" w:rsidP="00495F4F">
            <w:pPr>
              <w:pStyle w:val="af2"/>
              <w:jc w:val="both"/>
              <w:rPr>
                <w:sz w:val="20"/>
              </w:rPr>
            </w:pPr>
          </w:p>
          <w:p w:rsidR="000E5AFB" w:rsidRPr="000977E5" w:rsidRDefault="000E5AFB" w:rsidP="00495F4F">
            <w:pPr>
              <w:pStyle w:val="af2"/>
              <w:jc w:val="both"/>
              <w:rPr>
                <w:sz w:val="20"/>
              </w:rPr>
            </w:pPr>
          </w:p>
          <w:p w:rsidR="000E5AFB" w:rsidRPr="000977E5" w:rsidRDefault="000E5AFB" w:rsidP="00495F4F">
            <w:pPr>
              <w:pStyle w:val="af2"/>
              <w:jc w:val="both"/>
              <w:rPr>
                <w:sz w:val="20"/>
              </w:rPr>
            </w:pPr>
            <w:r w:rsidRPr="000977E5">
              <w:rPr>
                <w:sz w:val="20"/>
              </w:rPr>
              <w:t>Директор</w:t>
            </w:r>
          </w:p>
          <w:p w:rsidR="000E5AFB" w:rsidRPr="000977E5" w:rsidRDefault="00B073DA" w:rsidP="00495F4F">
            <w:pPr>
              <w:pStyle w:val="11"/>
              <w:spacing w:line="240" w:lineRule="auto"/>
              <w:ind w:firstLine="0"/>
              <w:rPr>
                <w:sz w:val="20"/>
              </w:rPr>
            </w:pPr>
            <w:r>
              <w:rPr>
                <w:sz w:val="20"/>
              </w:rPr>
              <w:t>_______________</w:t>
            </w:r>
            <w:r w:rsidRPr="00B073DA">
              <w:rPr>
                <w:sz w:val="20"/>
              </w:rPr>
              <w:t xml:space="preserve"> </w:t>
            </w:r>
            <w:proofErr w:type="spellStart"/>
            <w:r w:rsidRPr="00B073DA">
              <w:rPr>
                <w:sz w:val="20"/>
              </w:rPr>
              <w:t>К.В.Мальцев</w:t>
            </w:r>
            <w:proofErr w:type="spellEnd"/>
          </w:p>
          <w:p w:rsidR="000E5AFB" w:rsidRPr="000977E5" w:rsidRDefault="000E5AFB" w:rsidP="00495F4F">
            <w:pPr>
              <w:pStyle w:val="11"/>
              <w:spacing w:line="240" w:lineRule="auto"/>
              <w:ind w:firstLine="0"/>
              <w:rPr>
                <w:b/>
                <w:sz w:val="20"/>
              </w:rPr>
            </w:pPr>
          </w:p>
          <w:p w:rsidR="000E5AFB" w:rsidRDefault="000E5AFB" w:rsidP="00495F4F">
            <w:pPr>
              <w:pStyle w:val="11"/>
              <w:spacing w:line="240" w:lineRule="auto"/>
              <w:ind w:firstLine="0"/>
              <w:rPr>
                <w:sz w:val="20"/>
              </w:rPr>
            </w:pPr>
          </w:p>
          <w:p w:rsidR="004213CC" w:rsidRDefault="004213CC" w:rsidP="00495F4F">
            <w:pPr>
              <w:pStyle w:val="11"/>
              <w:spacing w:line="240" w:lineRule="auto"/>
              <w:ind w:firstLine="0"/>
              <w:rPr>
                <w:sz w:val="20"/>
              </w:rPr>
            </w:pPr>
          </w:p>
          <w:p w:rsidR="004213CC" w:rsidRDefault="004213CC" w:rsidP="00495F4F">
            <w:pPr>
              <w:pStyle w:val="11"/>
              <w:spacing w:line="240" w:lineRule="auto"/>
              <w:ind w:firstLine="0"/>
              <w:rPr>
                <w:sz w:val="20"/>
              </w:rPr>
            </w:pPr>
          </w:p>
          <w:p w:rsidR="004213CC" w:rsidRDefault="004213CC" w:rsidP="00495F4F">
            <w:pPr>
              <w:pStyle w:val="11"/>
              <w:spacing w:line="240" w:lineRule="auto"/>
              <w:ind w:firstLine="0"/>
              <w:rPr>
                <w:sz w:val="20"/>
              </w:rPr>
            </w:pPr>
          </w:p>
          <w:p w:rsidR="004213CC" w:rsidRDefault="004213CC" w:rsidP="00495F4F">
            <w:pPr>
              <w:pStyle w:val="11"/>
              <w:spacing w:line="240" w:lineRule="auto"/>
              <w:ind w:firstLine="0"/>
              <w:rPr>
                <w:sz w:val="20"/>
              </w:rPr>
            </w:pPr>
          </w:p>
          <w:p w:rsidR="004213CC" w:rsidRDefault="004213CC" w:rsidP="00495F4F">
            <w:pPr>
              <w:pStyle w:val="11"/>
              <w:spacing w:line="240" w:lineRule="auto"/>
              <w:ind w:firstLine="0"/>
              <w:rPr>
                <w:sz w:val="20"/>
              </w:rPr>
            </w:pPr>
          </w:p>
          <w:p w:rsidR="004213CC" w:rsidRDefault="004213CC" w:rsidP="00495F4F">
            <w:pPr>
              <w:pStyle w:val="11"/>
              <w:spacing w:line="240" w:lineRule="auto"/>
              <w:ind w:firstLine="0"/>
              <w:rPr>
                <w:sz w:val="20"/>
              </w:rPr>
            </w:pPr>
          </w:p>
          <w:p w:rsidR="004213CC" w:rsidRDefault="004213CC" w:rsidP="00495F4F">
            <w:pPr>
              <w:pStyle w:val="11"/>
              <w:spacing w:line="240" w:lineRule="auto"/>
              <w:ind w:firstLine="0"/>
              <w:rPr>
                <w:sz w:val="20"/>
              </w:rPr>
            </w:pPr>
          </w:p>
          <w:p w:rsidR="004D05CC" w:rsidRDefault="004D05CC" w:rsidP="00495F4F">
            <w:pPr>
              <w:pStyle w:val="11"/>
              <w:spacing w:line="240" w:lineRule="auto"/>
              <w:ind w:firstLine="0"/>
              <w:rPr>
                <w:sz w:val="20"/>
              </w:rPr>
            </w:pPr>
          </w:p>
          <w:p w:rsidR="004213CC" w:rsidRPr="000977E5" w:rsidRDefault="004213CC"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r w:rsidRPr="000977E5">
              <w:rPr>
                <w:sz w:val="20"/>
              </w:rPr>
              <w:lastRenderedPageBreak/>
              <w:t>Абонент</w:t>
            </w:r>
          </w:p>
          <w:p w:rsidR="000E5AFB" w:rsidRPr="000977E5" w:rsidRDefault="000E5AFB" w:rsidP="00495F4F">
            <w:pPr>
              <w:pStyle w:val="11"/>
              <w:spacing w:line="240" w:lineRule="auto"/>
              <w:ind w:firstLine="0"/>
              <w:rPr>
                <w:sz w:val="20"/>
              </w:rPr>
            </w:pPr>
          </w:p>
          <w:p w:rsidR="000E5AFB" w:rsidRDefault="000E5AFB" w:rsidP="00495F4F">
            <w:pPr>
              <w:pStyle w:val="11"/>
              <w:spacing w:line="240" w:lineRule="auto"/>
              <w:ind w:firstLine="0"/>
              <w:rPr>
                <w:b/>
                <w:sz w:val="20"/>
              </w:rPr>
            </w:pPr>
            <w:r>
              <w:rPr>
                <w:b/>
                <w:sz w:val="20"/>
              </w:rPr>
              <w:t>ОАО «Автономная теплоэнергетическая компания»</w:t>
            </w:r>
          </w:p>
          <w:p w:rsidR="000E5AFB" w:rsidRDefault="000E5AFB" w:rsidP="00495F4F">
            <w:pPr>
              <w:pStyle w:val="11"/>
              <w:spacing w:line="240" w:lineRule="auto"/>
              <w:ind w:firstLine="0"/>
              <w:rPr>
                <w:sz w:val="20"/>
              </w:rPr>
            </w:pPr>
            <w:r>
              <w:rPr>
                <w:sz w:val="20"/>
              </w:rPr>
              <w:t>Юридический адрес: 350000, РФ, г. Краснодар, ул. Длинная 120</w:t>
            </w:r>
          </w:p>
          <w:p w:rsidR="000E5AFB" w:rsidRDefault="000E5AFB" w:rsidP="00495F4F">
            <w:pPr>
              <w:pStyle w:val="11"/>
              <w:spacing w:line="240" w:lineRule="auto"/>
              <w:ind w:firstLine="0"/>
              <w:rPr>
                <w:sz w:val="20"/>
              </w:rPr>
            </w:pPr>
            <w:r>
              <w:rPr>
                <w:sz w:val="20"/>
              </w:rPr>
              <w:t>Филиал ОАО «АТЭК» «</w:t>
            </w:r>
            <w:proofErr w:type="spellStart"/>
            <w:r>
              <w:rPr>
                <w:sz w:val="20"/>
              </w:rPr>
              <w:t>Тимашевские</w:t>
            </w:r>
            <w:proofErr w:type="spellEnd"/>
            <w:r>
              <w:rPr>
                <w:sz w:val="20"/>
              </w:rPr>
              <w:t xml:space="preserve"> тепловые сети»</w:t>
            </w:r>
          </w:p>
          <w:p w:rsidR="000E5AFB" w:rsidRDefault="000E5AFB" w:rsidP="00495F4F">
            <w:pPr>
              <w:pStyle w:val="11"/>
              <w:spacing w:line="240" w:lineRule="auto"/>
              <w:ind w:firstLine="0"/>
              <w:rPr>
                <w:sz w:val="20"/>
              </w:rPr>
            </w:pPr>
            <w:r>
              <w:rPr>
                <w:sz w:val="20"/>
              </w:rPr>
              <w:t>352700, РФ, Краснодарский край, г. Тимашевск, ул. Дружбы 165/1</w:t>
            </w:r>
          </w:p>
          <w:p w:rsidR="000E5AFB" w:rsidRDefault="000E5AFB" w:rsidP="00495F4F">
            <w:pPr>
              <w:pStyle w:val="11"/>
              <w:spacing w:line="240" w:lineRule="auto"/>
              <w:ind w:firstLine="0"/>
              <w:rPr>
                <w:sz w:val="20"/>
              </w:rPr>
            </w:pPr>
            <w:r>
              <w:rPr>
                <w:sz w:val="20"/>
              </w:rPr>
              <w:t>ИНН 2312054894</w:t>
            </w:r>
          </w:p>
          <w:p w:rsidR="000E5AFB" w:rsidRDefault="000E5AFB" w:rsidP="00495F4F">
            <w:pPr>
              <w:pStyle w:val="11"/>
              <w:spacing w:line="240" w:lineRule="auto"/>
              <w:ind w:firstLine="0"/>
              <w:rPr>
                <w:sz w:val="20"/>
              </w:rPr>
            </w:pPr>
            <w:r>
              <w:rPr>
                <w:sz w:val="20"/>
              </w:rPr>
              <w:t>КПП 236943001</w:t>
            </w:r>
          </w:p>
          <w:p w:rsidR="000E5AFB" w:rsidRDefault="000E5AFB" w:rsidP="00495F4F">
            <w:pPr>
              <w:pStyle w:val="11"/>
              <w:spacing w:line="240" w:lineRule="auto"/>
              <w:ind w:firstLine="0"/>
              <w:rPr>
                <w:sz w:val="20"/>
              </w:rPr>
            </w:pPr>
            <w:r>
              <w:rPr>
                <w:sz w:val="20"/>
              </w:rPr>
              <w:t xml:space="preserve">В Отделении № 8619 Сбербанка России г. Краснодар </w:t>
            </w:r>
          </w:p>
          <w:p w:rsidR="000E5AFB" w:rsidRDefault="000E5AFB" w:rsidP="00495F4F">
            <w:pPr>
              <w:pStyle w:val="11"/>
              <w:spacing w:line="240" w:lineRule="auto"/>
              <w:ind w:firstLine="0"/>
              <w:rPr>
                <w:sz w:val="20"/>
              </w:rPr>
            </w:pPr>
            <w:r>
              <w:rPr>
                <w:sz w:val="20"/>
              </w:rPr>
              <w:t>к/с 30101810100000000602 БИК 040349602</w:t>
            </w:r>
          </w:p>
          <w:p w:rsidR="000E5AFB" w:rsidRDefault="000E5AFB" w:rsidP="00495F4F">
            <w:pPr>
              <w:pStyle w:val="11"/>
              <w:spacing w:line="240" w:lineRule="auto"/>
              <w:ind w:firstLine="0"/>
              <w:rPr>
                <w:sz w:val="20"/>
              </w:rPr>
            </w:pPr>
            <w:r>
              <w:rPr>
                <w:sz w:val="20"/>
              </w:rPr>
              <w:t>р/с 40702810430000021112</w:t>
            </w:r>
          </w:p>
          <w:p w:rsidR="000E5AFB" w:rsidRDefault="000E5AFB" w:rsidP="00495F4F">
            <w:pPr>
              <w:pStyle w:val="11"/>
              <w:spacing w:line="240" w:lineRule="auto"/>
              <w:ind w:firstLine="0"/>
              <w:rPr>
                <w:sz w:val="20"/>
              </w:rPr>
            </w:pPr>
            <w:r>
              <w:rPr>
                <w:sz w:val="20"/>
              </w:rPr>
              <w:t>т/ф (86130) 4-13-20</w:t>
            </w:r>
          </w:p>
          <w:p w:rsidR="000E5AFB" w:rsidRDefault="000E5AFB" w:rsidP="00495F4F">
            <w:pPr>
              <w:pStyle w:val="11"/>
              <w:spacing w:line="240" w:lineRule="auto"/>
              <w:ind w:firstLine="0"/>
              <w:rPr>
                <w:sz w:val="20"/>
              </w:rPr>
            </w:pPr>
          </w:p>
          <w:p w:rsidR="00FC2BFE" w:rsidRPr="00284E75" w:rsidRDefault="00FC2BFE" w:rsidP="00495F4F">
            <w:pPr>
              <w:pStyle w:val="11"/>
              <w:spacing w:line="240" w:lineRule="auto"/>
              <w:ind w:firstLine="0"/>
              <w:rPr>
                <w:sz w:val="20"/>
              </w:rPr>
            </w:pPr>
          </w:p>
          <w:p w:rsidR="00B073DA" w:rsidRPr="000977E5" w:rsidRDefault="00B073DA" w:rsidP="00B073DA">
            <w:pPr>
              <w:pStyle w:val="11"/>
              <w:spacing w:line="240" w:lineRule="auto"/>
              <w:ind w:firstLine="0"/>
              <w:rPr>
                <w:sz w:val="20"/>
              </w:rPr>
            </w:pPr>
            <w:r>
              <w:rPr>
                <w:sz w:val="20"/>
              </w:rPr>
              <w:t>Директор по строительству ОАО «АТЭК»</w:t>
            </w:r>
          </w:p>
          <w:p w:rsidR="00B073DA" w:rsidRPr="000977E5" w:rsidRDefault="00B073DA" w:rsidP="00B073DA">
            <w:pPr>
              <w:pStyle w:val="11"/>
              <w:spacing w:line="240" w:lineRule="auto"/>
              <w:ind w:firstLine="0"/>
              <w:rPr>
                <w:b/>
                <w:sz w:val="20"/>
              </w:rPr>
            </w:pPr>
            <w:r>
              <w:rPr>
                <w:sz w:val="20"/>
              </w:rPr>
              <w:t>_______________/Исаев Е.И./</w:t>
            </w:r>
          </w:p>
          <w:p w:rsidR="000E5AFB" w:rsidRPr="000977E5" w:rsidRDefault="000E5AFB" w:rsidP="00495F4F">
            <w:pPr>
              <w:pStyle w:val="11"/>
              <w:spacing w:line="240" w:lineRule="auto"/>
              <w:ind w:firstLine="0"/>
              <w:rPr>
                <w:b/>
                <w:sz w:val="20"/>
              </w:rPr>
            </w:pPr>
          </w:p>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p>
        </w:tc>
      </w:tr>
    </w:tbl>
    <w:p w:rsidR="00987167" w:rsidRPr="000977E5" w:rsidRDefault="00987167" w:rsidP="00D178B8">
      <w:pPr>
        <w:pStyle w:val="af2"/>
        <w:jc w:val="right"/>
        <w:rPr>
          <w:sz w:val="20"/>
        </w:rPr>
      </w:pPr>
      <w:r w:rsidRPr="000977E5">
        <w:rPr>
          <w:sz w:val="20"/>
        </w:rPr>
        <w:lastRenderedPageBreak/>
        <w:t>Приложение N 5</w:t>
      </w:r>
    </w:p>
    <w:p w:rsidR="00987167" w:rsidRPr="000977E5" w:rsidRDefault="00987167" w:rsidP="00D178B8">
      <w:pPr>
        <w:pStyle w:val="af2"/>
        <w:jc w:val="right"/>
        <w:rPr>
          <w:sz w:val="20"/>
        </w:rPr>
      </w:pPr>
      <w:r w:rsidRPr="000977E5">
        <w:rPr>
          <w:sz w:val="20"/>
        </w:rPr>
        <w:t>к типовому договору</w:t>
      </w:r>
    </w:p>
    <w:p w:rsidR="00987167" w:rsidRDefault="00987167" w:rsidP="00D178B8">
      <w:pPr>
        <w:pStyle w:val="af2"/>
        <w:jc w:val="right"/>
        <w:rPr>
          <w:sz w:val="20"/>
        </w:rPr>
      </w:pPr>
      <w:r w:rsidRPr="000977E5">
        <w:rPr>
          <w:sz w:val="20"/>
        </w:rPr>
        <w:t>холодного водоснабжения</w:t>
      </w:r>
    </w:p>
    <w:p w:rsidR="004D05CC" w:rsidRPr="000977E5" w:rsidRDefault="002F4467" w:rsidP="00D178B8">
      <w:pPr>
        <w:pStyle w:val="af2"/>
        <w:jc w:val="right"/>
        <w:rPr>
          <w:sz w:val="20"/>
        </w:rPr>
      </w:pPr>
      <w:r>
        <w:rPr>
          <w:sz w:val="20"/>
        </w:rPr>
        <w:t>«_____»  ____________</w:t>
      </w:r>
      <w:r w:rsidR="004D05CC" w:rsidRPr="004D05CC">
        <w:rPr>
          <w:sz w:val="20"/>
        </w:rPr>
        <w:t xml:space="preserve"> 2015  г. №________</w:t>
      </w:r>
    </w:p>
    <w:p w:rsidR="00D178B8" w:rsidRDefault="00D178B8" w:rsidP="00495F4F">
      <w:pPr>
        <w:pStyle w:val="11"/>
        <w:keepNext/>
        <w:spacing w:line="240" w:lineRule="auto"/>
        <w:ind w:firstLine="0"/>
        <w:jc w:val="center"/>
        <w:rPr>
          <w:b/>
          <w:sz w:val="20"/>
        </w:rPr>
      </w:pPr>
    </w:p>
    <w:p w:rsidR="00987167" w:rsidRPr="000977E5" w:rsidRDefault="00987167" w:rsidP="00495F4F">
      <w:pPr>
        <w:pStyle w:val="11"/>
        <w:keepNext/>
        <w:spacing w:line="240" w:lineRule="auto"/>
        <w:ind w:firstLine="0"/>
        <w:jc w:val="center"/>
        <w:rPr>
          <w:b/>
          <w:sz w:val="20"/>
        </w:rPr>
      </w:pPr>
      <w:r w:rsidRPr="000977E5">
        <w:rPr>
          <w:b/>
          <w:sz w:val="20"/>
        </w:rPr>
        <w:t>ПОКАЗАТЕЛИ</w:t>
      </w:r>
    </w:p>
    <w:p w:rsidR="00987167" w:rsidRPr="000977E5" w:rsidRDefault="00987167" w:rsidP="00495F4F">
      <w:pPr>
        <w:pStyle w:val="11"/>
        <w:keepNext/>
        <w:spacing w:line="240" w:lineRule="auto"/>
        <w:ind w:firstLine="0"/>
        <w:jc w:val="center"/>
        <w:rPr>
          <w:b/>
          <w:sz w:val="20"/>
        </w:rPr>
      </w:pPr>
      <w:r w:rsidRPr="000977E5">
        <w:rPr>
          <w:b/>
          <w:sz w:val="20"/>
        </w:rPr>
        <w:t>качества холодной (технической) воды</w:t>
      </w:r>
    </w:p>
    <w:p w:rsidR="00987167" w:rsidRPr="000977E5" w:rsidRDefault="00987167" w:rsidP="00495F4F">
      <w:pPr>
        <w:pStyle w:val="11"/>
        <w:spacing w:line="240" w:lineRule="auto"/>
        <w:ind w:firstLine="0"/>
        <w:rPr>
          <w:sz w:val="20"/>
        </w:rPr>
      </w:pPr>
    </w:p>
    <w:tbl>
      <w:tblPr>
        <w:tblW w:w="0" w:type="auto"/>
        <w:tblLayout w:type="fixed"/>
        <w:tblCellMar>
          <w:left w:w="28" w:type="dxa"/>
          <w:right w:w="28" w:type="dxa"/>
        </w:tblCellMar>
        <w:tblLook w:val="0000" w:firstRow="0" w:lastRow="0" w:firstColumn="0" w:lastColumn="0" w:noHBand="0" w:noVBand="0"/>
      </w:tblPr>
      <w:tblGrid>
        <w:gridCol w:w="4550"/>
        <w:gridCol w:w="4550"/>
      </w:tblGrid>
      <w:tr w:rsidR="00987167" w:rsidRPr="000977E5">
        <w:trPr>
          <w:trHeight w:val="400"/>
        </w:trPr>
        <w:tc>
          <w:tcPr>
            <w:tcW w:w="455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 xml:space="preserve">Показатели качества холодной (технической) воды </w:t>
            </w:r>
          </w:p>
          <w:p w:rsidR="00987167" w:rsidRPr="000977E5" w:rsidRDefault="00987167" w:rsidP="00495F4F">
            <w:pPr>
              <w:pStyle w:val="af2"/>
              <w:jc w:val="both"/>
              <w:rPr>
                <w:sz w:val="20"/>
              </w:rPr>
            </w:pPr>
            <w:r w:rsidRPr="000977E5">
              <w:rPr>
                <w:sz w:val="20"/>
              </w:rPr>
              <w:t>(абсолютные величины)</w:t>
            </w:r>
          </w:p>
        </w:tc>
        <w:tc>
          <w:tcPr>
            <w:tcW w:w="455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Допустимые отклонения показателей качества холодной (технической) воды</w:t>
            </w:r>
          </w:p>
        </w:tc>
      </w:tr>
      <w:tr w:rsidR="00987167" w:rsidRPr="000977E5">
        <w:trPr>
          <w:trHeight w:val="280"/>
        </w:trPr>
        <w:tc>
          <w:tcPr>
            <w:tcW w:w="455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1</w:t>
            </w:r>
          </w:p>
        </w:tc>
        <w:tc>
          <w:tcPr>
            <w:tcW w:w="4550" w:type="dxa"/>
            <w:tcBorders>
              <w:top w:val="single" w:sz="2" w:space="0" w:color="auto"/>
              <w:left w:val="single" w:sz="2" w:space="0" w:color="auto"/>
              <w:bottom w:val="single" w:sz="2" w:space="0" w:color="auto"/>
              <w:right w:val="single" w:sz="2" w:space="0" w:color="auto"/>
            </w:tcBorders>
            <w:vAlign w:val="center"/>
          </w:tcPr>
          <w:p w:rsidR="00987167" w:rsidRPr="000977E5" w:rsidRDefault="00987167" w:rsidP="00495F4F">
            <w:pPr>
              <w:pStyle w:val="af2"/>
              <w:jc w:val="both"/>
              <w:rPr>
                <w:sz w:val="20"/>
              </w:rPr>
            </w:pPr>
            <w:r w:rsidRPr="000977E5">
              <w:rPr>
                <w:sz w:val="20"/>
              </w:rPr>
              <w:t>2</w:t>
            </w:r>
          </w:p>
        </w:tc>
      </w:tr>
      <w:tr w:rsidR="00987167" w:rsidRPr="000977E5">
        <w:trPr>
          <w:trHeight w:val="400"/>
        </w:trPr>
        <w:tc>
          <w:tcPr>
            <w:tcW w:w="4550" w:type="dxa"/>
            <w:tcBorders>
              <w:top w:val="single" w:sz="2" w:space="0" w:color="auto"/>
              <w:left w:val="single" w:sz="2" w:space="0" w:color="auto"/>
              <w:bottom w:val="single" w:sz="2" w:space="0" w:color="auto"/>
              <w:right w:val="single" w:sz="2" w:space="0" w:color="auto"/>
            </w:tcBorders>
            <w:vAlign w:val="center"/>
          </w:tcPr>
          <w:p w:rsidR="00987167" w:rsidRPr="00105D39" w:rsidRDefault="00105D39" w:rsidP="00105D39">
            <w:pPr>
              <w:pStyle w:val="ConsPlusNormal"/>
              <w:ind w:firstLine="540"/>
              <w:jc w:val="both"/>
              <w:rPr>
                <w:rFonts w:ascii="Times New Roman" w:hAnsi="Times New Roman" w:cs="Times New Roman"/>
              </w:rPr>
            </w:pPr>
            <w:r>
              <w:rPr>
                <w:rFonts w:ascii="Times New Roman" w:hAnsi="Times New Roman" w:cs="Times New Roman"/>
              </w:rPr>
              <w:t>Согласно Сан</w:t>
            </w:r>
            <w:r w:rsidR="00F95B2E" w:rsidRPr="00105D39">
              <w:rPr>
                <w:rFonts w:ascii="Times New Roman" w:hAnsi="Times New Roman" w:cs="Times New Roman"/>
              </w:rPr>
              <w:t>ПиН</w:t>
            </w:r>
            <w:r w:rsidR="00CB7343" w:rsidRPr="00105D39">
              <w:rPr>
                <w:rFonts w:ascii="Times New Roman" w:hAnsi="Times New Roman" w:cs="Times New Roman"/>
              </w:rPr>
              <w:t xml:space="preserve"> 2.1.4.1074-01</w:t>
            </w:r>
            <w:r w:rsidRPr="00105D39">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tc>
        <w:tc>
          <w:tcPr>
            <w:tcW w:w="4550" w:type="dxa"/>
            <w:tcBorders>
              <w:top w:val="single" w:sz="2" w:space="0" w:color="auto"/>
              <w:left w:val="single" w:sz="2" w:space="0" w:color="auto"/>
              <w:bottom w:val="single" w:sz="2" w:space="0" w:color="auto"/>
              <w:right w:val="single" w:sz="2" w:space="0" w:color="auto"/>
            </w:tcBorders>
            <w:vAlign w:val="center"/>
          </w:tcPr>
          <w:p w:rsidR="00987167" w:rsidRDefault="00105D39" w:rsidP="00D15AF5">
            <w:pPr>
              <w:pStyle w:val="af2"/>
              <w:ind w:firstLine="553"/>
              <w:jc w:val="both"/>
              <w:rPr>
                <w:sz w:val="20"/>
              </w:rPr>
            </w:pPr>
            <w:r>
              <w:rPr>
                <w:sz w:val="20"/>
              </w:rPr>
              <w:t xml:space="preserve">Согласно </w:t>
            </w:r>
            <w:r w:rsidR="00D15AF5" w:rsidRPr="00D15AF5">
              <w:rPr>
                <w:sz w:val="20"/>
              </w:rPr>
              <w:t>ГН 2.1.5.1315-03</w:t>
            </w:r>
            <w:r w:rsidR="00D15AF5">
              <w:rPr>
                <w:sz w:val="20"/>
              </w:rPr>
              <w:t xml:space="preserve"> «</w:t>
            </w:r>
            <w:r w:rsidR="00D15AF5" w:rsidRPr="00D15AF5">
              <w:rPr>
                <w:sz w:val="20"/>
              </w:rPr>
              <w:t>Предельно допустимые концентрации (ПДК) химических веществ в воде водных объектов хозяйственно-питьевого и куль</w:t>
            </w:r>
            <w:r w:rsidR="00D15AF5">
              <w:rPr>
                <w:sz w:val="20"/>
              </w:rPr>
              <w:t>турно-бытового водопользования»</w:t>
            </w:r>
          </w:p>
          <w:p w:rsidR="00D15AF5" w:rsidRDefault="00D15AF5" w:rsidP="00D15AF5">
            <w:pPr>
              <w:pStyle w:val="af2"/>
              <w:jc w:val="both"/>
              <w:rPr>
                <w:sz w:val="20"/>
              </w:rPr>
            </w:pPr>
          </w:p>
          <w:p w:rsidR="00D15AF5" w:rsidRPr="000977E5" w:rsidRDefault="00D15AF5" w:rsidP="00D15AF5">
            <w:pPr>
              <w:pStyle w:val="af2"/>
              <w:jc w:val="both"/>
              <w:rPr>
                <w:sz w:val="20"/>
              </w:rPr>
            </w:pPr>
          </w:p>
        </w:tc>
      </w:tr>
    </w:tbl>
    <w:p w:rsidR="00951B54" w:rsidRPr="000977E5" w:rsidRDefault="00951B54" w:rsidP="00495F4F"/>
    <w:p w:rsidR="00951B54" w:rsidRPr="000977E5" w:rsidRDefault="00951B54" w:rsidP="00495F4F"/>
    <w:tbl>
      <w:tblPr>
        <w:tblStyle w:val="af7"/>
        <w:tblW w:w="23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gridCol w:w="4644"/>
        <w:gridCol w:w="4644"/>
        <w:gridCol w:w="4644"/>
      </w:tblGrid>
      <w:tr w:rsidR="000E5AFB" w:rsidRPr="000977E5" w:rsidTr="000E5AFB">
        <w:tc>
          <w:tcPr>
            <w:tcW w:w="4644" w:type="dxa"/>
          </w:tcPr>
          <w:p w:rsidR="000E5AFB" w:rsidRPr="000977E5" w:rsidRDefault="000E5AFB" w:rsidP="00495F4F">
            <w:pPr>
              <w:pStyle w:val="11"/>
              <w:spacing w:line="240" w:lineRule="auto"/>
              <w:ind w:firstLine="0"/>
              <w:rPr>
                <w:sz w:val="20"/>
              </w:rPr>
            </w:pPr>
            <w:r w:rsidRPr="000977E5">
              <w:rPr>
                <w:sz w:val="20"/>
              </w:rPr>
              <w:t>Организация водопроводно-канализационного хозяйства</w:t>
            </w:r>
          </w:p>
          <w:p w:rsidR="000E5AFB" w:rsidRPr="000977E5" w:rsidRDefault="000E5AFB" w:rsidP="00495F4F">
            <w:pPr>
              <w:pStyle w:val="11"/>
              <w:spacing w:line="240" w:lineRule="auto"/>
              <w:ind w:firstLine="0"/>
              <w:rPr>
                <w:b/>
                <w:sz w:val="20"/>
              </w:rPr>
            </w:pPr>
            <w:r w:rsidRPr="000977E5">
              <w:rPr>
                <w:b/>
                <w:sz w:val="20"/>
              </w:rPr>
              <w:t xml:space="preserve">МУП ЖКХ «Универсал </w:t>
            </w:r>
            <w:proofErr w:type="spellStart"/>
            <w:r w:rsidRPr="000977E5">
              <w:rPr>
                <w:b/>
                <w:sz w:val="20"/>
              </w:rPr>
              <w:t>плюс</w:t>
            </w:r>
            <w:proofErr w:type="gramStart"/>
            <w:r w:rsidRPr="000977E5">
              <w:rPr>
                <w:b/>
                <w:sz w:val="20"/>
              </w:rPr>
              <w:t>»</w:t>
            </w:r>
            <w:r w:rsidR="004213CC">
              <w:rPr>
                <w:b/>
                <w:sz w:val="20"/>
              </w:rPr>
              <w:t>М</w:t>
            </w:r>
            <w:proofErr w:type="gramEnd"/>
            <w:r w:rsidR="004213CC">
              <w:rPr>
                <w:b/>
                <w:sz w:val="20"/>
              </w:rPr>
              <w:t>едведовского</w:t>
            </w:r>
            <w:proofErr w:type="spellEnd"/>
            <w:r w:rsidR="004213CC">
              <w:rPr>
                <w:b/>
                <w:sz w:val="20"/>
              </w:rPr>
              <w:t xml:space="preserve"> сельского поселения </w:t>
            </w:r>
            <w:proofErr w:type="spellStart"/>
            <w:r w:rsidR="004213CC">
              <w:rPr>
                <w:b/>
                <w:sz w:val="20"/>
              </w:rPr>
              <w:t>Тимашевского</w:t>
            </w:r>
            <w:proofErr w:type="spellEnd"/>
            <w:r w:rsidR="004213CC">
              <w:rPr>
                <w:b/>
                <w:sz w:val="20"/>
              </w:rPr>
              <w:t xml:space="preserve"> района </w:t>
            </w:r>
          </w:p>
          <w:p w:rsidR="000E5AFB" w:rsidRPr="000977E5" w:rsidRDefault="000E5AFB" w:rsidP="00495F4F">
            <w:pPr>
              <w:pStyle w:val="af2"/>
              <w:jc w:val="both"/>
              <w:rPr>
                <w:sz w:val="20"/>
              </w:rPr>
            </w:pPr>
            <w:r w:rsidRPr="000977E5">
              <w:rPr>
                <w:sz w:val="20"/>
              </w:rPr>
              <w:t xml:space="preserve">352720, Россия, Краснодарский край, </w:t>
            </w:r>
            <w:proofErr w:type="spellStart"/>
            <w:r w:rsidRPr="000977E5">
              <w:rPr>
                <w:sz w:val="20"/>
              </w:rPr>
              <w:t>Тимашевский</w:t>
            </w:r>
            <w:proofErr w:type="spellEnd"/>
            <w:r w:rsidRPr="000977E5">
              <w:rPr>
                <w:sz w:val="20"/>
              </w:rPr>
              <w:t xml:space="preserve"> район, </w:t>
            </w:r>
            <w:proofErr w:type="spellStart"/>
            <w:r w:rsidRPr="000977E5">
              <w:rPr>
                <w:sz w:val="20"/>
              </w:rPr>
              <w:t>ст.Медведовская</w:t>
            </w:r>
            <w:proofErr w:type="spellEnd"/>
            <w:r w:rsidRPr="000977E5">
              <w:rPr>
                <w:sz w:val="20"/>
              </w:rPr>
              <w:t>, ул. Телеграфная, 3 тел.8(86130) 71-8-56</w:t>
            </w:r>
          </w:p>
          <w:p w:rsidR="000E5AFB" w:rsidRPr="000977E5" w:rsidRDefault="000E5AFB" w:rsidP="00495F4F">
            <w:pPr>
              <w:pStyle w:val="af2"/>
              <w:jc w:val="both"/>
              <w:rPr>
                <w:sz w:val="20"/>
              </w:rPr>
            </w:pPr>
            <w:r w:rsidRPr="000977E5">
              <w:rPr>
                <w:sz w:val="20"/>
              </w:rPr>
              <w:t xml:space="preserve">ИНН  2369003044 ОГРН 1142369000707 КПП 236901001 </w:t>
            </w:r>
          </w:p>
          <w:p w:rsidR="000E5AFB" w:rsidRPr="000977E5" w:rsidRDefault="000E5AFB" w:rsidP="00495F4F">
            <w:pPr>
              <w:pStyle w:val="af2"/>
              <w:jc w:val="both"/>
              <w:rPr>
                <w:sz w:val="20"/>
              </w:rPr>
            </w:pPr>
            <w:r w:rsidRPr="000977E5">
              <w:rPr>
                <w:sz w:val="20"/>
              </w:rPr>
              <w:t xml:space="preserve">р/с 40702810900220000389 в КБ «Кубань Кредит» ООО </w:t>
            </w:r>
            <w:proofErr w:type="spellStart"/>
            <w:r w:rsidRPr="000977E5">
              <w:rPr>
                <w:sz w:val="20"/>
              </w:rPr>
              <w:t>г.Краснодар</w:t>
            </w:r>
            <w:proofErr w:type="spellEnd"/>
            <w:r w:rsidRPr="000977E5">
              <w:rPr>
                <w:sz w:val="20"/>
              </w:rPr>
              <w:t xml:space="preserve"> </w:t>
            </w:r>
          </w:p>
          <w:p w:rsidR="000E5AFB" w:rsidRPr="000977E5" w:rsidRDefault="000E5AFB" w:rsidP="00495F4F">
            <w:pPr>
              <w:pStyle w:val="af2"/>
              <w:jc w:val="both"/>
              <w:rPr>
                <w:sz w:val="20"/>
              </w:rPr>
            </w:pPr>
            <w:r w:rsidRPr="000977E5">
              <w:rPr>
                <w:sz w:val="20"/>
              </w:rPr>
              <w:t xml:space="preserve">к/с 30101810200000000722 </w:t>
            </w:r>
          </w:p>
          <w:p w:rsidR="000E5AFB" w:rsidRPr="000977E5" w:rsidRDefault="000E5AFB" w:rsidP="00495F4F">
            <w:pPr>
              <w:pStyle w:val="af2"/>
              <w:jc w:val="both"/>
              <w:rPr>
                <w:sz w:val="20"/>
              </w:rPr>
            </w:pPr>
            <w:r w:rsidRPr="000977E5">
              <w:rPr>
                <w:sz w:val="20"/>
              </w:rPr>
              <w:t>БИК 040349722</w:t>
            </w:r>
          </w:p>
          <w:p w:rsidR="000E5AFB" w:rsidRDefault="000E5AFB" w:rsidP="00495F4F">
            <w:pPr>
              <w:pStyle w:val="af2"/>
              <w:jc w:val="both"/>
              <w:rPr>
                <w:sz w:val="20"/>
              </w:rPr>
            </w:pPr>
          </w:p>
          <w:p w:rsidR="000E5AFB" w:rsidRDefault="000E5AFB" w:rsidP="00495F4F">
            <w:pPr>
              <w:pStyle w:val="af2"/>
              <w:jc w:val="both"/>
              <w:rPr>
                <w:sz w:val="20"/>
              </w:rPr>
            </w:pPr>
          </w:p>
          <w:p w:rsidR="000E5AFB" w:rsidRDefault="000E5AFB" w:rsidP="00495F4F">
            <w:pPr>
              <w:pStyle w:val="af2"/>
              <w:jc w:val="both"/>
              <w:rPr>
                <w:sz w:val="20"/>
              </w:rPr>
            </w:pPr>
          </w:p>
          <w:p w:rsidR="00495F4F" w:rsidRDefault="00495F4F" w:rsidP="00495F4F">
            <w:pPr>
              <w:pStyle w:val="af2"/>
              <w:jc w:val="both"/>
              <w:rPr>
                <w:sz w:val="20"/>
              </w:rPr>
            </w:pPr>
          </w:p>
          <w:p w:rsidR="00495F4F" w:rsidRDefault="00495F4F" w:rsidP="00495F4F">
            <w:pPr>
              <w:pStyle w:val="af2"/>
              <w:jc w:val="both"/>
              <w:rPr>
                <w:sz w:val="20"/>
              </w:rPr>
            </w:pPr>
          </w:p>
          <w:p w:rsidR="00495F4F" w:rsidRPr="000977E5" w:rsidRDefault="00495F4F" w:rsidP="00495F4F">
            <w:pPr>
              <w:pStyle w:val="af2"/>
              <w:jc w:val="both"/>
              <w:rPr>
                <w:sz w:val="20"/>
              </w:rPr>
            </w:pPr>
          </w:p>
          <w:p w:rsidR="000E5AFB" w:rsidRDefault="000E5AFB" w:rsidP="00495F4F">
            <w:pPr>
              <w:pStyle w:val="af2"/>
              <w:jc w:val="both"/>
              <w:rPr>
                <w:sz w:val="20"/>
              </w:rPr>
            </w:pPr>
            <w:r w:rsidRPr="000977E5">
              <w:rPr>
                <w:sz w:val="20"/>
              </w:rPr>
              <w:t>Директор</w:t>
            </w:r>
          </w:p>
          <w:p w:rsidR="00D15AF5" w:rsidRPr="000977E5" w:rsidRDefault="00D15AF5" w:rsidP="00495F4F">
            <w:pPr>
              <w:pStyle w:val="af2"/>
              <w:jc w:val="both"/>
              <w:rPr>
                <w:sz w:val="20"/>
              </w:rPr>
            </w:pPr>
          </w:p>
          <w:p w:rsidR="000E5AFB" w:rsidRPr="000977E5" w:rsidRDefault="00B073DA" w:rsidP="00495F4F">
            <w:pPr>
              <w:pStyle w:val="11"/>
              <w:spacing w:line="240" w:lineRule="auto"/>
              <w:ind w:firstLine="0"/>
              <w:rPr>
                <w:sz w:val="20"/>
              </w:rPr>
            </w:pPr>
            <w:r>
              <w:rPr>
                <w:sz w:val="20"/>
              </w:rPr>
              <w:t>_______________</w:t>
            </w:r>
            <w:r w:rsidRPr="00B073DA">
              <w:rPr>
                <w:sz w:val="20"/>
              </w:rPr>
              <w:t xml:space="preserve"> </w:t>
            </w:r>
            <w:proofErr w:type="spellStart"/>
            <w:r w:rsidRPr="00B073DA">
              <w:rPr>
                <w:sz w:val="20"/>
              </w:rPr>
              <w:t>К.В.Мальцев</w:t>
            </w:r>
            <w:proofErr w:type="spellEnd"/>
          </w:p>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r w:rsidRPr="000977E5">
              <w:rPr>
                <w:sz w:val="20"/>
              </w:rPr>
              <w:t>Абонент</w:t>
            </w:r>
          </w:p>
          <w:p w:rsidR="000E5AFB" w:rsidRPr="000977E5" w:rsidRDefault="000E5AFB" w:rsidP="00495F4F">
            <w:pPr>
              <w:pStyle w:val="11"/>
              <w:spacing w:line="240" w:lineRule="auto"/>
              <w:ind w:firstLine="0"/>
              <w:rPr>
                <w:sz w:val="20"/>
              </w:rPr>
            </w:pPr>
          </w:p>
          <w:p w:rsidR="000E5AFB" w:rsidRDefault="000E5AFB" w:rsidP="00495F4F">
            <w:pPr>
              <w:pStyle w:val="11"/>
              <w:spacing w:line="240" w:lineRule="auto"/>
              <w:ind w:firstLine="0"/>
              <w:rPr>
                <w:b/>
                <w:sz w:val="20"/>
              </w:rPr>
            </w:pPr>
            <w:r>
              <w:rPr>
                <w:b/>
                <w:sz w:val="20"/>
              </w:rPr>
              <w:t>ОАО «Автономная теплоэнергетическая компания»</w:t>
            </w:r>
          </w:p>
          <w:p w:rsidR="000E5AFB" w:rsidRDefault="000E5AFB" w:rsidP="00495F4F">
            <w:pPr>
              <w:pStyle w:val="11"/>
              <w:spacing w:line="240" w:lineRule="auto"/>
              <w:ind w:firstLine="0"/>
              <w:rPr>
                <w:sz w:val="20"/>
              </w:rPr>
            </w:pPr>
            <w:r>
              <w:rPr>
                <w:sz w:val="20"/>
              </w:rPr>
              <w:t>Юридический адрес: 350000, РФ, г. Краснодар, ул. Длинная 120</w:t>
            </w:r>
          </w:p>
          <w:p w:rsidR="000E5AFB" w:rsidRDefault="000E5AFB" w:rsidP="00495F4F">
            <w:pPr>
              <w:pStyle w:val="11"/>
              <w:spacing w:line="240" w:lineRule="auto"/>
              <w:ind w:firstLine="0"/>
              <w:rPr>
                <w:sz w:val="20"/>
              </w:rPr>
            </w:pPr>
            <w:r>
              <w:rPr>
                <w:sz w:val="20"/>
              </w:rPr>
              <w:t>Филиал ОАО «АТЭК» «</w:t>
            </w:r>
            <w:proofErr w:type="spellStart"/>
            <w:r>
              <w:rPr>
                <w:sz w:val="20"/>
              </w:rPr>
              <w:t>Тимашевские</w:t>
            </w:r>
            <w:proofErr w:type="spellEnd"/>
            <w:r>
              <w:rPr>
                <w:sz w:val="20"/>
              </w:rPr>
              <w:t xml:space="preserve"> тепловые сети»</w:t>
            </w:r>
          </w:p>
          <w:p w:rsidR="000E5AFB" w:rsidRDefault="000E5AFB" w:rsidP="00495F4F">
            <w:pPr>
              <w:pStyle w:val="11"/>
              <w:spacing w:line="240" w:lineRule="auto"/>
              <w:ind w:firstLine="0"/>
              <w:rPr>
                <w:sz w:val="20"/>
              </w:rPr>
            </w:pPr>
            <w:r>
              <w:rPr>
                <w:sz w:val="20"/>
              </w:rPr>
              <w:t>352700, РФ, Краснодарский край, г. Тимашевск, ул. Дружбы 165/1</w:t>
            </w:r>
          </w:p>
          <w:p w:rsidR="000E5AFB" w:rsidRDefault="000E5AFB" w:rsidP="00495F4F">
            <w:pPr>
              <w:pStyle w:val="11"/>
              <w:spacing w:line="240" w:lineRule="auto"/>
              <w:ind w:firstLine="0"/>
              <w:rPr>
                <w:sz w:val="20"/>
              </w:rPr>
            </w:pPr>
            <w:r>
              <w:rPr>
                <w:sz w:val="20"/>
              </w:rPr>
              <w:t>ИНН 2312054894</w:t>
            </w:r>
          </w:p>
          <w:p w:rsidR="000E5AFB" w:rsidRDefault="000E5AFB" w:rsidP="00495F4F">
            <w:pPr>
              <w:pStyle w:val="11"/>
              <w:spacing w:line="240" w:lineRule="auto"/>
              <w:ind w:firstLine="0"/>
              <w:rPr>
                <w:sz w:val="20"/>
              </w:rPr>
            </w:pPr>
            <w:r>
              <w:rPr>
                <w:sz w:val="20"/>
              </w:rPr>
              <w:t>КПП 236943001</w:t>
            </w:r>
          </w:p>
          <w:p w:rsidR="000E5AFB" w:rsidRDefault="000E5AFB" w:rsidP="00495F4F">
            <w:pPr>
              <w:pStyle w:val="11"/>
              <w:spacing w:line="240" w:lineRule="auto"/>
              <w:ind w:firstLine="0"/>
              <w:rPr>
                <w:sz w:val="20"/>
              </w:rPr>
            </w:pPr>
            <w:r>
              <w:rPr>
                <w:sz w:val="20"/>
              </w:rPr>
              <w:t xml:space="preserve">В Отделении № 8619 Сбербанка России г. Краснодар </w:t>
            </w:r>
          </w:p>
          <w:p w:rsidR="000E5AFB" w:rsidRDefault="000E5AFB" w:rsidP="00495F4F">
            <w:pPr>
              <w:pStyle w:val="11"/>
              <w:spacing w:line="240" w:lineRule="auto"/>
              <w:ind w:firstLine="0"/>
              <w:rPr>
                <w:sz w:val="20"/>
              </w:rPr>
            </w:pPr>
            <w:r>
              <w:rPr>
                <w:sz w:val="20"/>
              </w:rPr>
              <w:t>к/с 30101810100000000602 БИК 040349602</w:t>
            </w:r>
          </w:p>
          <w:p w:rsidR="000E5AFB" w:rsidRDefault="000E5AFB" w:rsidP="00495F4F">
            <w:pPr>
              <w:pStyle w:val="11"/>
              <w:spacing w:line="240" w:lineRule="auto"/>
              <w:ind w:firstLine="0"/>
              <w:rPr>
                <w:sz w:val="20"/>
              </w:rPr>
            </w:pPr>
            <w:r>
              <w:rPr>
                <w:sz w:val="20"/>
              </w:rPr>
              <w:t>р/с 40702810430000021112</w:t>
            </w:r>
          </w:p>
          <w:p w:rsidR="000E5AFB" w:rsidRDefault="000E5AFB" w:rsidP="00495F4F">
            <w:pPr>
              <w:pStyle w:val="11"/>
              <w:spacing w:line="240" w:lineRule="auto"/>
              <w:ind w:firstLine="0"/>
              <w:rPr>
                <w:sz w:val="20"/>
              </w:rPr>
            </w:pPr>
            <w:r>
              <w:rPr>
                <w:sz w:val="20"/>
              </w:rPr>
              <w:t>т/ф (86130) 4-13-20</w:t>
            </w:r>
          </w:p>
          <w:p w:rsidR="000E5AFB" w:rsidRDefault="000E5AFB" w:rsidP="00495F4F">
            <w:pPr>
              <w:pStyle w:val="11"/>
              <w:spacing w:line="240" w:lineRule="auto"/>
              <w:ind w:firstLine="0"/>
              <w:rPr>
                <w:sz w:val="20"/>
              </w:rPr>
            </w:pPr>
          </w:p>
          <w:p w:rsidR="004213CC" w:rsidRPr="00284E75" w:rsidRDefault="004213CC" w:rsidP="00495F4F">
            <w:pPr>
              <w:pStyle w:val="11"/>
              <w:spacing w:line="240" w:lineRule="auto"/>
              <w:ind w:firstLine="0"/>
              <w:rPr>
                <w:sz w:val="20"/>
              </w:rPr>
            </w:pPr>
          </w:p>
          <w:p w:rsidR="000E5AFB" w:rsidRPr="00B073DA" w:rsidRDefault="000E5AFB" w:rsidP="00495F4F">
            <w:pPr>
              <w:pStyle w:val="11"/>
              <w:spacing w:line="240" w:lineRule="auto"/>
              <w:ind w:firstLine="0"/>
              <w:rPr>
                <w:sz w:val="20"/>
              </w:rPr>
            </w:pPr>
          </w:p>
          <w:p w:rsidR="00B073DA" w:rsidRPr="000977E5" w:rsidRDefault="00B073DA" w:rsidP="00B073DA">
            <w:pPr>
              <w:pStyle w:val="11"/>
              <w:spacing w:line="240" w:lineRule="auto"/>
              <w:ind w:firstLine="0"/>
              <w:rPr>
                <w:sz w:val="20"/>
              </w:rPr>
            </w:pPr>
            <w:r>
              <w:rPr>
                <w:sz w:val="20"/>
              </w:rPr>
              <w:t>Директор по строительству ОАО «АТЭК»</w:t>
            </w:r>
          </w:p>
          <w:p w:rsidR="00B073DA" w:rsidRPr="000977E5" w:rsidRDefault="00B073DA" w:rsidP="00B073DA">
            <w:pPr>
              <w:pStyle w:val="11"/>
              <w:spacing w:line="240" w:lineRule="auto"/>
              <w:ind w:firstLine="0"/>
              <w:rPr>
                <w:b/>
                <w:sz w:val="20"/>
              </w:rPr>
            </w:pPr>
            <w:r>
              <w:rPr>
                <w:sz w:val="20"/>
              </w:rPr>
              <w:t>_______________/Исаев Е.И./</w:t>
            </w:r>
          </w:p>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p>
        </w:tc>
        <w:tc>
          <w:tcPr>
            <w:tcW w:w="4644" w:type="dxa"/>
          </w:tcPr>
          <w:p w:rsidR="000E5AFB" w:rsidRPr="000977E5" w:rsidRDefault="000E5AFB" w:rsidP="00495F4F">
            <w:pPr>
              <w:pStyle w:val="11"/>
              <w:spacing w:line="240" w:lineRule="auto"/>
              <w:ind w:firstLine="0"/>
              <w:rPr>
                <w:sz w:val="20"/>
              </w:rPr>
            </w:pPr>
          </w:p>
        </w:tc>
      </w:tr>
    </w:tbl>
    <w:p w:rsidR="00987167" w:rsidRPr="00951B54" w:rsidRDefault="00987167" w:rsidP="00951B54">
      <w:pPr>
        <w:jc w:val="right"/>
      </w:pPr>
    </w:p>
    <w:sectPr w:rsidR="00987167" w:rsidRPr="00951B54" w:rsidSect="007A5AD1">
      <w:footerReference w:type="even" r:id="rId8"/>
      <w:footerReference w:type="default" r:id="rId9"/>
      <w:pgSz w:w="11907" w:h="16840" w:code="9"/>
      <w:pgMar w:top="567" w:right="1134" w:bottom="1134" w:left="1276"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45" w:rsidRDefault="00EF0045">
      <w:r>
        <w:separator/>
      </w:r>
    </w:p>
  </w:endnote>
  <w:endnote w:type="continuationSeparator" w:id="0">
    <w:p w:rsidR="00EF0045" w:rsidRDefault="00EF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26" w:rsidRDefault="00580826">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rsidR="00580826" w:rsidRDefault="0058082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26" w:rsidRPr="009066B7" w:rsidRDefault="00580826">
    <w:pPr>
      <w:pStyle w:val="af3"/>
      <w:framePr w:wrap="around" w:vAnchor="text" w:hAnchor="margin" w:xAlign="center" w:y="1"/>
      <w:rPr>
        <w:rStyle w:val="af4"/>
        <w:b/>
      </w:rPr>
    </w:pPr>
    <w:r w:rsidRPr="009066B7">
      <w:rPr>
        <w:rStyle w:val="af4"/>
        <w:b/>
      </w:rPr>
      <w:fldChar w:fldCharType="begin"/>
    </w:r>
    <w:r w:rsidRPr="009066B7">
      <w:rPr>
        <w:rStyle w:val="af4"/>
        <w:b/>
      </w:rPr>
      <w:instrText xml:space="preserve">PAGE  </w:instrText>
    </w:r>
    <w:r w:rsidRPr="009066B7">
      <w:rPr>
        <w:rStyle w:val="af4"/>
        <w:b/>
      </w:rPr>
      <w:fldChar w:fldCharType="separate"/>
    </w:r>
    <w:r w:rsidR="00A950A3">
      <w:rPr>
        <w:rStyle w:val="af4"/>
        <w:b/>
        <w:noProof/>
      </w:rPr>
      <w:t>14</w:t>
    </w:r>
    <w:r w:rsidRPr="009066B7">
      <w:rPr>
        <w:rStyle w:val="af4"/>
        <w:b/>
      </w:rPr>
      <w:fldChar w:fldCharType="end"/>
    </w:r>
  </w:p>
  <w:p w:rsidR="00580826" w:rsidRDefault="0058082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45" w:rsidRDefault="00EF0045">
      <w:r>
        <w:separator/>
      </w:r>
    </w:p>
  </w:footnote>
  <w:footnote w:type="continuationSeparator" w:id="0">
    <w:p w:rsidR="00EF0045" w:rsidRDefault="00EF0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268E"/>
    <w:rsid w:val="00035ACA"/>
    <w:rsid w:val="00050A07"/>
    <w:rsid w:val="00067206"/>
    <w:rsid w:val="00083714"/>
    <w:rsid w:val="000977E5"/>
    <w:rsid w:val="000B3885"/>
    <w:rsid w:val="000E5AFB"/>
    <w:rsid w:val="000F705B"/>
    <w:rsid w:val="00105D39"/>
    <w:rsid w:val="00182633"/>
    <w:rsid w:val="00192303"/>
    <w:rsid w:val="00196FD6"/>
    <w:rsid w:val="001977BB"/>
    <w:rsid w:val="002328B8"/>
    <w:rsid w:val="00242463"/>
    <w:rsid w:val="00242C18"/>
    <w:rsid w:val="0028326D"/>
    <w:rsid w:val="00284E75"/>
    <w:rsid w:val="002923CF"/>
    <w:rsid w:val="002F4467"/>
    <w:rsid w:val="002F68B6"/>
    <w:rsid w:val="00316286"/>
    <w:rsid w:val="00340F45"/>
    <w:rsid w:val="0034226C"/>
    <w:rsid w:val="003714C9"/>
    <w:rsid w:val="003829AF"/>
    <w:rsid w:val="003B0678"/>
    <w:rsid w:val="00420E5D"/>
    <w:rsid w:val="004213CC"/>
    <w:rsid w:val="00423C9F"/>
    <w:rsid w:val="0042788F"/>
    <w:rsid w:val="00432B26"/>
    <w:rsid w:val="00457641"/>
    <w:rsid w:val="00471C2A"/>
    <w:rsid w:val="00482B4D"/>
    <w:rsid w:val="00495F4F"/>
    <w:rsid w:val="004B5F0B"/>
    <w:rsid w:val="004C58E7"/>
    <w:rsid w:val="004D05CC"/>
    <w:rsid w:val="004E4C2C"/>
    <w:rsid w:val="004F297D"/>
    <w:rsid w:val="004F4B53"/>
    <w:rsid w:val="00506E05"/>
    <w:rsid w:val="00516D21"/>
    <w:rsid w:val="00563CC2"/>
    <w:rsid w:val="00580826"/>
    <w:rsid w:val="00583737"/>
    <w:rsid w:val="005B5B79"/>
    <w:rsid w:val="005C243D"/>
    <w:rsid w:val="0060268E"/>
    <w:rsid w:val="00605F95"/>
    <w:rsid w:val="00612EBC"/>
    <w:rsid w:val="00620D3F"/>
    <w:rsid w:val="006B34C2"/>
    <w:rsid w:val="0071702B"/>
    <w:rsid w:val="007813A3"/>
    <w:rsid w:val="007A3768"/>
    <w:rsid w:val="007A5AD1"/>
    <w:rsid w:val="008034F8"/>
    <w:rsid w:val="00811B32"/>
    <w:rsid w:val="00845629"/>
    <w:rsid w:val="0088193D"/>
    <w:rsid w:val="00882C61"/>
    <w:rsid w:val="00886ADB"/>
    <w:rsid w:val="00892730"/>
    <w:rsid w:val="008B579E"/>
    <w:rsid w:val="008C72DD"/>
    <w:rsid w:val="008F6DCA"/>
    <w:rsid w:val="0090441A"/>
    <w:rsid w:val="009066B7"/>
    <w:rsid w:val="00912295"/>
    <w:rsid w:val="009257F3"/>
    <w:rsid w:val="00951B54"/>
    <w:rsid w:val="00987167"/>
    <w:rsid w:val="00994772"/>
    <w:rsid w:val="009968F7"/>
    <w:rsid w:val="009A05C1"/>
    <w:rsid w:val="009B2CA1"/>
    <w:rsid w:val="009D1189"/>
    <w:rsid w:val="00A017DA"/>
    <w:rsid w:val="00A20543"/>
    <w:rsid w:val="00A230BB"/>
    <w:rsid w:val="00A263C8"/>
    <w:rsid w:val="00A54558"/>
    <w:rsid w:val="00A74451"/>
    <w:rsid w:val="00A950A3"/>
    <w:rsid w:val="00AA2950"/>
    <w:rsid w:val="00AB31BE"/>
    <w:rsid w:val="00AF690F"/>
    <w:rsid w:val="00B073DA"/>
    <w:rsid w:val="00B13864"/>
    <w:rsid w:val="00B1660C"/>
    <w:rsid w:val="00B2417C"/>
    <w:rsid w:val="00B41794"/>
    <w:rsid w:val="00B54703"/>
    <w:rsid w:val="00B701DE"/>
    <w:rsid w:val="00B74777"/>
    <w:rsid w:val="00C45281"/>
    <w:rsid w:val="00CB7343"/>
    <w:rsid w:val="00CC5002"/>
    <w:rsid w:val="00CD041A"/>
    <w:rsid w:val="00CE2456"/>
    <w:rsid w:val="00D15AF5"/>
    <w:rsid w:val="00D178B8"/>
    <w:rsid w:val="00D23F9A"/>
    <w:rsid w:val="00D716B9"/>
    <w:rsid w:val="00D72785"/>
    <w:rsid w:val="00D75981"/>
    <w:rsid w:val="00D75F3A"/>
    <w:rsid w:val="00DA0F87"/>
    <w:rsid w:val="00DB2527"/>
    <w:rsid w:val="00DF09D9"/>
    <w:rsid w:val="00DF2212"/>
    <w:rsid w:val="00E20A24"/>
    <w:rsid w:val="00E22797"/>
    <w:rsid w:val="00E3105E"/>
    <w:rsid w:val="00E658F4"/>
    <w:rsid w:val="00E81812"/>
    <w:rsid w:val="00E91E2D"/>
    <w:rsid w:val="00E9256D"/>
    <w:rsid w:val="00E94955"/>
    <w:rsid w:val="00EA35E0"/>
    <w:rsid w:val="00EA3773"/>
    <w:rsid w:val="00ED042C"/>
    <w:rsid w:val="00EF0045"/>
    <w:rsid w:val="00F3150A"/>
    <w:rsid w:val="00F55D55"/>
    <w:rsid w:val="00F82F28"/>
    <w:rsid w:val="00F94785"/>
    <w:rsid w:val="00F95B2E"/>
    <w:rsid w:val="00FB67B2"/>
    <w:rsid w:val="00FC2BFE"/>
    <w:rsid w:val="00FC5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rules v:ext="edit">
        <o:r id="V:Rule1" type="connector" idref="#_x0000_s1031"/>
        <o:r id="V:Rule2" type="connector" idref="#_x0000_s1039"/>
        <o:r id="V:Rule3" type="connector" idref="#_x0000_s1042"/>
        <o:r id="V:Rule4" type="connector" idref="#_x0000_s1073"/>
        <o:r id="V:Rule5" type="connector" idref="#_x0000_s1043"/>
        <o:r id="V:Rule6" type="connector" idref="#_x0000_s1027"/>
        <o:r id="V:Rule7" type="connector" idref="#_x0000_s1036"/>
        <o:r id="V:Rule8" type="connector" idref="#_x0000_s1051"/>
        <o:r id="V:Rule9" type="connector" idref="#_x0000_s1052"/>
        <o:r id="V:Rule10" type="connector" idref="#_x0000_s1076"/>
        <o:r id="V:Rule11" type="connector" idref="#_x0000_s1049"/>
        <o:r id="V:Rule12" type="connector" idref="#_x0000_s1044"/>
        <o:r id="V:Rule13" type="connector" idref="#_x0000_s1055"/>
        <o:r id="V:Rule14" type="connector" idref="#_x0000_s1033"/>
        <o:r id="V:Rule15" type="connector" idref="#_x0000_s1054"/>
        <o:r id="V:Rule16" type="connector" idref="#_x0000_s1074"/>
        <o:r id="V:Rule17" type="connector" idref="#_x0000_s1067"/>
        <o:r id="V:Rule18" type="connector" idref="#_x0000_s1040"/>
        <o:r id="V:Rule19" type="connector" idref="#_x0000_s1053"/>
        <o:r id="V:Rule20" type="connector" idref="#_x0000_s1071"/>
        <o:r id="V:Rule21" type="connector" idref="#_x0000_s1037"/>
        <o:r id="V:Rule22" type="connector" idref="#_x0000_s1038"/>
        <o:r id="V:Rule23" type="connector" idref="#_x0000_s1075"/>
        <o:r id="V:Rule24" type="connector" idref="#_x0000_s1046"/>
        <o:r id="V:Rule25" type="connector" idref="#_x0000_s1032"/>
        <o:r id="V:Rule26" type="connector" idref="#_x0000_s1068"/>
        <o:r id="V:Rule27"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3F"/>
  </w:style>
  <w:style w:type="paragraph" w:styleId="1">
    <w:name w:val="heading 1"/>
    <w:basedOn w:val="a"/>
    <w:next w:val="a"/>
    <w:qFormat/>
    <w:rsid w:val="00620D3F"/>
    <w:pPr>
      <w:keepNext/>
      <w:ind w:left="1134" w:right="1134"/>
      <w:jc w:val="center"/>
      <w:outlineLvl w:val="0"/>
    </w:pPr>
    <w:rPr>
      <w:rFonts w:ascii="Arial" w:hAnsi="Arial"/>
      <w:b/>
      <w:kern w:val="28"/>
    </w:rPr>
  </w:style>
  <w:style w:type="paragraph" w:styleId="2">
    <w:name w:val="heading 2"/>
    <w:basedOn w:val="a"/>
    <w:next w:val="a"/>
    <w:qFormat/>
    <w:rsid w:val="00620D3F"/>
    <w:pPr>
      <w:keepNext/>
      <w:ind w:left="1134" w:right="1134"/>
      <w:jc w:val="center"/>
      <w:outlineLvl w:val="1"/>
    </w:pPr>
    <w:rPr>
      <w:rFonts w:ascii="Arial" w:hAnsi="Arial"/>
      <w:b/>
      <w:i/>
    </w:rPr>
  </w:style>
  <w:style w:type="paragraph" w:styleId="3">
    <w:name w:val="heading 3"/>
    <w:basedOn w:val="a"/>
    <w:next w:val="a"/>
    <w:qFormat/>
    <w:rsid w:val="00620D3F"/>
    <w:pPr>
      <w:keepNext/>
      <w:ind w:left="1134" w:right="1134"/>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а госкомстата"/>
    <w:basedOn w:val="a"/>
    <w:rsid w:val="00620D3F"/>
    <w:pPr>
      <w:ind w:left="1134" w:right="1134"/>
      <w:jc w:val="center"/>
    </w:pPr>
    <w:rPr>
      <w:sz w:val="24"/>
    </w:rPr>
  </w:style>
  <w:style w:type="paragraph" w:customStyle="1" w:styleId="a4">
    <w:name w:val="для заголовков госкомстата"/>
    <w:basedOn w:val="a"/>
    <w:rsid w:val="00620D3F"/>
    <w:pPr>
      <w:ind w:left="1134" w:right="1134"/>
      <w:jc w:val="center"/>
    </w:pPr>
    <w:rPr>
      <w:sz w:val="24"/>
    </w:rPr>
  </w:style>
  <w:style w:type="paragraph" w:customStyle="1" w:styleId="a5">
    <w:name w:val="для оригинала госкомстата"/>
    <w:basedOn w:val="a"/>
    <w:rsid w:val="00620D3F"/>
    <w:pPr>
      <w:ind w:firstLine="567"/>
    </w:pPr>
  </w:style>
  <w:style w:type="paragraph" w:customStyle="1" w:styleId="a6">
    <w:name w:val="для оригиналов (таблица)"/>
    <w:basedOn w:val="a5"/>
    <w:rsid w:val="00620D3F"/>
    <w:pPr>
      <w:ind w:firstLine="0"/>
    </w:pPr>
  </w:style>
  <w:style w:type="paragraph" w:customStyle="1" w:styleId="a7">
    <w:name w:val="для таблицы госкомстата"/>
    <w:basedOn w:val="a5"/>
    <w:rsid w:val="00620D3F"/>
    <w:pPr>
      <w:ind w:firstLine="0"/>
    </w:pPr>
  </w:style>
  <w:style w:type="character" w:styleId="a8">
    <w:name w:val="annotation reference"/>
    <w:semiHidden/>
    <w:rsid w:val="00620D3F"/>
    <w:rPr>
      <w:sz w:val="16"/>
    </w:rPr>
  </w:style>
  <w:style w:type="paragraph" w:customStyle="1" w:styleId="a9">
    <w:name w:val="зоголовок"/>
    <w:basedOn w:val="a5"/>
    <w:rsid w:val="00620D3F"/>
    <w:pPr>
      <w:ind w:left="1134" w:right="1134" w:firstLine="0"/>
      <w:jc w:val="center"/>
    </w:pPr>
    <w:rPr>
      <w:sz w:val="24"/>
    </w:rPr>
  </w:style>
  <w:style w:type="paragraph" w:customStyle="1" w:styleId="aa">
    <w:name w:val="подтекст"/>
    <w:basedOn w:val="a"/>
    <w:rsid w:val="00620D3F"/>
    <w:rPr>
      <w:rFonts w:ascii="Arial" w:hAnsi="Arial"/>
      <w:i/>
      <w:sz w:val="16"/>
      <w:lang w:val="en-US"/>
    </w:rPr>
  </w:style>
  <w:style w:type="paragraph" w:customStyle="1" w:styleId="ab">
    <w:name w:val="таблица"/>
    <w:basedOn w:val="a"/>
    <w:rsid w:val="00620D3F"/>
    <w:rPr>
      <w:rFonts w:ascii="Arial" w:hAnsi="Arial"/>
    </w:rPr>
  </w:style>
  <w:style w:type="paragraph" w:styleId="ac">
    <w:name w:val="annotation text"/>
    <w:basedOn w:val="a"/>
    <w:semiHidden/>
    <w:rsid w:val="00620D3F"/>
    <w:pPr>
      <w:ind w:firstLine="567"/>
    </w:pPr>
    <w:rPr>
      <w:rFonts w:ascii="Arial" w:hAnsi="Arial"/>
    </w:rPr>
  </w:style>
  <w:style w:type="paragraph" w:customStyle="1" w:styleId="10">
    <w:name w:val="Обычный1"/>
    <w:rsid w:val="00620D3F"/>
    <w:rPr>
      <w:rFonts w:ascii="Arial" w:hAnsi="Arial"/>
      <w:snapToGrid w:val="0"/>
      <w:sz w:val="18"/>
    </w:rPr>
  </w:style>
  <w:style w:type="paragraph" w:customStyle="1" w:styleId="ad">
    <w:name w:val="Налоговый"/>
    <w:basedOn w:val="a"/>
    <w:rsid w:val="00620D3F"/>
    <w:pPr>
      <w:jc w:val="center"/>
    </w:pPr>
    <w:rPr>
      <w:rFonts w:ascii="Courier New" w:hAnsi="Courier New"/>
      <w:sz w:val="32"/>
    </w:rPr>
  </w:style>
  <w:style w:type="paragraph" w:customStyle="1" w:styleId="ae">
    <w:name w:val="заголовок_Таблица"/>
    <w:basedOn w:val="a"/>
    <w:autoRedefine/>
    <w:rsid w:val="00620D3F"/>
    <w:pPr>
      <w:spacing w:before="120" w:line="360" w:lineRule="auto"/>
      <w:jc w:val="right"/>
    </w:pPr>
    <w:rPr>
      <w:sz w:val="28"/>
    </w:rPr>
  </w:style>
  <w:style w:type="paragraph" w:customStyle="1" w:styleId="tab">
    <w:name w:val="tab"/>
    <w:basedOn w:val="a"/>
    <w:rsid w:val="00620D3F"/>
    <w:pPr>
      <w:widowControl w:val="0"/>
    </w:pPr>
    <w:rPr>
      <w:rFonts w:ascii="Arial" w:hAnsi="Arial"/>
      <w:snapToGrid w:val="0"/>
    </w:rPr>
  </w:style>
  <w:style w:type="paragraph" w:customStyle="1" w:styleId="af">
    <w:name w:val="Заголовок_Росстат"/>
    <w:basedOn w:val="a"/>
    <w:rsid w:val="00620D3F"/>
    <w:pPr>
      <w:jc w:val="center"/>
    </w:pPr>
    <w:rPr>
      <w:b/>
      <w:sz w:val="24"/>
    </w:rPr>
  </w:style>
  <w:style w:type="paragraph" w:customStyle="1" w:styleId="af0">
    <w:name w:val="Указания_Росстат"/>
    <w:basedOn w:val="a"/>
    <w:rsid w:val="00620D3F"/>
    <w:pPr>
      <w:ind w:left="284" w:right="567" w:firstLine="567"/>
      <w:jc w:val="both"/>
    </w:pPr>
  </w:style>
  <w:style w:type="paragraph" w:customStyle="1" w:styleId="af1">
    <w:name w:val="для договоров"/>
    <w:basedOn w:val="a"/>
    <w:autoRedefine/>
    <w:rsid w:val="00620D3F"/>
    <w:pPr>
      <w:spacing w:line="360" w:lineRule="auto"/>
      <w:ind w:firstLine="567"/>
      <w:jc w:val="both"/>
    </w:pPr>
    <w:rPr>
      <w:sz w:val="24"/>
    </w:rPr>
  </w:style>
  <w:style w:type="paragraph" w:customStyle="1" w:styleId="af2">
    <w:name w:val="для таблиц из договоров"/>
    <w:basedOn w:val="a"/>
    <w:rsid w:val="00620D3F"/>
    <w:rPr>
      <w:sz w:val="24"/>
    </w:rPr>
  </w:style>
  <w:style w:type="paragraph" w:customStyle="1" w:styleId="11">
    <w:name w:val="Стиль1"/>
    <w:basedOn w:val="a"/>
    <w:rsid w:val="00620D3F"/>
    <w:pPr>
      <w:spacing w:line="360" w:lineRule="auto"/>
      <w:ind w:firstLine="567"/>
      <w:jc w:val="both"/>
    </w:pPr>
    <w:rPr>
      <w:sz w:val="24"/>
    </w:rPr>
  </w:style>
  <w:style w:type="paragraph" w:styleId="af3">
    <w:name w:val="footer"/>
    <w:basedOn w:val="a"/>
    <w:semiHidden/>
    <w:rsid w:val="00620D3F"/>
    <w:pPr>
      <w:tabs>
        <w:tab w:val="center" w:pos="4153"/>
        <w:tab w:val="right" w:pos="8306"/>
      </w:tabs>
    </w:pPr>
  </w:style>
  <w:style w:type="character" w:styleId="af4">
    <w:name w:val="page number"/>
    <w:basedOn w:val="a0"/>
    <w:semiHidden/>
    <w:rsid w:val="00620D3F"/>
  </w:style>
  <w:style w:type="paragraph" w:styleId="af5">
    <w:name w:val="header"/>
    <w:basedOn w:val="a"/>
    <w:link w:val="af6"/>
    <w:uiPriority w:val="99"/>
    <w:unhideWhenUsed/>
    <w:rsid w:val="009066B7"/>
    <w:pPr>
      <w:tabs>
        <w:tab w:val="center" w:pos="4677"/>
        <w:tab w:val="right" w:pos="9355"/>
      </w:tabs>
    </w:pPr>
  </w:style>
  <w:style w:type="character" w:customStyle="1" w:styleId="af6">
    <w:name w:val="Верхний колонтитул Знак"/>
    <w:basedOn w:val="a0"/>
    <w:link w:val="af5"/>
    <w:uiPriority w:val="99"/>
    <w:rsid w:val="009066B7"/>
  </w:style>
  <w:style w:type="table" w:styleId="af7">
    <w:name w:val="Table Grid"/>
    <w:basedOn w:val="a1"/>
    <w:uiPriority w:val="59"/>
    <w:rsid w:val="0042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0977E5"/>
    <w:rPr>
      <w:rFonts w:ascii="Tahoma" w:hAnsi="Tahoma" w:cs="Tahoma"/>
      <w:sz w:val="16"/>
      <w:szCs w:val="16"/>
    </w:rPr>
  </w:style>
  <w:style w:type="character" w:customStyle="1" w:styleId="af9">
    <w:name w:val="Текст выноски Знак"/>
    <w:basedOn w:val="a0"/>
    <w:link w:val="af8"/>
    <w:uiPriority w:val="99"/>
    <w:semiHidden/>
    <w:rsid w:val="000977E5"/>
    <w:rPr>
      <w:rFonts w:ascii="Tahoma" w:hAnsi="Tahoma" w:cs="Tahoma"/>
      <w:sz w:val="16"/>
      <w:szCs w:val="16"/>
    </w:rPr>
  </w:style>
  <w:style w:type="paragraph" w:customStyle="1" w:styleId="ConsPlusNormal">
    <w:name w:val="ConsPlusNormal"/>
    <w:rsid w:val="00105D39"/>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92BE0-9BC8-4381-90BB-13AB9888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5484</TotalTime>
  <Pages>14</Pages>
  <Words>6273</Words>
  <Characters>35759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Sansey</dc:creator>
  <dc:description>Подготовлено на базе материалов БСС  «Система Главбух»</dc:description>
  <cp:lastModifiedBy>Шестопалова Елена Алексеевна</cp:lastModifiedBy>
  <cp:revision>39</cp:revision>
  <cp:lastPrinted>2015-12-14T12:19:00Z</cp:lastPrinted>
  <dcterms:created xsi:type="dcterms:W3CDTF">2014-10-06T14:44:00Z</dcterms:created>
  <dcterms:modified xsi:type="dcterms:W3CDTF">2015-12-16T07:02:00Z</dcterms:modified>
</cp:coreProperties>
</file>