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УТВЕРЖД</w:t>
      </w:r>
      <w:bookmarkStart w:id="0" w:name="_GoBack"/>
      <w:bookmarkEnd w:id="0"/>
      <w:r w:rsidRPr="00466986">
        <w:rPr>
          <w:rStyle w:val="FontStyle63"/>
          <w:sz w:val="24"/>
          <w:szCs w:val="24"/>
        </w:rPr>
        <w:t>АЮ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Технический директор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АО «АТЭК»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>________________ В.А. Харченко</w:t>
      </w: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</w:p>
    <w:p w:rsidR="007F5928" w:rsidRPr="00466986" w:rsidRDefault="007F5928" w:rsidP="007F5928">
      <w:pPr>
        <w:pStyle w:val="Style20"/>
        <w:widowControl/>
        <w:ind w:right="-70"/>
        <w:jc w:val="right"/>
        <w:rPr>
          <w:rStyle w:val="FontStyle63"/>
          <w:sz w:val="24"/>
          <w:szCs w:val="24"/>
        </w:rPr>
      </w:pPr>
      <w:r w:rsidRPr="00466986">
        <w:rPr>
          <w:rStyle w:val="FontStyle63"/>
          <w:sz w:val="24"/>
          <w:szCs w:val="24"/>
        </w:rPr>
        <w:t xml:space="preserve"> «____»_____________ 2018 г.</w:t>
      </w:r>
    </w:p>
    <w:p w:rsidR="003F64D4" w:rsidRPr="00466986" w:rsidRDefault="003F64D4" w:rsidP="00BD0F46">
      <w:pPr>
        <w:tabs>
          <w:tab w:val="left" w:pos="3600"/>
        </w:tabs>
        <w:rPr>
          <w:rFonts w:cs="Times New Roman"/>
          <w:lang w:val="ru-RU"/>
        </w:rPr>
      </w:pPr>
    </w:p>
    <w:p w:rsidR="00FD08D9" w:rsidRPr="00466986" w:rsidRDefault="00BD0F46" w:rsidP="00BD0F46">
      <w:pPr>
        <w:tabs>
          <w:tab w:val="left" w:pos="3600"/>
        </w:tabs>
        <w:rPr>
          <w:rFonts w:cs="Times New Roman"/>
          <w:lang w:val="ru-RU"/>
        </w:rPr>
      </w:pPr>
      <w:r w:rsidRPr="00466986">
        <w:rPr>
          <w:rFonts w:cs="Times New Roman"/>
        </w:rPr>
        <w:t xml:space="preserve">                                          </w:t>
      </w:r>
      <w:proofErr w:type="spellStart"/>
      <w:r w:rsidRPr="00466986">
        <w:rPr>
          <w:rFonts w:cs="Times New Roman"/>
        </w:rPr>
        <w:t>Техническое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задание</w:t>
      </w:r>
      <w:proofErr w:type="spellEnd"/>
      <w:r w:rsidR="00FD08D9" w:rsidRPr="00466986">
        <w:rPr>
          <w:rFonts w:cs="Times New Roman"/>
          <w:lang w:val="ru-RU"/>
        </w:rPr>
        <w:t xml:space="preserve"> на закупку</w:t>
      </w:r>
      <w:r w:rsidRPr="00466986">
        <w:rPr>
          <w:rFonts w:cs="Times New Roman"/>
        </w:rPr>
        <w:t xml:space="preserve"> </w:t>
      </w:r>
      <w:r w:rsidR="003F64D4" w:rsidRPr="00466986">
        <w:rPr>
          <w:rFonts w:cs="Times New Roman"/>
          <w:lang w:val="ru-RU"/>
        </w:rPr>
        <w:t>№ ______</w:t>
      </w:r>
      <w:r w:rsidRPr="00466986">
        <w:rPr>
          <w:rFonts w:cs="Times New Roman"/>
        </w:rPr>
        <w:t xml:space="preserve"> </w:t>
      </w:r>
    </w:p>
    <w:p w:rsidR="00FD08D9" w:rsidRPr="00466986" w:rsidRDefault="00FD08D9" w:rsidP="00BD0F46">
      <w:pPr>
        <w:tabs>
          <w:tab w:val="left" w:pos="3600"/>
        </w:tabs>
        <w:rPr>
          <w:rFonts w:cs="Times New Roman"/>
          <w:lang w:val="ru-RU"/>
        </w:rPr>
      </w:pPr>
    </w:p>
    <w:p w:rsidR="003F64D4" w:rsidRDefault="004E0188" w:rsidP="00BD0F46">
      <w:pPr>
        <w:tabs>
          <w:tab w:val="left" w:pos="3600"/>
        </w:tabs>
        <w:rPr>
          <w:rFonts w:cs="Times New Roman"/>
          <w:lang w:val="ru-RU"/>
        </w:rPr>
      </w:pPr>
      <w:r w:rsidRPr="00466986">
        <w:rPr>
          <w:rFonts w:cs="Times New Roman"/>
          <w:lang w:val="ru-RU"/>
        </w:rPr>
        <w:t xml:space="preserve">«___»________ 2018 </w:t>
      </w:r>
      <w:r w:rsidR="003F64D4" w:rsidRPr="00466986">
        <w:rPr>
          <w:rFonts w:cs="Times New Roman"/>
          <w:lang w:val="ru-RU"/>
        </w:rPr>
        <w:t>г.</w:t>
      </w:r>
    </w:p>
    <w:p w:rsidR="00466986" w:rsidRPr="00466986" w:rsidRDefault="00466986" w:rsidP="00BD0F46">
      <w:pPr>
        <w:tabs>
          <w:tab w:val="left" w:pos="3600"/>
        </w:tabs>
        <w:rPr>
          <w:rFonts w:cs="Times New Roman"/>
          <w:lang w:val="ru-RU"/>
        </w:rPr>
      </w:pPr>
    </w:p>
    <w:tbl>
      <w:tblPr>
        <w:tblStyle w:val="aa"/>
        <w:tblW w:w="10456" w:type="dxa"/>
        <w:tblInd w:w="0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3F64D4" w:rsidRPr="00466986" w:rsidTr="00E14F07">
        <w:tc>
          <w:tcPr>
            <w:tcW w:w="2660" w:type="dxa"/>
          </w:tcPr>
          <w:p w:rsidR="003F64D4" w:rsidRPr="00466986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Грузополучатель </w:t>
            </w:r>
          </w:p>
        </w:tc>
        <w:tc>
          <w:tcPr>
            <w:tcW w:w="7796" w:type="dxa"/>
          </w:tcPr>
          <w:p w:rsidR="003F64D4" w:rsidRPr="00466986" w:rsidRDefault="00916A7A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B2AA4"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«АТЭК» </w:t>
            </w:r>
          </w:p>
        </w:tc>
      </w:tr>
      <w:tr w:rsidR="003F64D4" w:rsidRPr="00466986" w:rsidTr="00E14F07">
        <w:tc>
          <w:tcPr>
            <w:tcW w:w="2660" w:type="dxa"/>
          </w:tcPr>
          <w:p w:rsidR="003F64D4" w:rsidRPr="00466986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FD08D9" w:rsidRPr="00466986">
              <w:rPr>
                <w:rFonts w:ascii="Times New Roman" w:hAnsi="Times New Roman" w:cs="Times New Roman"/>
                <w:sz w:val="24"/>
                <w:szCs w:val="24"/>
              </w:rPr>
              <w:t xml:space="preserve"> (цель) закупки</w:t>
            </w:r>
          </w:p>
        </w:tc>
        <w:tc>
          <w:tcPr>
            <w:tcW w:w="7796" w:type="dxa"/>
          </w:tcPr>
          <w:p w:rsidR="007F33A4" w:rsidRPr="00466986" w:rsidRDefault="00B81EF5" w:rsidP="00550C3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о</w:t>
            </w:r>
            <w:proofErr w:type="spellStart"/>
            <w:r w:rsidR="00F97515" w:rsidRPr="00F9751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бслуживание</w:t>
            </w:r>
            <w:proofErr w:type="spellEnd"/>
            <w:r w:rsidR="00F97515" w:rsidRPr="00F9751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55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="00F97515" w:rsidRPr="00F9751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эксплуатаци</w:t>
            </w:r>
            <w:proofErr w:type="spellEnd"/>
            <w:r w:rsidR="00550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F97515" w:rsidRPr="00F9751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="00F97515" w:rsidRPr="00F9751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водозаборных</w:t>
            </w:r>
            <w:proofErr w:type="spellEnd"/>
            <w:r w:rsidR="00F97515" w:rsidRPr="00F9751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="00F97515" w:rsidRPr="00F9751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сооружений</w:t>
            </w:r>
            <w:proofErr w:type="spellEnd"/>
          </w:p>
        </w:tc>
      </w:tr>
      <w:tr w:rsidR="003F64D4" w:rsidRPr="00466986" w:rsidTr="00E14F07">
        <w:tc>
          <w:tcPr>
            <w:tcW w:w="2660" w:type="dxa"/>
          </w:tcPr>
          <w:p w:rsidR="003F64D4" w:rsidRPr="00466986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  <w:tc>
          <w:tcPr>
            <w:tcW w:w="7796" w:type="dxa"/>
          </w:tcPr>
          <w:p w:rsidR="003F64D4" w:rsidRPr="00466986" w:rsidRDefault="004044D9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986">
              <w:rPr>
                <w:rFonts w:ascii="Times New Roman" w:hAnsi="Times New Roman" w:cs="Times New Roman"/>
                <w:sz w:val="24"/>
                <w:szCs w:val="24"/>
              </w:rPr>
              <w:t>350058, Россия, г. Краснодар, ул. Селезнева,199</w:t>
            </w:r>
          </w:p>
        </w:tc>
      </w:tr>
    </w:tbl>
    <w:p w:rsidR="00BD0F46" w:rsidRPr="00466986" w:rsidRDefault="00BD0F46" w:rsidP="00BD0F46">
      <w:pPr>
        <w:tabs>
          <w:tab w:val="left" w:pos="3600"/>
        </w:tabs>
        <w:rPr>
          <w:rFonts w:cs="Times New Roman"/>
          <w:lang w:eastAsia="en-US"/>
        </w:rPr>
      </w:pPr>
    </w:p>
    <w:p w:rsidR="00466986" w:rsidRPr="00F97515" w:rsidRDefault="00BD0F46" w:rsidP="00F97515">
      <w:pPr>
        <w:jc w:val="center"/>
        <w:rPr>
          <w:rFonts w:cs="Times New Roman"/>
        </w:rPr>
      </w:pPr>
      <w:proofErr w:type="spellStart"/>
      <w:r w:rsidRPr="00466986">
        <w:rPr>
          <w:rFonts w:cs="Times New Roman"/>
        </w:rPr>
        <w:t>Наименование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материала</w:t>
      </w:r>
      <w:proofErr w:type="spellEnd"/>
      <w:r w:rsidR="00FD08D9" w:rsidRPr="00466986">
        <w:rPr>
          <w:rFonts w:cs="Times New Roman"/>
          <w:lang w:val="ru-RU"/>
        </w:rPr>
        <w:t xml:space="preserve"> (либо оборудования, либо услуг, либо товара)</w:t>
      </w:r>
      <w:r w:rsidRPr="00466986">
        <w:rPr>
          <w:rFonts w:cs="Times New Roman"/>
        </w:rPr>
        <w:t xml:space="preserve">, </w:t>
      </w:r>
      <w:proofErr w:type="spellStart"/>
      <w:r w:rsidRPr="00466986">
        <w:rPr>
          <w:rFonts w:cs="Times New Roman"/>
        </w:rPr>
        <w:t>количество</w:t>
      </w:r>
      <w:proofErr w:type="spellEnd"/>
      <w:r w:rsidRPr="00466986">
        <w:rPr>
          <w:rFonts w:cs="Times New Roman"/>
        </w:rPr>
        <w:t xml:space="preserve">, </w:t>
      </w:r>
      <w:proofErr w:type="spellStart"/>
      <w:r w:rsidRPr="00466986">
        <w:rPr>
          <w:rFonts w:cs="Times New Roman"/>
        </w:rPr>
        <w:t>условия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поставки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согласно</w:t>
      </w:r>
      <w:proofErr w:type="spellEnd"/>
      <w:r w:rsidRPr="00466986">
        <w:rPr>
          <w:rFonts w:cs="Times New Roman"/>
        </w:rPr>
        <w:t xml:space="preserve"> </w:t>
      </w:r>
      <w:proofErr w:type="spellStart"/>
      <w:r w:rsidRPr="00466986">
        <w:rPr>
          <w:rFonts w:cs="Times New Roman"/>
        </w:rPr>
        <w:t>таблицы</w:t>
      </w:r>
      <w:proofErr w:type="spellEnd"/>
      <w:r w:rsidRPr="00466986">
        <w:rPr>
          <w:rFonts w:cs="Times New Roman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567"/>
        <w:gridCol w:w="1559"/>
        <w:gridCol w:w="1701"/>
        <w:gridCol w:w="1588"/>
      </w:tblGrid>
      <w:tr w:rsidR="00824597" w:rsidRPr="00466986" w:rsidTr="000A7367">
        <w:trPr>
          <w:trHeight w:val="274"/>
        </w:trPr>
        <w:tc>
          <w:tcPr>
            <w:tcW w:w="534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noWrap/>
            <w:vAlign w:val="center"/>
            <w:hideMark/>
          </w:tcPr>
          <w:p w:rsidR="00FD08D9" w:rsidRPr="00466986" w:rsidRDefault="00FD08D9" w:rsidP="00F966EB">
            <w:pPr>
              <w:ind w:firstLine="3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466986">
              <w:rPr>
                <w:rFonts w:cs="Times New Roman"/>
              </w:rPr>
              <w:t>Наименование</w:t>
            </w:r>
            <w:proofErr w:type="spellEnd"/>
            <w:r w:rsidRPr="00466986">
              <w:rPr>
                <w:rFonts w:cs="Times New Roman"/>
              </w:rPr>
              <w:t xml:space="preserve"> </w:t>
            </w:r>
            <w:proofErr w:type="spellStart"/>
            <w:r w:rsidRPr="00466986">
              <w:rPr>
                <w:rFonts w:cs="Times New Roman"/>
              </w:rPr>
              <w:t>материала</w:t>
            </w:r>
            <w:proofErr w:type="spellEnd"/>
            <w:r w:rsidRPr="00466986">
              <w:rPr>
                <w:rFonts w:cs="Times New Roman"/>
                <w:lang w:val="ru-RU"/>
              </w:rPr>
              <w:t xml:space="preserve"> (либо оборудования, либо услуг, либо товара)</w:t>
            </w:r>
          </w:p>
        </w:tc>
        <w:tc>
          <w:tcPr>
            <w:tcW w:w="709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567" w:type="dxa"/>
            <w:noWrap/>
            <w:vAlign w:val="center"/>
            <w:hideMark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466986">
              <w:rPr>
                <w:rFonts w:eastAsia="Times New Roman" w:cs="Times New Roman"/>
                <w:bCs/>
                <w:color w:val="000000"/>
                <w:lang w:eastAsia="ru-RU"/>
              </w:rPr>
              <w:t>ЕдИзм</w:t>
            </w:r>
            <w:proofErr w:type="spellEnd"/>
          </w:p>
        </w:tc>
        <w:tc>
          <w:tcPr>
            <w:tcW w:w="1559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Срок поставки</w:t>
            </w:r>
            <w:r w:rsidR="003145A4"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/ способ</w:t>
            </w:r>
          </w:p>
        </w:tc>
        <w:tc>
          <w:tcPr>
            <w:tcW w:w="1701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Размер аванса</w:t>
            </w:r>
            <w:r w:rsidR="00F7016A"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, руб</w:t>
            </w:r>
            <w:r w:rsidR="008F2C37">
              <w:rPr>
                <w:rFonts w:eastAsia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FD08D9" w:rsidRPr="00466986" w:rsidRDefault="00FD08D9" w:rsidP="00FD08D9">
            <w:pPr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bCs/>
                <w:color w:val="000000"/>
                <w:lang w:val="ru-RU" w:eastAsia="ru-RU"/>
              </w:rPr>
              <w:t>Срок оплаты</w:t>
            </w:r>
          </w:p>
        </w:tc>
      </w:tr>
      <w:tr w:rsidR="00824597" w:rsidRPr="00466986" w:rsidTr="000A7367">
        <w:trPr>
          <w:trHeight w:val="296"/>
        </w:trPr>
        <w:tc>
          <w:tcPr>
            <w:tcW w:w="534" w:type="dxa"/>
          </w:tcPr>
          <w:p w:rsidR="00DF332A" w:rsidRPr="00466986" w:rsidRDefault="00DF332A" w:rsidP="00DF332A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66986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</w:tcPr>
          <w:p w:rsidR="00C86A34" w:rsidRDefault="00B81EF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Техническое о</w:t>
            </w:r>
            <w:proofErr w:type="spellStart"/>
            <w:r w:rsidR="00F97515" w:rsidRPr="00F97515">
              <w:rPr>
                <w:rFonts w:eastAsia="Times New Roman" w:cs="Times New Roman"/>
                <w:lang w:eastAsia="ar-SA"/>
              </w:rPr>
              <w:t>бслуживание</w:t>
            </w:r>
            <w:proofErr w:type="spellEnd"/>
            <w:r w:rsidR="00F97515" w:rsidRPr="00F97515">
              <w:rPr>
                <w:rFonts w:eastAsia="Times New Roman" w:cs="Times New Roman"/>
                <w:lang w:eastAsia="ar-SA"/>
              </w:rPr>
              <w:t xml:space="preserve"> </w:t>
            </w:r>
            <w:r w:rsidR="00550C33">
              <w:rPr>
                <w:rFonts w:eastAsia="Times New Roman" w:cs="Times New Roman"/>
                <w:lang w:val="ru-RU" w:eastAsia="ar-SA"/>
              </w:rPr>
              <w:t xml:space="preserve">и </w:t>
            </w:r>
            <w:proofErr w:type="spellStart"/>
            <w:r w:rsidR="00F97515" w:rsidRPr="00F97515">
              <w:rPr>
                <w:rFonts w:eastAsia="Times New Roman" w:cs="Times New Roman"/>
                <w:lang w:eastAsia="ar-SA"/>
              </w:rPr>
              <w:t>эксплуатаци</w:t>
            </w:r>
            <w:proofErr w:type="spellEnd"/>
            <w:r w:rsidR="00550C33">
              <w:rPr>
                <w:rFonts w:eastAsia="Times New Roman" w:cs="Times New Roman"/>
                <w:lang w:val="ru-RU" w:eastAsia="ar-SA"/>
              </w:rPr>
              <w:t>я</w:t>
            </w:r>
            <w:r w:rsidR="00F97515" w:rsidRPr="00F97515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="00F97515" w:rsidRPr="00F97515">
              <w:rPr>
                <w:rFonts w:eastAsia="Times New Roman" w:cs="Times New Roman"/>
                <w:lang w:eastAsia="ar-SA"/>
              </w:rPr>
              <w:t>водозаборных</w:t>
            </w:r>
            <w:proofErr w:type="spellEnd"/>
            <w:r w:rsidR="00F97515" w:rsidRPr="00F97515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="00F97515" w:rsidRPr="00F97515">
              <w:rPr>
                <w:rFonts w:eastAsia="Times New Roman" w:cs="Times New Roman"/>
                <w:lang w:eastAsia="ar-SA"/>
              </w:rPr>
              <w:t>сооружений</w:t>
            </w:r>
            <w:proofErr w:type="spellEnd"/>
            <w:r w:rsidR="00F97515">
              <w:rPr>
                <w:rFonts w:eastAsia="Times New Roman" w:cs="Times New Roman"/>
                <w:lang w:val="ru-RU" w:eastAsia="ar-SA"/>
              </w:rPr>
              <w:t>: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водозабор</w:t>
            </w:r>
            <w:r w:rsidRPr="00F97515">
              <w:rPr>
                <w:rFonts w:cs="Times New Roman"/>
                <w:lang w:val="ru-RU"/>
              </w:rPr>
              <w:t xml:space="preserve"> глубиной 210 м по а</w:t>
            </w:r>
            <w:r w:rsidRPr="00F97515">
              <w:rPr>
                <w:rFonts w:cs="Times New Roman"/>
                <w:lang w:val="ru-RU"/>
              </w:rPr>
              <w:t>д</w:t>
            </w:r>
            <w:r w:rsidRPr="00F97515">
              <w:rPr>
                <w:rFonts w:cs="Times New Roman"/>
                <w:lang w:val="ru-RU"/>
              </w:rPr>
              <w:t>ресу: г. Краснодар, ул. Ковалева, 16.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водозабор</w:t>
            </w:r>
            <w:r w:rsidRPr="00F97515">
              <w:rPr>
                <w:rFonts w:cs="Times New Roman"/>
                <w:lang w:val="ru-RU"/>
              </w:rPr>
              <w:t xml:space="preserve"> глубиной 334 м по а</w:t>
            </w:r>
            <w:r w:rsidRPr="00F97515">
              <w:rPr>
                <w:rFonts w:cs="Times New Roman"/>
                <w:lang w:val="ru-RU"/>
              </w:rPr>
              <w:t>д</w:t>
            </w:r>
            <w:r w:rsidRPr="00F97515">
              <w:rPr>
                <w:rFonts w:cs="Times New Roman"/>
                <w:lang w:val="ru-RU"/>
              </w:rPr>
              <w:t>ресу: г. Краснодар, ул. Ковалева, 16.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водозаборные</w:t>
            </w:r>
            <w:r w:rsidRPr="00F97515">
              <w:rPr>
                <w:rFonts w:cs="Times New Roman"/>
                <w:lang w:val="ru-RU"/>
              </w:rPr>
              <w:t xml:space="preserve"> со</w:t>
            </w:r>
            <w:r w:rsidR="00B81EF5">
              <w:rPr>
                <w:rFonts w:cs="Times New Roman"/>
                <w:lang w:val="ru-RU"/>
              </w:rPr>
              <w:t>оружения</w:t>
            </w:r>
            <w:r w:rsidRPr="00F97515">
              <w:rPr>
                <w:rFonts w:cs="Times New Roman"/>
                <w:lang w:val="ru-RU"/>
              </w:rPr>
              <w:t xml:space="preserve"> по а</w:t>
            </w:r>
            <w:r w:rsidRPr="00F97515">
              <w:rPr>
                <w:rFonts w:cs="Times New Roman"/>
                <w:lang w:val="ru-RU"/>
              </w:rPr>
              <w:t>д</w:t>
            </w:r>
            <w:r w:rsidRPr="00F97515">
              <w:rPr>
                <w:rFonts w:cs="Times New Roman"/>
                <w:lang w:val="ru-RU"/>
              </w:rPr>
              <w:t xml:space="preserve">ресу: г. Краснодар, ул. </w:t>
            </w:r>
            <w:proofErr w:type="gramStart"/>
            <w:r w:rsidRPr="00F97515">
              <w:rPr>
                <w:rFonts w:cs="Times New Roman"/>
                <w:lang w:val="ru-RU"/>
              </w:rPr>
              <w:t>Щедрая</w:t>
            </w:r>
            <w:proofErr w:type="gramEnd"/>
            <w:r w:rsidRPr="00F97515">
              <w:rPr>
                <w:rFonts w:cs="Times New Roman"/>
                <w:lang w:val="ru-RU"/>
              </w:rPr>
              <w:t>, 22.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водопровод</w:t>
            </w:r>
            <w:r w:rsidRPr="00F97515">
              <w:rPr>
                <w:rFonts w:cs="Times New Roman"/>
                <w:lang w:val="ru-RU"/>
              </w:rPr>
              <w:t xml:space="preserve"> от ул. Возрождения до ЖЗ пр. Лиговский.</w:t>
            </w:r>
          </w:p>
          <w:p w:rsidR="00F97515" w:rsidRPr="00F97515" w:rsidRDefault="00B81EF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</w:t>
            </w:r>
            <w:r w:rsidR="00F97515" w:rsidRPr="00F97515">
              <w:rPr>
                <w:rFonts w:cs="Times New Roman"/>
                <w:lang w:val="ru-RU"/>
              </w:rPr>
              <w:t>одозаборная скважина по адр</w:t>
            </w:r>
            <w:r w:rsidR="00F97515" w:rsidRPr="00F97515">
              <w:rPr>
                <w:rFonts w:cs="Times New Roman"/>
                <w:lang w:val="ru-RU"/>
              </w:rPr>
              <w:t>е</w:t>
            </w:r>
            <w:r w:rsidR="00F97515" w:rsidRPr="00F97515">
              <w:rPr>
                <w:rFonts w:cs="Times New Roman"/>
                <w:lang w:val="ru-RU"/>
              </w:rPr>
              <w:t>су: пос. Знаменский, ул. Гагарина, 9/1.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</w:t>
            </w:r>
            <w:r w:rsidRPr="00F97515">
              <w:rPr>
                <w:rFonts w:cs="Times New Roman"/>
                <w:lang w:val="ru-RU"/>
              </w:rPr>
              <w:t>одозаборная скважина глубиной 200 м по адресу: г. Краснодар, ул. Трудовой Славы, 32.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</w:t>
            </w:r>
            <w:r w:rsidRPr="00F97515">
              <w:rPr>
                <w:rFonts w:cs="Times New Roman"/>
                <w:lang w:val="ru-RU"/>
              </w:rPr>
              <w:t>одозаборная скважина глубиной 400 м по адресу: г. Краснодар, ул. Трудовой Славы, 32.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у</w:t>
            </w:r>
            <w:r w:rsidRPr="00F97515">
              <w:rPr>
                <w:rFonts w:cs="Times New Roman"/>
                <w:lang w:val="ru-RU"/>
              </w:rPr>
              <w:t>становка обеззараживания воды УОВ-50ДМ по адресу: г. Красн</w:t>
            </w:r>
            <w:r w:rsidRPr="00F97515">
              <w:rPr>
                <w:rFonts w:cs="Times New Roman"/>
                <w:lang w:val="ru-RU"/>
              </w:rPr>
              <w:t>о</w:t>
            </w:r>
            <w:r w:rsidRPr="00F97515">
              <w:rPr>
                <w:rFonts w:cs="Times New Roman"/>
                <w:lang w:val="ru-RU"/>
              </w:rPr>
              <w:t>дар, ул. Трудовой Славы, 32.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у</w:t>
            </w:r>
            <w:r w:rsidRPr="00F97515">
              <w:rPr>
                <w:rFonts w:cs="Times New Roman"/>
                <w:lang w:val="ru-RU"/>
              </w:rPr>
              <w:t>становка обеззараживания воды УОВ-50ДМ по адресу: г. Красн</w:t>
            </w:r>
            <w:r w:rsidRPr="00F97515">
              <w:rPr>
                <w:rFonts w:cs="Times New Roman"/>
                <w:lang w:val="ru-RU"/>
              </w:rPr>
              <w:t>о</w:t>
            </w:r>
            <w:r w:rsidRPr="00F97515">
              <w:rPr>
                <w:rFonts w:cs="Times New Roman"/>
                <w:lang w:val="ru-RU"/>
              </w:rPr>
              <w:t>дар, ул. Трудовой Славы, 32.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</w:t>
            </w:r>
            <w:r w:rsidRPr="00F97515">
              <w:rPr>
                <w:rFonts w:cs="Times New Roman"/>
                <w:lang w:val="ru-RU"/>
              </w:rPr>
              <w:t>одозаборная скважина по адр</w:t>
            </w:r>
            <w:r w:rsidRPr="00F97515">
              <w:rPr>
                <w:rFonts w:cs="Times New Roman"/>
                <w:lang w:val="ru-RU"/>
              </w:rPr>
              <w:t>е</w:t>
            </w:r>
            <w:r w:rsidRPr="00F97515">
              <w:rPr>
                <w:rFonts w:cs="Times New Roman"/>
                <w:lang w:val="ru-RU"/>
              </w:rPr>
              <w:t xml:space="preserve">су: пос. </w:t>
            </w:r>
            <w:proofErr w:type="gramStart"/>
            <w:r w:rsidRPr="00F97515">
              <w:rPr>
                <w:rFonts w:cs="Times New Roman"/>
                <w:lang w:val="ru-RU"/>
              </w:rPr>
              <w:t>Белозерный</w:t>
            </w:r>
            <w:proofErr w:type="gramEnd"/>
            <w:r w:rsidRPr="00F97515">
              <w:rPr>
                <w:rFonts w:cs="Times New Roman"/>
                <w:lang w:val="ru-RU"/>
              </w:rPr>
              <w:t>, 5/5.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lastRenderedPageBreak/>
              <w:t xml:space="preserve">- </w:t>
            </w:r>
            <w:r w:rsidR="00B81EF5">
              <w:rPr>
                <w:rFonts w:cs="Times New Roman"/>
                <w:lang w:val="ru-RU"/>
              </w:rPr>
              <w:t>у</w:t>
            </w:r>
            <w:r w:rsidRPr="00F97515">
              <w:rPr>
                <w:rFonts w:cs="Times New Roman"/>
                <w:lang w:val="ru-RU"/>
              </w:rPr>
              <w:t>становка УФ-обеззараживания AQUAPRO UF-48-4 GPM по адр</w:t>
            </w:r>
            <w:r w:rsidRPr="00F97515">
              <w:rPr>
                <w:rFonts w:cs="Times New Roman"/>
                <w:lang w:val="ru-RU"/>
              </w:rPr>
              <w:t>е</w:t>
            </w:r>
            <w:r w:rsidRPr="00F97515">
              <w:rPr>
                <w:rFonts w:cs="Times New Roman"/>
                <w:lang w:val="ru-RU"/>
              </w:rPr>
              <w:t xml:space="preserve">су: пос. </w:t>
            </w:r>
            <w:proofErr w:type="gramStart"/>
            <w:r w:rsidRPr="00F97515">
              <w:rPr>
                <w:rFonts w:cs="Times New Roman"/>
                <w:lang w:val="ru-RU"/>
              </w:rPr>
              <w:t>Белозерный</w:t>
            </w:r>
            <w:proofErr w:type="gramEnd"/>
            <w:r w:rsidRPr="00F97515">
              <w:rPr>
                <w:rFonts w:cs="Times New Roman"/>
                <w:lang w:val="ru-RU"/>
              </w:rPr>
              <w:t>, 5/5.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</w:t>
            </w:r>
            <w:r w:rsidRPr="00F97515">
              <w:rPr>
                <w:rFonts w:cs="Times New Roman"/>
                <w:lang w:val="ru-RU"/>
              </w:rPr>
              <w:t>одозаборная скважина №1 по адресу: г. Краснодар, пр. Мирный, 6.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</w:t>
            </w:r>
            <w:r w:rsidRPr="00F97515">
              <w:rPr>
                <w:rFonts w:cs="Times New Roman"/>
                <w:lang w:val="ru-RU"/>
              </w:rPr>
              <w:t>одозаборная скважина №2 по адресу: г. Краснодар, пр. Мирный, 6.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н</w:t>
            </w:r>
            <w:r w:rsidRPr="00F97515">
              <w:rPr>
                <w:rFonts w:cs="Times New Roman"/>
                <w:lang w:val="ru-RU"/>
              </w:rPr>
              <w:t xml:space="preserve">асос скважинный 30 </w:t>
            </w:r>
            <w:proofErr w:type="spellStart"/>
            <w:r w:rsidRPr="00F97515">
              <w:rPr>
                <w:rFonts w:cs="Times New Roman"/>
                <w:lang w:val="ru-RU"/>
              </w:rPr>
              <w:t>кв</w:t>
            </w:r>
            <w:proofErr w:type="spellEnd"/>
            <w:r w:rsidRPr="00F97515">
              <w:rPr>
                <w:rFonts w:cs="Times New Roman"/>
                <w:lang w:val="ru-RU"/>
              </w:rPr>
              <w:t xml:space="preserve"> прямой пуск по адресу: г. Краснодар, пр. Мирный, 6.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н</w:t>
            </w:r>
            <w:r w:rsidRPr="00F97515">
              <w:rPr>
                <w:rFonts w:cs="Times New Roman"/>
                <w:lang w:val="ru-RU"/>
              </w:rPr>
              <w:t>асос скважинный SP 30-17 13A01917 по адресу: г. Краснодар, пр. Мирный, 6.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с</w:t>
            </w:r>
            <w:r w:rsidRPr="00F97515">
              <w:rPr>
                <w:rFonts w:cs="Times New Roman"/>
                <w:lang w:val="ru-RU"/>
              </w:rPr>
              <w:t xml:space="preserve">ети водоснабжения из труб </w:t>
            </w:r>
            <w:proofErr w:type="spellStart"/>
            <w:r w:rsidRPr="00F97515">
              <w:rPr>
                <w:rFonts w:cs="Times New Roman"/>
                <w:lang w:val="ru-RU"/>
              </w:rPr>
              <w:t>п</w:t>
            </w:r>
            <w:r w:rsidRPr="00F97515">
              <w:rPr>
                <w:rFonts w:cs="Times New Roman"/>
                <w:lang w:val="ru-RU"/>
              </w:rPr>
              <w:t>о</w:t>
            </w:r>
            <w:r w:rsidRPr="00F97515">
              <w:rPr>
                <w:rFonts w:cs="Times New Roman"/>
                <w:lang w:val="ru-RU"/>
              </w:rPr>
              <w:t>ли</w:t>
            </w:r>
            <w:r w:rsidR="00B81EF5">
              <w:rPr>
                <w:rFonts w:cs="Times New Roman"/>
                <w:lang w:val="ru-RU"/>
              </w:rPr>
              <w:t>этил</w:t>
            </w:r>
            <w:proofErr w:type="spellEnd"/>
            <w:r w:rsidR="00B81EF5">
              <w:rPr>
                <w:rFonts w:cs="Times New Roman"/>
                <w:lang w:val="ru-RU"/>
              </w:rPr>
              <w:t>. о</w:t>
            </w:r>
            <w:r w:rsidRPr="00F97515">
              <w:rPr>
                <w:rFonts w:cs="Times New Roman"/>
                <w:lang w:val="ru-RU"/>
              </w:rPr>
              <w:t xml:space="preserve">т колодца до кот. Д=110 мм, </w:t>
            </w:r>
            <w:proofErr w:type="spellStart"/>
            <w:r w:rsidRPr="00F97515">
              <w:rPr>
                <w:rFonts w:cs="Times New Roman"/>
                <w:lang w:val="ru-RU"/>
              </w:rPr>
              <w:t>протяж</w:t>
            </w:r>
            <w:proofErr w:type="spellEnd"/>
            <w:r w:rsidRPr="00F97515">
              <w:rPr>
                <w:rFonts w:cs="Times New Roman"/>
                <w:lang w:val="ru-RU"/>
              </w:rPr>
              <w:t>. 330,0 м по адресу: г. Краснодар, ЖК Казанский.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в</w:t>
            </w:r>
            <w:r w:rsidRPr="00F97515">
              <w:rPr>
                <w:rFonts w:cs="Times New Roman"/>
                <w:lang w:val="ru-RU"/>
              </w:rPr>
              <w:t>одозаборная скважина по адр</w:t>
            </w:r>
            <w:r w:rsidRPr="00F97515">
              <w:rPr>
                <w:rFonts w:cs="Times New Roman"/>
                <w:lang w:val="ru-RU"/>
              </w:rPr>
              <w:t>е</w:t>
            </w:r>
            <w:r w:rsidRPr="00F97515">
              <w:rPr>
                <w:rFonts w:cs="Times New Roman"/>
                <w:lang w:val="ru-RU"/>
              </w:rPr>
              <w:t>су: г. Краснодар, ул. Соколова, 19.</w:t>
            </w:r>
          </w:p>
          <w:p w:rsidR="00F97515" w:rsidRPr="00F97515" w:rsidRDefault="00F97515" w:rsidP="00F9751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н</w:t>
            </w:r>
            <w:r w:rsidRPr="00F97515">
              <w:rPr>
                <w:rFonts w:cs="Times New Roman"/>
                <w:lang w:val="ru-RU"/>
              </w:rPr>
              <w:t>асос ЭЦВ 8-25-100, скважина №2 по адресу: г. Краснодар, ул. Трудовой Славы, 32.</w:t>
            </w:r>
          </w:p>
          <w:p w:rsidR="00F97515" w:rsidRPr="007F4AC6" w:rsidRDefault="00F97515" w:rsidP="00B81EF5">
            <w:pPr>
              <w:widowControl/>
              <w:suppressAutoHyphens w:val="0"/>
              <w:autoSpaceDN/>
              <w:ind w:firstLine="33"/>
              <w:jc w:val="both"/>
              <w:textAlignment w:val="auto"/>
              <w:rPr>
                <w:rFonts w:cs="Times New Roman"/>
                <w:i/>
                <w:lang w:val="ru-RU"/>
              </w:rPr>
            </w:pPr>
            <w:r w:rsidRPr="00F97515">
              <w:rPr>
                <w:rFonts w:cs="Times New Roman"/>
                <w:lang w:val="ru-RU"/>
              </w:rPr>
              <w:t xml:space="preserve">- </w:t>
            </w:r>
            <w:r w:rsidR="00B81EF5">
              <w:rPr>
                <w:rFonts w:cs="Times New Roman"/>
                <w:lang w:val="ru-RU"/>
              </w:rPr>
              <w:t>н</w:t>
            </w:r>
            <w:r w:rsidRPr="00F97515">
              <w:rPr>
                <w:rFonts w:cs="Times New Roman"/>
                <w:lang w:val="ru-RU"/>
              </w:rPr>
              <w:t>асос ЭЦВ 8-25-100, скважина №2 по адресу: г. Краснодар, ул. Трудовой Славы, 32.</w:t>
            </w:r>
          </w:p>
        </w:tc>
        <w:tc>
          <w:tcPr>
            <w:tcW w:w="709" w:type="dxa"/>
          </w:tcPr>
          <w:p w:rsidR="00EE1E8A" w:rsidRPr="00EE1E8A" w:rsidRDefault="00EE1E8A" w:rsidP="00EE1E8A">
            <w:pPr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</w:tcPr>
          <w:p w:rsidR="00EE1E8A" w:rsidRPr="00EE1E8A" w:rsidRDefault="00EE1E8A" w:rsidP="00D82B98">
            <w:pPr>
              <w:ind w:left="-80" w:right="-136" w:firstLine="80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DF332A" w:rsidRPr="00466986" w:rsidRDefault="006563EB" w:rsidP="006563EB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Ежемесячно </w:t>
            </w:r>
            <w:r w:rsidR="00DF332A" w:rsidRPr="00466986">
              <w:rPr>
                <w:rFonts w:eastAsia="Times New Roman" w:cs="Times New Roman"/>
                <w:lang w:val="ru-RU" w:eastAsia="ru-RU"/>
              </w:rPr>
              <w:t xml:space="preserve">в полном объеме </w:t>
            </w:r>
            <w:r w:rsidR="00EA6124" w:rsidRPr="00466986">
              <w:rPr>
                <w:rFonts w:eastAsia="Times New Roman" w:cs="Times New Roman"/>
                <w:lang w:val="ru-RU" w:eastAsia="ru-RU"/>
              </w:rPr>
              <w:t xml:space="preserve">с момента заключения договора </w:t>
            </w:r>
          </w:p>
        </w:tc>
        <w:tc>
          <w:tcPr>
            <w:tcW w:w="1701" w:type="dxa"/>
          </w:tcPr>
          <w:p w:rsidR="00824597" w:rsidRPr="008F2C37" w:rsidRDefault="008F2C37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50% до нач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а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ла месяца</w:t>
            </w:r>
          </w:p>
          <w:p w:rsidR="00DF332A" w:rsidRPr="00466986" w:rsidRDefault="00DF332A" w:rsidP="00824597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88" w:type="dxa"/>
          </w:tcPr>
          <w:p w:rsidR="00F97515" w:rsidRPr="008F2C37" w:rsidRDefault="00F97515" w:rsidP="00F97515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2C37">
              <w:rPr>
                <w:rFonts w:eastAsiaTheme="minorHAnsi" w:cs="Times New Roman"/>
                <w:kern w:val="0"/>
                <w:lang w:val="ru-RU" w:eastAsia="en-US" w:bidi="ar-SA"/>
              </w:rPr>
              <w:t>Пос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ле по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д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писания </w:t>
            </w:r>
            <w:r w:rsidRPr="00CA0D43">
              <w:rPr>
                <w:rFonts w:eastAsia="Times New Roman" w:cs="Times New Roman"/>
                <w:kern w:val="0"/>
                <w:lang w:val="ru-RU" w:eastAsia="ru-RU" w:bidi="ar-SA"/>
              </w:rPr>
              <w:t>акт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CA0D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сдачи-приемки оказанных</w:t>
            </w:r>
            <w:r>
              <w:rPr>
                <w:sz w:val="22"/>
                <w:szCs w:val="22"/>
              </w:rPr>
              <w:t xml:space="preserve"> </w:t>
            </w:r>
            <w:r w:rsidRPr="00CA0D43">
              <w:rPr>
                <w:rFonts w:cs="Times New Roman"/>
                <w:lang w:val="ru-RU"/>
              </w:rPr>
              <w:t>услуг</w:t>
            </w:r>
          </w:p>
          <w:p w:rsidR="00DF332A" w:rsidRPr="00466986" w:rsidRDefault="00DF332A" w:rsidP="00DF332A">
            <w:pPr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:rsidR="00466986" w:rsidRDefault="00466986" w:rsidP="00466986">
      <w:pPr>
        <w:jc w:val="both"/>
        <w:rPr>
          <w:rFonts w:cs="Times New Roman"/>
          <w:b/>
          <w:lang w:val="ru-RU"/>
        </w:rPr>
      </w:pPr>
    </w:p>
    <w:p w:rsidR="00F733BF" w:rsidRPr="00466986" w:rsidRDefault="005F7398" w:rsidP="00F3192F">
      <w:pPr>
        <w:ind w:firstLine="720"/>
        <w:jc w:val="both"/>
        <w:rPr>
          <w:rFonts w:cs="Times New Roman"/>
          <w:lang w:val="ru-RU"/>
        </w:rPr>
      </w:pPr>
      <w:r w:rsidRPr="00466986">
        <w:rPr>
          <w:rFonts w:cs="Times New Roman"/>
          <w:u w:val="single"/>
          <w:lang w:val="ru-RU"/>
        </w:rPr>
        <w:t>Цель работы:</w:t>
      </w:r>
      <w:r w:rsidRPr="00466986">
        <w:rPr>
          <w:rFonts w:cs="Times New Roman"/>
          <w:lang w:val="ru-RU"/>
        </w:rPr>
        <w:t xml:space="preserve"> </w:t>
      </w:r>
      <w:r w:rsidR="00B81EF5">
        <w:rPr>
          <w:rFonts w:cs="Times New Roman"/>
          <w:lang w:val="ru-RU"/>
        </w:rPr>
        <w:t>Техническое о</w:t>
      </w:r>
      <w:r w:rsidR="00A573AF">
        <w:rPr>
          <w:rFonts w:cs="Times New Roman"/>
          <w:lang w:val="ru-RU"/>
        </w:rPr>
        <w:t xml:space="preserve">бслуживание </w:t>
      </w:r>
      <w:r w:rsidR="00550C33">
        <w:rPr>
          <w:rFonts w:cs="Times New Roman"/>
          <w:lang w:val="ru-RU"/>
        </w:rPr>
        <w:t xml:space="preserve">и </w:t>
      </w:r>
      <w:r w:rsidR="00B81EF5">
        <w:rPr>
          <w:rFonts w:cs="Times New Roman"/>
          <w:lang w:val="ru-RU"/>
        </w:rPr>
        <w:t>эксплуатации</w:t>
      </w:r>
      <w:r w:rsidR="00F97515">
        <w:rPr>
          <w:rFonts w:cs="Times New Roman"/>
          <w:lang w:val="ru-RU"/>
        </w:rPr>
        <w:t xml:space="preserve"> водозаборных сооружений</w:t>
      </w:r>
      <w:r w:rsidR="00F67CC5">
        <w:rPr>
          <w:rFonts w:cs="Times New Roman"/>
          <w:lang w:val="ru-RU"/>
        </w:rPr>
        <w:t xml:space="preserve"> ежемесячно</w:t>
      </w:r>
      <w:r w:rsidR="00A573AF">
        <w:rPr>
          <w:rFonts w:cs="Times New Roman"/>
          <w:lang w:val="ru-RU"/>
        </w:rPr>
        <w:t xml:space="preserve"> в течение установленного срока</w:t>
      </w:r>
    </w:p>
    <w:p w:rsidR="00B81EF5" w:rsidRPr="00550C33" w:rsidRDefault="00B81EF5" w:rsidP="00A573AF">
      <w:pPr>
        <w:ind w:firstLine="720"/>
        <w:jc w:val="both"/>
        <w:rPr>
          <w:rFonts w:cs="Times New Roman"/>
          <w:u w:val="single"/>
          <w:lang w:val="ru-RU"/>
        </w:rPr>
      </w:pPr>
      <w:r w:rsidRPr="00550C33">
        <w:rPr>
          <w:rFonts w:cs="Times New Roman"/>
          <w:u w:val="single"/>
          <w:lang w:val="ru-RU"/>
        </w:rPr>
        <w:t>Услуги по техническому обслуживанию включают в себя в том числе</w:t>
      </w:r>
      <w:r w:rsidR="005F7398" w:rsidRPr="00550C33">
        <w:rPr>
          <w:rFonts w:cs="Times New Roman"/>
          <w:u w:val="single"/>
          <w:lang w:val="ru-RU"/>
        </w:rPr>
        <w:t>:</w:t>
      </w:r>
    </w:p>
    <w:p w:rsidR="00B81EF5" w:rsidRPr="00B81EF5" w:rsidRDefault="00B81EF5" w:rsidP="00B81EF5">
      <w:pPr>
        <w:ind w:firstLine="72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B81EF5">
        <w:rPr>
          <w:rFonts w:eastAsia="Times New Roman" w:cs="Times New Roman"/>
          <w:kern w:val="0"/>
          <w:lang w:val="ru-RU" w:eastAsia="ru-RU" w:bidi="ar-SA"/>
        </w:rPr>
        <w:t xml:space="preserve"> Осмотр имущества, оборудования, выявление дефектов и неисправностей, проверка работоспособности и состояния имущества. </w:t>
      </w:r>
    </w:p>
    <w:p w:rsidR="00B81EF5" w:rsidRPr="00B81EF5" w:rsidRDefault="00B81EF5" w:rsidP="00B81EF5">
      <w:pPr>
        <w:ind w:firstLine="72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B81EF5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Pr="00B81EF5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B81EF5">
        <w:rPr>
          <w:rFonts w:eastAsia="Times New Roman" w:cs="Times New Roman"/>
          <w:kern w:val="0"/>
          <w:lang w:val="ru-RU" w:eastAsia="ru-RU" w:bidi="ar-SA"/>
        </w:rPr>
        <w:t xml:space="preserve"> соблюдением безопасных режимов работы имущества и оборудования, отключение неисправного оборудования, обеспечение нормальной работы оборудования и требуемого режима эксплуатации.</w:t>
      </w:r>
    </w:p>
    <w:p w:rsidR="00B81EF5" w:rsidRPr="00B81EF5" w:rsidRDefault="00B81EF5" w:rsidP="00B81EF5">
      <w:pPr>
        <w:ind w:firstLine="72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B81EF5">
        <w:rPr>
          <w:rFonts w:eastAsia="Times New Roman" w:cs="Times New Roman"/>
          <w:kern w:val="0"/>
          <w:lang w:val="ru-RU" w:eastAsia="ru-RU" w:bidi="ar-SA"/>
        </w:rPr>
        <w:t xml:space="preserve"> Ведение всей необходимой технической документации.</w:t>
      </w:r>
    </w:p>
    <w:p w:rsidR="00B81EF5" w:rsidRPr="00B81EF5" w:rsidRDefault="00B81EF5" w:rsidP="00B81EF5">
      <w:pPr>
        <w:ind w:firstLine="72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B81EF5">
        <w:rPr>
          <w:rFonts w:eastAsia="Times New Roman" w:cs="Times New Roman"/>
          <w:kern w:val="0"/>
          <w:lang w:val="ru-RU" w:eastAsia="ru-RU" w:bidi="ar-SA"/>
        </w:rPr>
        <w:t xml:space="preserve"> Осмотр и устранение отклонений от нормального состояния и требований, указанных в инструкциях заводов изготовителей эксплуатируемого оборудования.</w:t>
      </w:r>
    </w:p>
    <w:p w:rsidR="00A573AF" w:rsidRPr="00A573AF" w:rsidRDefault="00B81EF5" w:rsidP="00B81EF5">
      <w:pPr>
        <w:ind w:firstLine="720"/>
        <w:jc w:val="both"/>
        <w:rPr>
          <w:rFonts w:cs="Times New Roman"/>
          <w:u w:val="single"/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B81EF5">
        <w:rPr>
          <w:rFonts w:eastAsia="Times New Roman" w:cs="Times New Roman"/>
          <w:kern w:val="0"/>
          <w:lang w:val="ru-RU" w:eastAsia="ru-RU" w:bidi="ar-SA"/>
        </w:rPr>
        <w:t xml:space="preserve"> Совершение иных действий, необходимых для безаварийной и бесперебойной работы имущества и оборудования.</w:t>
      </w:r>
    </w:p>
    <w:p w:rsidR="005F7398" w:rsidRPr="00466986" w:rsidRDefault="005F7398" w:rsidP="00A573AF">
      <w:pPr>
        <w:suppressAutoHyphens w:val="0"/>
        <w:autoSpaceDN/>
        <w:ind w:firstLine="706"/>
        <w:jc w:val="both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466986">
        <w:rPr>
          <w:rFonts w:eastAsia="Times New Roman" w:cs="Times New Roman"/>
          <w:kern w:val="0"/>
          <w:u w:val="single"/>
          <w:lang w:val="ru-RU" w:eastAsia="ru-RU" w:bidi="ar-SA"/>
        </w:rPr>
        <w:t xml:space="preserve">Требования к оказанию услуг: </w:t>
      </w:r>
    </w:p>
    <w:p w:rsidR="005F7398" w:rsidRPr="00466986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50C33">
        <w:rPr>
          <w:rFonts w:eastAsia="Times New Roman" w:cs="Times New Roman"/>
          <w:kern w:val="0"/>
          <w:lang w:val="ru-RU" w:eastAsia="ru-RU" w:bidi="ar-SA"/>
        </w:rPr>
        <w:t xml:space="preserve">- наличие </w:t>
      </w:r>
      <w:r w:rsidR="00A573AF" w:rsidRPr="00550C33">
        <w:rPr>
          <w:rFonts w:eastAsia="Times New Roman" w:cs="Times New Roman"/>
          <w:kern w:val="0"/>
          <w:lang w:val="ru-RU" w:eastAsia="ru-RU" w:bidi="ar-SA"/>
        </w:rPr>
        <w:t>лицензий на осуществление деятельности, связанной с обслуживанием водозабо</w:t>
      </w:r>
      <w:r w:rsidR="00A573AF" w:rsidRPr="00550C33">
        <w:rPr>
          <w:rFonts w:eastAsia="Times New Roman" w:cs="Times New Roman"/>
          <w:kern w:val="0"/>
          <w:lang w:val="ru-RU" w:eastAsia="ru-RU" w:bidi="ar-SA"/>
        </w:rPr>
        <w:t>р</w:t>
      </w:r>
      <w:r w:rsidR="00A573AF" w:rsidRPr="00550C33">
        <w:rPr>
          <w:rFonts w:eastAsia="Times New Roman" w:cs="Times New Roman"/>
          <w:kern w:val="0"/>
          <w:lang w:val="ru-RU" w:eastAsia="ru-RU" w:bidi="ar-SA"/>
        </w:rPr>
        <w:t>ных сооружений;</w:t>
      </w:r>
    </w:p>
    <w:p w:rsidR="005F7398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 xml:space="preserve">- наличие </w:t>
      </w:r>
      <w:r w:rsidR="00A573AF">
        <w:rPr>
          <w:rFonts w:eastAsia="Times New Roman" w:cs="Times New Roman"/>
          <w:kern w:val="0"/>
          <w:lang w:val="ru-RU" w:eastAsia="ru-RU" w:bidi="ar-SA"/>
        </w:rPr>
        <w:t xml:space="preserve">аттестованных квалифицированных специалистов в области обслуживания </w:t>
      </w:r>
      <w:r w:rsidR="00B81EF5">
        <w:rPr>
          <w:rFonts w:eastAsia="Times New Roman" w:cs="Times New Roman"/>
          <w:kern w:val="0"/>
          <w:lang w:val="ru-RU" w:eastAsia="ru-RU" w:bidi="ar-SA"/>
        </w:rPr>
        <w:t>водоз</w:t>
      </w:r>
      <w:r w:rsidR="00B81EF5">
        <w:rPr>
          <w:rFonts w:eastAsia="Times New Roman" w:cs="Times New Roman"/>
          <w:kern w:val="0"/>
          <w:lang w:val="ru-RU" w:eastAsia="ru-RU" w:bidi="ar-SA"/>
        </w:rPr>
        <w:t>а</w:t>
      </w:r>
      <w:r w:rsidR="00B81EF5">
        <w:rPr>
          <w:rFonts w:eastAsia="Times New Roman" w:cs="Times New Roman"/>
          <w:kern w:val="0"/>
          <w:lang w:val="ru-RU" w:eastAsia="ru-RU" w:bidi="ar-SA"/>
        </w:rPr>
        <w:t xml:space="preserve">борных скважин, </w:t>
      </w:r>
      <w:r w:rsidR="00A573AF">
        <w:rPr>
          <w:rFonts w:eastAsia="Times New Roman" w:cs="Times New Roman"/>
          <w:kern w:val="0"/>
          <w:lang w:val="ru-RU" w:eastAsia="ru-RU" w:bidi="ar-SA"/>
        </w:rPr>
        <w:t>насосных станций, резервуаров, станций очистки воды и т.п.</w:t>
      </w:r>
    </w:p>
    <w:p w:rsidR="005F7398" w:rsidRPr="00466986" w:rsidRDefault="005F7398" w:rsidP="00F3192F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 xml:space="preserve">- наличие оборудования, необходимого для </w:t>
      </w:r>
      <w:r w:rsidR="00A573AF">
        <w:rPr>
          <w:rFonts w:eastAsia="Times New Roman" w:cs="Times New Roman"/>
          <w:kern w:val="0"/>
          <w:lang w:val="ru-RU" w:eastAsia="ru-RU" w:bidi="ar-SA"/>
        </w:rPr>
        <w:t xml:space="preserve">выполнения </w:t>
      </w:r>
      <w:r w:rsidR="00EC7FF6">
        <w:rPr>
          <w:rFonts w:eastAsia="Times New Roman" w:cs="Times New Roman"/>
          <w:kern w:val="0"/>
          <w:lang w:val="ru-RU" w:eastAsia="ru-RU" w:bidi="ar-SA"/>
        </w:rPr>
        <w:t xml:space="preserve">обязанностей </w:t>
      </w:r>
      <w:r w:rsidR="00B81EF5">
        <w:rPr>
          <w:rFonts w:eastAsia="Times New Roman" w:cs="Times New Roman"/>
          <w:kern w:val="0"/>
          <w:lang w:val="ru-RU" w:eastAsia="ru-RU" w:bidi="ar-SA"/>
        </w:rPr>
        <w:t>И</w:t>
      </w:r>
      <w:r w:rsidR="00EC7FF6">
        <w:rPr>
          <w:rFonts w:eastAsia="Times New Roman" w:cs="Times New Roman"/>
          <w:kern w:val="0"/>
          <w:lang w:val="ru-RU" w:eastAsia="ru-RU" w:bidi="ar-SA"/>
        </w:rPr>
        <w:t>сполнителя</w:t>
      </w:r>
      <w:r w:rsidRPr="00466986">
        <w:rPr>
          <w:rFonts w:eastAsia="Times New Roman" w:cs="Times New Roman"/>
          <w:kern w:val="0"/>
          <w:lang w:val="ru-RU" w:eastAsia="ru-RU" w:bidi="ar-SA"/>
        </w:rPr>
        <w:t>;</w:t>
      </w:r>
    </w:p>
    <w:p w:rsidR="005F7398" w:rsidRPr="00466986" w:rsidRDefault="005F7398" w:rsidP="00E14F07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66986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B81EF5">
        <w:rPr>
          <w:rFonts w:eastAsia="Times New Roman" w:cs="Times New Roman"/>
          <w:kern w:val="0"/>
          <w:lang w:val="ru-RU" w:eastAsia="ru-RU" w:bidi="ar-SA"/>
        </w:rPr>
        <w:t>оказание услуг</w:t>
      </w:r>
      <w:r w:rsidRPr="00466986">
        <w:rPr>
          <w:rFonts w:eastAsia="Times New Roman" w:cs="Times New Roman"/>
          <w:kern w:val="0"/>
          <w:lang w:val="ru-RU" w:eastAsia="ru-RU" w:bidi="ar-SA"/>
        </w:rPr>
        <w:t xml:space="preserve"> с надлежащим качеством и </w:t>
      </w:r>
      <w:r w:rsidR="00B81EF5">
        <w:rPr>
          <w:rFonts w:eastAsia="Times New Roman" w:cs="Times New Roman"/>
          <w:kern w:val="0"/>
          <w:lang w:val="ru-RU" w:eastAsia="ru-RU" w:bidi="ar-SA"/>
        </w:rPr>
        <w:t>в сроки, определенные</w:t>
      </w:r>
      <w:r w:rsidRPr="00466986">
        <w:rPr>
          <w:rFonts w:eastAsia="Times New Roman" w:cs="Times New Roman"/>
          <w:kern w:val="0"/>
          <w:lang w:val="ru-RU" w:eastAsia="ru-RU" w:bidi="ar-SA"/>
        </w:rPr>
        <w:t xml:space="preserve"> договором;</w:t>
      </w:r>
    </w:p>
    <w:p w:rsidR="00F733BF" w:rsidRPr="00466986" w:rsidRDefault="00B81EF5" w:rsidP="00F3192F">
      <w:pPr>
        <w:ind w:firstLine="706"/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u w:val="single"/>
          <w:lang w:val="ru-RU" w:eastAsia="ru-RU" w:bidi="ar-SA"/>
        </w:rPr>
        <w:t>По результату оказания услуг</w:t>
      </w:r>
      <w:r w:rsidR="005F7398" w:rsidRPr="00466986">
        <w:rPr>
          <w:rFonts w:eastAsia="Times New Roman" w:cs="Times New Roman"/>
          <w:kern w:val="0"/>
          <w:u w:val="single"/>
          <w:lang w:val="ru-RU" w:eastAsia="ru-RU" w:bidi="ar-SA"/>
        </w:rPr>
        <w:t>:</w:t>
      </w:r>
      <w:r w:rsidR="005F7398" w:rsidRPr="00466986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Исполнитель передает Заказчику</w:t>
      </w:r>
      <w:r w:rsidR="00F97515" w:rsidRPr="00466986">
        <w:rPr>
          <w:rFonts w:cs="Times New Roman"/>
          <w:lang w:val="ru-RU"/>
        </w:rPr>
        <w:t xml:space="preserve"> </w:t>
      </w:r>
      <w:r w:rsidR="00F97515" w:rsidRPr="00CA0D43">
        <w:rPr>
          <w:rFonts w:eastAsia="Times New Roman" w:cs="Times New Roman"/>
          <w:kern w:val="0"/>
          <w:lang w:val="ru-RU" w:eastAsia="ru-RU" w:bidi="ar-SA"/>
        </w:rPr>
        <w:t>акт сдачи-приемки оказанных</w:t>
      </w:r>
      <w:r w:rsidR="00F97515">
        <w:rPr>
          <w:sz w:val="22"/>
          <w:szCs w:val="22"/>
        </w:rPr>
        <w:t xml:space="preserve"> </w:t>
      </w:r>
      <w:r w:rsidR="00F97515" w:rsidRPr="00CA0D43">
        <w:rPr>
          <w:rFonts w:cs="Times New Roman"/>
          <w:lang w:val="ru-RU"/>
        </w:rPr>
        <w:t>услуг</w:t>
      </w:r>
      <w:r w:rsidR="00F97515">
        <w:rPr>
          <w:rFonts w:cs="Times New Roman"/>
          <w:lang w:val="ru-RU"/>
        </w:rPr>
        <w:t xml:space="preserve"> ежемесячно</w:t>
      </w:r>
      <w:r>
        <w:rPr>
          <w:rFonts w:cs="Times New Roman"/>
          <w:lang w:val="ru-RU"/>
        </w:rPr>
        <w:t>,</w:t>
      </w:r>
      <w:r w:rsidR="00F97515" w:rsidRPr="00466986">
        <w:rPr>
          <w:rFonts w:cs="Times New Roman"/>
          <w:lang w:val="ru-RU"/>
        </w:rPr>
        <w:t xml:space="preserve"> </w:t>
      </w:r>
      <w:r w:rsidR="00F97515" w:rsidRPr="00466986">
        <w:rPr>
          <w:rFonts w:eastAsia="Times New Roman" w:cs="Times New Roman"/>
          <w:kern w:val="0"/>
          <w:lang w:val="ru-RU" w:eastAsia="ru-RU" w:bidi="ar-SA"/>
        </w:rPr>
        <w:t>в срок</w:t>
      </w:r>
      <w:r>
        <w:rPr>
          <w:rFonts w:eastAsia="Times New Roman" w:cs="Times New Roman"/>
          <w:kern w:val="0"/>
          <w:lang w:val="ru-RU" w:eastAsia="ru-RU" w:bidi="ar-SA"/>
        </w:rPr>
        <w:t>,</w:t>
      </w:r>
      <w:r w:rsidR="00F97515" w:rsidRPr="0046698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97515">
        <w:rPr>
          <w:rFonts w:eastAsia="Times New Roman" w:cs="Times New Roman"/>
          <w:kern w:val="0"/>
          <w:lang w:val="ru-RU" w:eastAsia="ru-RU" w:bidi="ar-SA"/>
        </w:rPr>
        <w:t>не позднее</w:t>
      </w:r>
      <w:r w:rsidR="00F97515" w:rsidRPr="0046698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97515">
        <w:rPr>
          <w:rFonts w:eastAsia="Times New Roman" w:cs="Times New Roman"/>
          <w:kern w:val="0"/>
          <w:lang w:val="ru-RU" w:eastAsia="ru-RU" w:bidi="ar-SA"/>
        </w:rPr>
        <w:t xml:space="preserve">15 числа месяца, следующего за </w:t>
      </w:r>
      <w:proofErr w:type="gramStart"/>
      <w:r w:rsidR="00F97515">
        <w:rPr>
          <w:rFonts w:eastAsia="Times New Roman" w:cs="Times New Roman"/>
          <w:kern w:val="0"/>
          <w:lang w:val="ru-RU" w:eastAsia="ru-RU" w:bidi="ar-SA"/>
        </w:rPr>
        <w:t>отчетным</w:t>
      </w:r>
      <w:proofErr w:type="gramEnd"/>
      <w:r w:rsidR="00F97515">
        <w:rPr>
          <w:rFonts w:eastAsia="Times New Roman" w:cs="Times New Roman"/>
          <w:kern w:val="0"/>
          <w:lang w:val="ru-RU" w:eastAsia="ru-RU" w:bidi="ar-SA"/>
        </w:rPr>
        <w:t>.</w:t>
      </w:r>
    </w:p>
    <w:p w:rsidR="00830C8A" w:rsidRPr="00EC7FF6" w:rsidRDefault="00EC7FF6" w:rsidP="00F3192F">
      <w:pPr>
        <w:ind w:firstLine="720"/>
        <w:jc w:val="both"/>
        <w:rPr>
          <w:rFonts w:cs="Times New Roman"/>
          <w:lang w:val="ru-RU"/>
        </w:rPr>
      </w:pPr>
      <w:proofErr w:type="spellStart"/>
      <w:r w:rsidRPr="00EC7FF6">
        <w:rPr>
          <w:rFonts w:cs="Times New Roman"/>
        </w:rPr>
        <w:t>Заказчик</w:t>
      </w:r>
      <w:proofErr w:type="spellEnd"/>
      <w:r w:rsidRPr="00EC7FF6">
        <w:rPr>
          <w:rFonts w:cs="Times New Roman"/>
        </w:rPr>
        <w:t xml:space="preserve"> в </w:t>
      </w:r>
      <w:proofErr w:type="spellStart"/>
      <w:r w:rsidRPr="00EC7FF6">
        <w:rPr>
          <w:rFonts w:cs="Times New Roman"/>
        </w:rPr>
        <w:t>период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установленного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срока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обслуживания</w:t>
      </w:r>
      <w:proofErr w:type="spellEnd"/>
      <w:r w:rsidR="00550C33">
        <w:rPr>
          <w:rFonts w:cs="Times New Roman"/>
          <w:lang w:val="ru-RU"/>
        </w:rPr>
        <w:t xml:space="preserve"> и эксплуатации</w:t>
      </w:r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вправе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контролировать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выполнение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Исполнителем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его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обязанностей</w:t>
      </w:r>
      <w:proofErr w:type="spellEnd"/>
      <w:r w:rsidRPr="00EC7FF6">
        <w:rPr>
          <w:rFonts w:cs="Times New Roman"/>
        </w:rPr>
        <w:t xml:space="preserve"> по </w:t>
      </w:r>
      <w:proofErr w:type="spellStart"/>
      <w:r w:rsidRPr="00EC7FF6">
        <w:rPr>
          <w:rFonts w:cs="Times New Roman"/>
        </w:rPr>
        <w:t>обслуживанию</w:t>
      </w:r>
      <w:proofErr w:type="spellEnd"/>
      <w:r w:rsidR="00550C33">
        <w:rPr>
          <w:rFonts w:cs="Times New Roman"/>
          <w:lang w:val="ru-RU"/>
        </w:rPr>
        <w:t xml:space="preserve"> и </w:t>
      </w:r>
      <w:r w:rsidR="00550C33">
        <w:rPr>
          <w:rFonts w:cs="Times New Roman"/>
          <w:lang w:val="ru-RU"/>
        </w:rPr>
        <w:lastRenderedPageBreak/>
        <w:t>эксплуатации</w:t>
      </w:r>
      <w:r w:rsidRPr="00EC7FF6">
        <w:rPr>
          <w:rFonts w:cs="Times New Roman"/>
        </w:rPr>
        <w:t xml:space="preserve"> </w:t>
      </w:r>
      <w:r w:rsidR="00B81EF5">
        <w:rPr>
          <w:rFonts w:cs="Times New Roman"/>
          <w:lang w:val="ru-RU"/>
        </w:rPr>
        <w:t>имущества и оборудования</w:t>
      </w:r>
      <w:r w:rsidRPr="00EC7FF6">
        <w:rPr>
          <w:rFonts w:cs="Times New Roman"/>
        </w:rPr>
        <w:t xml:space="preserve">, </w:t>
      </w:r>
      <w:proofErr w:type="spellStart"/>
      <w:r w:rsidRPr="00EC7FF6">
        <w:rPr>
          <w:rFonts w:cs="Times New Roman"/>
        </w:rPr>
        <w:t>для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чего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может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знакомиться</w:t>
      </w:r>
      <w:proofErr w:type="spellEnd"/>
      <w:r w:rsidRPr="00EC7FF6">
        <w:rPr>
          <w:rFonts w:cs="Times New Roman"/>
        </w:rPr>
        <w:t xml:space="preserve"> с </w:t>
      </w:r>
      <w:proofErr w:type="spellStart"/>
      <w:r w:rsidRPr="00EC7FF6">
        <w:rPr>
          <w:rFonts w:cs="Times New Roman"/>
        </w:rPr>
        <w:t>условиями</w:t>
      </w:r>
      <w:proofErr w:type="spellEnd"/>
      <w:r w:rsidRPr="00EC7FF6">
        <w:rPr>
          <w:rFonts w:cs="Times New Roman"/>
        </w:rPr>
        <w:t xml:space="preserve"> </w:t>
      </w:r>
      <w:proofErr w:type="spellStart"/>
      <w:r w:rsidRPr="00EC7FF6">
        <w:rPr>
          <w:rFonts w:cs="Times New Roman"/>
        </w:rPr>
        <w:t>обслуживания</w:t>
      </w:r>
      <w:proofErr w:type="spellEnd"/>
      <w:r w:rsidRPr="00EC7FF6">
        <w:rPr>
          <w:rFonts w:cs="Times New Roman"/>
        </w:rPr>
        <w:t xml:space="preserve"> </w:t>
      </w:r>
      <w:r w:rsidR="00B81EF5">
        <w:rPr>
          <w:rFonts w:cs="Times New Roman"/>
          <w:lang w:val="ru-RU"/>
        </w:rPr>
        <w:t xml:space="preserve">имущества и </w:t>
      </w:r>
      <w:proofErr w:type="spellStart"/>
      <w:r w:rsidRPr="00EC7FF6">
        <w:rPr>
          <w:rFonts w:cs="Times New Roman"/>
        </w:rPr>
        <w:t>оборудования</w:t>
      </w:r>
      <w:proofErr w:type="spellEnd"/>
      <w:r>
        <w:rPr>
          <w:rFonts w:cs="Times New Roman"/>
          <w:lang w:val="ru-RU"/>
        </w:rPr>
        <w:t>.</w:t>
      </w:r>
    </w:p>
    <w:p w:rsidR="00EC7FF6" w:rsidRPr="00466986" w:rsidRDefault="00EC7FF6" w:rsidP="00466986">
      <w:pPr>
        <w:jc w:val="both"/>
        <w:rPr>
          <w:rFonts w:cs="Times New Roman"/>
          <w:lang w:val="ru-RU"/>
        </w:rPr>
      </w:pPr>
    </w:p>
    <w:p w:rsidR="00EC7FF6" w:rsidRPr="00ED4CC2" w:rsidRDefault="00EC7FF6" w:rsidP="00EC7FF6">
      <w:pPr>
        <w:suppressAutoHyphens w:val="0"/>
        <w:ind w:left="-709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Д</w:t>
      </w:r>
      <w:r w:rsidRPr="00497F33">
        <w:rPr>
          <w:rFonts w:eastAsia="Calibri"/>
          <w:lang w:eastAsia="en-US"/>
        </w:rPr>
        <w:t>иректор</w:t>
      </w:r>
      <w:proofErr w:type="spellEnd"/>
      <w:r>
        <w:rPr>
          <w:rFonts w:eastAsia="Calibri"/>
          <w:lang w:eastAsia="en-US"/>
        </w:rPr>
        <w:t xml:space="preserve"> по </w:t>
      </w:r>
      <w:proofErr w:type="spellStart"/>
      <w:r>
        <w:rPr>
          <w:rFonts w:eastAsia="Calibri"/>
          <w:lang w:eastAsia="en-US"/>
        </w:rPr>
        <w:t>экономике</w:t>
      </w:r>
      <w:proofErr w:type="spellEnd"/>
    </w:p>
    <w:p w:rsidR="00EC7FF6" w:rsidRPr="00A26638" w:rsidRDefault="00EC7FF6" w:rsidP="00EC7FF6">
      <w:pPr>
        <w:suppressAutoHyphens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           </w:t>
      </w:r>
      <w:r w:rsidRPr="00ED4CC2">
        <w:rPr>
          <w:rFonts w:eastAsia="Calibri"/>
          <w:u w:val="single"/>
          <w:lang w:eastAsia="en-US"/>
        </w:rPr>
        <w:t>АО «АТЭК»</w:t>
      </w:r>
      <w:r>
        <w:rPr>
          <w:rFonts w:eastAsia="Calibri"/>
          <w:u w:val="single"/>
          <w:lang w:eastAsia="en-US"/>
        </w:rPr>
        <w:t xml:space="preserve">               </w:t>
      </w:r>
      <w:r w:rsidRPr="004753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Pr="004753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47534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47534B">
        <w:rPr>
          <w:rFonts w:eastAsia="Calibri"/>
          <w:lang w:eastAsia="en-US"/>
        </w:rPr>
        <w:t xml:space="preserve"> _________________           </w:t>
      </w:r>
      <w:r>
        <w:rPr>
          <w:rFonts w:eastAsia="Calibri"/>
          <w:lang w:eastAsia="en-US"/>
        </w:rPr>
        <w:t xml:space="preserve">      </w:t>
      </w:r>
      <w:r w:rsidRPr="0047534B">
        <w:rPr>
          <w:rFonts w:eastAsia="Calibri"/>
          <w:lang w:eastAsia="en-US"/>
        </w:rPr>
        <w:t xml:space="preserve">     </w:t>
      </w:r>
      <w:r w:rsidRPr="0075262A">
        <w:rPr>
          <w:rFonts w:eastAsia="Calibri"/>
          <w:lang w:eastAsia="en-US"/>
        </w:rPr>
        <w:t xml:space="preserve">   </w:t>
      </w:r>
      <w:r w:rsidRPr="0047534B">
        <w:rPr>
          <w:rFonts w:eastAsia="Calibri"/>
          <w:lang w:eastAsia="en-US"/>
        </w:rPr>
        <w:t xml:space="preserve">   </w:t>
      </w:r>
      <w:r>
        <w:rPr>
          <w:rFonts w:eastAsia="Calibri"/>
          <w:u w:val="single"/>
          <w:lang w:eastAsia="en-US"/>
        </w:rPr>
        <w:t xml:space="preserve">А.В. </w:t>
      </w:r>
      <w:proofErr w:type="spellStart"/>
      <w:r>
        <w:rPr>
          <w:rFonts w:eastAsia="Calibri"/>
          <w:u w:val="single"/>
          <w:lang w:eastAsia="en-US"/>
        </w:rPr>
        <w:t>Синицин</w:t>
      </w:r>
      <w:proofErr w:type="spellEnd"/>
    </w:p>
    <w:p w:rsidR="007F4AC6" w:rsidRDefault="00EC7FF6" w:rsidP="00951BA2">
      <w:pPr>
        <w:suppressAutoHyphens w:val="0"/>
        <w:rPr>
          <w:b/>
          <w:lang w:val="ru-RU"/>
        </w:rPr>
      </w:pPr>
      <w:r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наименование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должности</w:t>
      </w:r>
      <w:proofErr w:type="spellEnd"/>
      <w:r>
        <w:rPr>
          <w:rFonts w:eastAsia="Calibri"/>
          <w:lang w:eastAsia="en-US"/>
        </w:rPr>
        <w:t xml:space="preserve">)  </w:t>
      </w:r>
      <w:r w:rsidRPr="0047534B">
        <w:rPr>
          <w:rFonts w:eastAsia="Calibri"/>
          <w:lang w:eastAsia="en-US"/>
        </w:rPr>
        <w:tab/>
        <w:t xml:space="preserve">      </w:t>
      </w:r>
      <w:r w:rsidRPr="0047534B">
        <w:rPr>
          <w:rFonts w:eastAsia="Calibri"/>
          <w:lang w:eastAsia="en-US"/>
        </w:rPr>
        <w:tab/>
        <w:t>(</w:t>
      </w:r>
      <w:proofErr w:type="spellStart"/>
      <w:r w:rsidRPr="0047534B">
        <w:rPr>
          <w:rFonts w:eastAsia="Calibri"/>
          <w:lang w:eastAsia="en-US"/>
        </w:rPr>
        <w:t>подпись</w:t>
      </w:r>
      <w:proofErr w:type="spellEnd"/>
      <w:r w:rsidRPr="0047534B">
        <w:rPr>
          <w:rFonts w:eastAsia="Calibri"/>
          <w:lang w:eastAsia="en-US"/>
        </w:rPr>
        <w:t>)</w:t>
      </w:r>
      <w:r w:rsidRPr="0047534B">
        <w:rPr>
          <w:rFonts w:eastAsia="Calibri"/>
          <w:lang w:eastAsia="en-US"/>
        </w:rPr>
        <w:tab/>
      </w:r>
      <w:r w:rsidRPr="0047534B">
        <w:rPr>
          <w:rFonts w:eastAsia="Calibri"/>
          <w:lang w:eastAsia="en-US"/>
        </w:rPr>
        <w:tab/>
      </w:r>
      <w:r w:rsidRPr="0047534B">
        <w:rPr>
          <w:rFonts w:eastAsia="Calibri"/>
          <w:lang w:eastAsia="en-US"/>
        </w:rPr>
        <w:tab/>
      </w:r>
      <w:r w:rsidRPr="0047534B">
        <w:rPr>
          <w:rFonts w:eastAsia="Calibri"/>
          <w:lang w:eastAsia="en-US"/>
        </w:rPr>
        <w:tab/>
        <w:t>(ФИО)</w:t>
      </w:r>
      <w:r w:rsidRPr="0047534B">
        <w:rPr>
          <w:rFonts w:eastAsia="Calibri"/>
          <w:lang w:eastAsia="en-US"/>
        </w:rPr>
        <w:tab/>
      </w:r>
      <w:r w:rsidR="00A65BFD">
        <w:rPr>
          <w:b/>
          <w:lang w:val="ru-RU"/>
        </w:rPr>
        <w:t xml:space="preserve">              </w:t>
      </w:r>
    </w:p>
    <w:sectPr w:rsidR="007F4AC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53" w:rsidRDefault="001E6D53">
      <w:r>
        <w:separator/>
      </w:r>
    </w:p>
  </w:endnote>
  <w:endnote w:type="continuationSeparator" w:id="0">
    <w:p w:rsidR="001E6D53" w:rsidRDefault="001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53" w:rsidRDefault="001E6D53">
      <w:r>
        <w:rPr>
          <w:color w:val="000000"/>
        </w:rPr>
        <w:separator/>
      </w:r>
    </w:p>
  </w:footnote>
  <w:footnote w:type="continuationSeparator" w:id="0">
    <w:p w:rsidR="001E6D53" w:rsidRDefault="001E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608E"/>
    <w:multiLevelType w:val="hybridMultilevel"/>
    <w:tmpl w:val="B0369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72F"/>
    <w:multiLevelType w:val="hybridMultilevel"/>
    <w:tmpl w:val="3E5C9DE8"/>
    <w:lvl w:ilvl="0" w:tplc="6608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22010"/>
    <w:multiLevelType w:val="hybridMultilevel"/>
    <w:tmpl w:val="1F0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5E1A"/>
    <w:rsid w:val="000A7367"/>
    <w:rsid w:val="000B43EE"/>
    <w:rsid w:val="001131AE"/>
    <w:rsid w:val="001317AC"/>
    <w:rsid w:val="00143FA9"/>
    <w:rsid w:val="001838EF"/>
    <w:rsid w:val="00197536"/>
    <w:rsid w:val="001C7350"/>
    <w:rsid w:val="001E6D53"/>
    <w:rsid w:val="00213DC9"/>
    <w:rsid w:val="0024027F"/>
    <w:rsid w:val="00243623"/>
    <w:rsid w:val="002459D5"/>
    <w:rsid w:val="0027472D"/>
    <w:rsid w:val="002B5088"/>
    <w:rsid w:val="002C7B8F"/>
    <w:rsid w:val="002D569B"/>
    <w:rsid w:val="002D771F"/>
    <w:rsid w:val="003145A4"/>
    <w:rsid w:val="0032184F"/>
    <w:rsid w:val="003243CE"/>
    <w:rsid w:val="003871D1"/>
    <w:rsid w:val="003B71CF"/>
    <w:rsid w:val="003D2C2A"/>
    <w:rsid w:val="003F64D4"/>
    <w:rsid w:val="0040211E"/>
    <w:rsid w:val="004044D9"/>
    <w:rsid w:val="00410E3E"/>
    <w:rsid w:val="00431F4A"/>
    <w:rsid w:val="00466986"/>
    <w:rsid w:val="00474A2E"/>
    <w:rsid w:val="004A2048"/>
    <w:rsid w:val="004E0188"/>
    <w:rsid w:val="004F68FF"/>
    <w:rsid w:val="00522E96"/>
    <w:rsid w:val="00550C33"/>
    <w:rsid w:val="00572131"/>
    <w:rsid w:val="005951E4"/>
    <w:rsid w:val="00597C31"/>
    <w:rsid w:val="005B328A"/>
    <w:rsid w:val="005C26CD"/>
    <w:rsid w:val="005F4796"/>
    <w:rsid w:val="005F7398"/>
    <w:rsid w:val="006037DD"/>
    <w:rsid w:val="006149A0"/>
    <w:rsid w:val="00626029"/>
    <w:rsid w:val="006563EB"/>
    <w:rsid w:val="006D3432"/>
    <w:rsid w:val="006F7288"/>
    <w:rsid w:val="007378A2"/>
    <w:rsid w:val="00755F39"/>
    <w:rsid w:val="007763E5"/>
    <w:rsid w:val="007F33A4"/>
    <w:rsid w:val="007F4AC6"/>
    <w:rsid w:val="007F5928"/>
    <w:rsid w:val="00810793"/>
    <w:rsid w:val="00815C24"/>
    <w:rsid w:val="00824597"/>
    <w:rsid w:val="00830C8A"/>
    <w:rsid w:val="00835A5A"/>
    <w:rsid w:val="008545E3"/>
    <w:rsid w:val="00861FA4"/>
    <w:rsid w:val="008C798A"/>
    <w:rsid w:val="008F2C37"/>
    <w:rsid w:val="00916A7A"/>
    <w:rsid w:val="009221E5"/>
    <w:rsid w:val="00931503"/>
    <w:rsid w:val="00951BA2"/>
    <w:rsid w:val="00962F23"/>
    <w:rsid w:val="00985362"/>
    <w:rsid w:val="009A4637"/>
    <w:rsid w:val="009B7422"/>
    <w:rsid w:val="009C73FC"/>
    <w:rsid w:val="009E6123"/>
    <w:rsid w:val="00A10B59"/>
    <w:rsid w:val="00A166A6"/>
    <w:rsid w:val="00A53B57"/>
    <w:rsid w:val="00A573AF"/>
    <w:rsid w:val="00A65BFD"/>
    <w:rsid w:val="00A70E9A"/>
    <w:rsid w:val="00A71448"/>
    <w:rsid w:val="00A7380A"/>
    <w:rsid w:val="00AB2AA4"/>
    <w:rsid w:val="00B02D3C"/>
    <w:rsid w:val="00B172BE"/>
    <w:rsid w:val="00B33073"/>
    <w:rsid w:val="00B7099C"/>
    <w:rsid w:val="00B81EF5"/>
    <w:rsid w:val="00BD0F46"/>
    <w:rsid w:val="00BF5EEB"/>
    <w:rsid w:val="00C508F0"/>
    <w:rsid w:val="00C83F30"/>
    <w:rsid w:val="00C84342"/>
    <w:rsid w:val="00C86A34"/>
    <w:rsid w:val="00CA13AD"/>
    <w:rsid w:val="00CC2141"/>
    <w:rsid w:val="00CC2FB2"/>
    <w:rsid w:val="00D07D75"/>
    <w:rsid w:val="00D14087"/>
    <w:rsid w:val="00D82B98"/>
    <w:rsid w:val="00DB1A53"/>
    <w:rsid w:val="00DC03DA"/>
    <w:rsid w:val="00DF332A"/>
    <w:rsid w:val="00DF6C08"/>
    <w:rsid w:val="00E13FB8"/>
    <w:rsid w:val="00E14F07"/>
    <w:rsid w:val="00E46EEF"/>
    <w:rsid w:val="00E82580"/>
    <w:rsid w:val="00E907B6"/>
    <w:rsid w:val="00EA6124"/>
    <w:rsid w:val="00EB5E7B"/>
    <w:rsid w:val="00EC7FF6"/>
    <w:rsid w:val="00EE1C03"/>
    <w:rsid w:val="00EE1E8A"/>
    <w:rsid w:val="00F02D62"/>
    <w:rsid w:val="00F05D4D"/>
    <w:rsid w:val="00F3192F"/>
    <w:rsid w:val="00F55E43"/>
    <w:rsid w:val="00F67CC5"/>
    <w:rsid w:val="00F7016A"/>
    <w:rsid w:val="00F733BF"/>
    <w:rsid w:val="00F75760"/>
    <w:rsid w:val="00F75ADF"/>
    <w:rsid w:val="00F92B90"/>
    <w:rsid w:val="00F966EB"/>
    <w:rsid w:val="00F96ACE"/>
    <w:rsid w:val="00F97515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paragraph" w:customStyle="1" w:styleId="Style20">
    <w:name w:val="Style20"/>
    <w:basedOn w:val="a"/>
    <w:rsid w:val="007F5928"/>
    <w:pPr>
      <w:suppressAutoHyphens w:val="0"/>
      <w:autoSpaceDE w:val="0"/>
      <w:adjustRightInd w:val="0"/>
      <w:spacing w:line="307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63">
    <w:name w:val="Font Style63"/>
    <w:basedOn w:val="a0"/>
    <w:rsid w:val="007F5928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966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paragraph" w:customStyle="1" w:styleId="Style20">
    <w:name w:val="Style20"/>
    <w:basedOn w:val="a"/>
    <w:rsid w:val="007F5928"/>
    <w:pPr>
      <w:suppressAutoHyphens w:val="0"/>
      <w:autoSpaceDE w:val="0"/>
      <w:adjustRightInd w:val="0"/>
      <w:spacing w:line="307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63">
    <w:name w:val="Font Style63"/>
    <w:basedOn w:val="a0"/>
    <w:rsid w:val="007F5928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966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EFB3-1327-4F05-811C-4D0EEF0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Миц Людмила Владимировна</cp:lastModifiedBy>
  <cp:revision>6</cp:revision>
  <cp:lastPrinted>2018-04-18T06:24:00Z</cp:lastPrinted>
  <dcterms:created xsi:type="dcterms:W3CDTF">2018-04-19T13:38:00Z</dcterms:created>
  <dcterms:modified xsi:type="dcterms:W3CDTF">2018-05-03T13:43:00Z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