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FC3" w:rsidRDefault="00615FC3" w:rsidP="00615FC3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615FC3" w:rsidRDefault="00615FC3" w:rsidP="00615FC3">
      <w:pPr>
        <w:suppressAutoHyphens w:val="0"/>
        <w:jc w:val="center"/>
        <w:rPr>
          <w:b/>
          <w:i/>
          <w:sz w:val="24"/>
          <w:lang w:eastAsia="ru-RU"/>
        </w:rPr>
      </w:pPr>
    </w:p>
    <w:p w:rsidR="00615FC3" w:rsidRPr="00DF24E2" w:rsidRDefault="00615FC3" w:rsidP="00615FC3">
      <w:pPr>
        <w:suppressAutoHyphens w:val="0"/>
        <w:jc w:val="center"/>
        <w:rPr>
          <w:b/>
          <w:i/>
          <w:sz w:val="24"/>
          <w:lang w:eastAsia="ru-RU"/>
        </w:rPr>
      </w:pPr>
      <w:r w:rsidRPr="00DF24E2">
        <w:rPr>
          <w:b/>
          <w:i/>
          <w:sz w:val="24"/>
          <w:lang w:eastAsia="ru-RU"/>
        </w:rPr>
        <w:t>Форма заявки заполняется на фирменном бланке участника закупки</w:t>
      </w:r>
    </w:p>
    <w:p w:rsidR="00615FC3" w:rsidRDefault="00615FC3" w:rsidP="00615FC3">
      <w:pPr>
        <w:suppressAutoHyphens w:val="0"/>
        <w:rPr>
          <w:szCs w:val="28"/>
          <w:lang w:eastAsia="ru-RU"/>
        </w:rPr>
      </w:pPr>
    </w:p>
    <w:p w:rsidR="00615FC3" w:rsidRDefault="00615FC3" w:rsidP="00615FC3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7D4BFF" w:rsidRPr="004E3E9E" w:rsidRDefault="00615FC3" w:rsidP="007D4BF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lang w:eastAsia="ru-RU"/>
        </w:rPr>
      </w:pPr>
      <w:proofErr w:type="gramStart"/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 xml:space="preserve">открытом запросе предложений </w:t>
      </w:r>
      <w:r w:rsidR="007D4BFF">
        <w:rPr>
          <w:b/>
          <w:sz w:val="24"/>
          <w:lang w:eastAsia="ru-RU"/>
        </w:rPr>
        <w:t>на право заключения договора на оказание услуг по расчету</w:t>
      </w:r>
      <w:proofErr w:type="gramEnd"/>
      <w:r w:rsidR="007D4BFF">
        <w:rPr>
          <w:b/>
          <w:sz w:val="24"/>
          <w:lang w:eastAsia="ru-RU"/>
        </w:rPr>
        <w:t xml:space="preserve"> нормативной численности персонала АО «АТЭК» (с учетом расчета условных единиц), необходимой для производства, передачи и поставки тепловой энергии и горячего водоснабжения</w:t>
      </w:r>
    </w:p>
    <w:p w:rsidR="00615FC3" w:rsidRDefault="00615FC3" w:rsidP="00615FC3">
      <w:pPr>
        <w:tabs>
          <w:tab w:val="left" w:pos="5580"/>
        </w:tabs>
        <w:jc w:val="center"/>
        <w:rPr>
          <w:b/>
          <w:sz w:val="24"/>
        </w:rPr>
      </w:pPr>
    </w:p>
    <w:p w:rsidR="00615FC3" w:rsidRPr="00B1703A" w:rsidRDefault="00615FC3" w:rsidP="00615FC3">
      <w:pPr>
        <w:ind w:firstLine="708"/>
        <w:jc w:val="both"/>
        <w:rPr>
          <w:rFonts w:eastAsia="Calibri"/>
          <w:b/>
          <w:sz w:val="24"/>
          <w:lang w:eastAsia="en-US"/>
        </w:rPr>
      </w:pPr>
      <w:proofErr w:type="gramStart"/>
      <w:r w:rsidRPr="005F388C">
        <w:rPr>
          <w:sz w:val="24"/>
          <w:lang w:eastAsia="ru-RU"/>
        </w:rPr>
        <w:t xml:space="preserve">Изучив Извещение и Документацию об открытом запросе предложений, </w:t>
      </w:r>
      <w:r w:rsidR="007D4BFF" w:rsidRPr="007D4BFF">
        <w:rPr>
          <w:sz w:val="24"/>
          <w:lang w:eastAsia="ru-RU"/>
        </w:rPr>
        <w:t>на право заключения договора на оказание услуг по расчету нормативной численности персонала АО «АТЭК» (с учетом расчета условных единиц), необходимой для производства, передачи и поставки тепловой энергии и горячего водоснабжения</w:t>
      </w:r>
      <w:r w:rsidRPr="005F388C">
        <w:rPr>
          <w:sz w:val="24"/>
          <w:lang w:eastAsia="ru-RU"/>
        </w:rPr>
        <w:t>, и принимая установленные в них требования и условия закупки, настоящим, подаем заявку на участие в открытом запросе предложений указанной процедуре закупки и</w:t>
      </w:r>
      <w:proofErr w:type="gramEnd"/>
      <w:r w:rsidRPr="005F388C">
        <w:rPr>
          <w:sz w:val="24"/>
          <w:lang w:eastAsia="ru-RU"/>
        </w:rPr>
        <w:t xml:space="preserve"> сообщаем о себе следующие сведения:</w:t>
      </w:r>
    </w:p>
    <w:p w:rsidR="00615FC3" w:rsidRPr="005F388C" w:rsidRDefault="00615FC3" w:rsidP="00615FC3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4"/>
          <w:lang w:eastAsia="ru-RU"/>
        </w:rPr>
      </w:pPr>
      <w:r w:rsidRPr="005F388C">
        <w:rPr>
          <w:i/>
          <w:iCs/>
          <w:color w:val="333399"/>
          <w:sz w:val="24"/>
          <w:lang w:eastAsia="ru-RU"/>
        </w:rPr>
        <w:t>(указать полное наименование Участника закупки с указанием организационно-правовой формы)</w:t>
      </w:r>
      <w:r w:rsidRPr="005F388C">
        <w:rPr>
          <w:sz w:val="24"/>
          <w:lang w:eastAsia="ru-RU"/>
        </w:rPr>
        <w:t xml:space="preserve">, </w:t>
      </w:r>
    </w:p>
    <w:p w:rsidR="00615FC3" w:rsidRPr="005F388C" w:rsidRDefault="00615FC3" w:rsidP="00615FC3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4"/>
          <w:lang w:eastAsia="ru-RU"/>
        </w:rPr>
      </w:pPr>
      <w:proofErr w:type="gramStart"/>
      <w:r w:rsidRPr="005F388C">
        <w:rPr>
          <w:sz w:val="24"/>
          <w:lang w:eastAsia="ru-RU"/>
        </w:rPr>
        <w:t>расположенное</w:t>
      </w:r>
      <w:proofErr w:type="gramEnd"/>
      <w:r w:rsidRPr="005F388C">
        <w:rPr>
          <w:sz w:val="24"/>
          <w:lang w:eastAsia="ru-RU"/>
        </w:rPr>
        <w:t xml:space="preserve"> по адресу</w:t>
      </w:r>
      <w:r w:rsidRPr="005F388C" w:rsidDel="004F2FBE">
        <w:rPr>
          <w:sz w:val="24"/>
          <w:lang w:eastAsia="ru-RU"/>
        </w:rPr>
        <w:t xml:space="preserve"> </w:t>
      </w:r>
      <w:r w:rsidRPr="005F388C">
        <w:rPr>
          <w:i/>
          <w:iCs/>
          <w:color w:val="333399"/>
          <w:sz w:val="24"/>
          <w:lang w:eastAsia="ru-RU"/>
        </w:rPr>
        <w:t>(указать фактический адрес Участника закупки)</w:t>
      </w:r>
      <w:r w:rsidRPr="005F388C">
        <w:rPr>
          <w:sz w:val="24"/>
          <w:lang w:eastAsia="ru-RU"/>
        </w:rPr>
        <w:t>,</w:t>
      </w:r>
    </w:p>
    <w:p w:rsidR="00615FC3" w:rsidRDefault="00615FC3" w:rsidP="00615FC3">
      <w:pPr>
        <w:jc w:val="both"/>
        <w:rPr>
          <w:sz w:val="24"/>
          <w:lang w:eastAsia="ru-RU"/>
        </w:rPr>
      </w:pPr>
      <w:r w:rsidRPr="005F388C">
        <w:rPr>
          <w:sz w:val="24"/>
          <w:lang w:eastAsia="ru-RU"/>
        </w:rPr>
        <w:t xml:space="preserve">предлагает заключить Договор </w:t>
      </w:r>
      <w:r w:rsidRPr="00384C63">
        <w:rPr>
          <w:sz w:val="24"/>
          <w:lang w:eastAsia="ru-RU"/>
        </w:rPr>
        <w:t xml:space="preserve">на </w:t>
      </w:r>
      <w:r>
        <w:rPr>
          <w:bCs/>
          <w:sz w:val="24"/>
          <w:lang w:eastAsia="ru-RU"/>
        </w:rPr>
        <w:t xml:space="preserve">оказание услуг </w:t>
      </w:r>
      <w:r w:rsidR="007D4BFF" w:rsidRPr="007D4BFF">
        <w:rPr>
          <w:bCs/>
          <w:sz w:val="24"/>
          <w:lang w:eastAsia="ru-RU"/>
        </w:rPr>
        <w:t xml:space="preserve">по расчету нормативной численности персонала АО «АТЭК» (с учетом расчета условных единиц), необходимой для производства, передачи и поставки тепловой энергии и горячего водоснабжения </w:t>
      </w:r>
      <w:r w:rsidRPr="005F388C">
        <w:rPr>
          <w:sz w:val="24"/>
          <w:lang w:eastAsia="ru-RU"/>
        </w:rPr>
        <w:t>на условиях</w:t>
      </w:r>
      <w:r>
        <w:rPr>
          <w:sz w:val="24"/>
          <w:lang w:eastAsia="ru-RU"/>
        </w:rPr>
        <w:t>, предусмотренных документацией и техническим заданием.</w:t>
      </w:r>
    </w:p>
    <w:tbl>
      <w:tblPr>
        <w:tblW w:w="10290" w:type="dxa"/>
        <w:tblInd w:w="-47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33"/>
        <w:gridCol w:w="5831"/>
        <w:gridCol w:w="3826"/>
      </w:tblGrid>
      <w:tr w:rsidR="00CA5E33" w:rsidTr="00CA5E33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5E33" w:rsidRDefault="00CA5E33">
            <w:pPr>
              <w:shd w:val="clear" w:color="auto" w:fill="FFFFFF"/>
              <w:suppressAutoHyphens w:val="0"/>
              <w:spacing w:line="276" w:lineRule="auto"/>
              <w:jc w:val="center"/>
              <w:rPr>
                <w:b/>
                <w:sz w:val="24"/>
                <w:lang w:eastAsia="ru-RU"/>
              </w:rPr>
            </w:pPr>
            <w:r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>
              <w:rPr>
                <w:b/>
                <w:sz w:val="22"/>
                <w:lang w:eastAsia="ru-RU"/>
              </w:rPr>
              <w:t>п</w:t>
            </w:r>
            <w:proofErr w:type="gramEnd"/>
            <w:r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5E33" w:rsidRDefault="00CA5E33">
            <w:pPr>
              <w:shd w:val="clear" w:color="auto" w:fill="FFFFFF"/>
              <w:suppressAutoHyphens w:val="0"/>
              <w:spacing w:line="276" w:lineRule="auto"/>
              <w:jc w:val="center"/>
              <w:rPr>
                <w:b/>
                <w:sz w:val="24"/>
                <w:lang w:eastAsia="ru-RU"/>
              </w:rPr>
            </w:pPr>
            <w:r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5E33" w:rsidRDefault="00CA5E33">
            <w:pPr>
              <w:shd w:val="clear" w:color="auto" w:fill="FFFFFF"/>
              <w:suppressAutoHyphens w:val="0"/>
              <w:spacing w:line="276" w:lineRule="auto"/>
              <w:jc w:val="center"/>
              <w:rPr>
                <w:b/>
                <w:sz w:val="24"/>
                <w:lang w:eastAsia="ru-RU"/>
              </w:rPr>
            </w:pPr>
            <w:r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CA5E33" w:rsidTr="00CA5E33">
        <w:trPr>
          <w:trHeight w:hRule="exact" w:val="132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5E33" w:rsidRDefault="00CA5E33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5E33" w:rsidRDefault="00CA5E33">
            <w:pPr>
              <w:shd w:val="clear" w:color="auto" w:fill="FFFFFF"/>
              <w:suppressAutoHyphens w:val="0"/>
              <w:spacing w:line="276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Цена договора в том числе: </w:t>
            </w:r>
            <w:r>
              <w:rPr>
                <w:color w:val="000000" w:themeColor="text1"/>
                <w:sz w:val="22"/>
                <w:szCs w:val="22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eastAsia="ru-RU"/>
              </w:rPr>
              <w:t>(руб. с НДС/без НДС)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5E33" w:rsidRDefault="00CA5E33">
            <w:pPr>
              <w:shd w:val="clear" w:color="auto" w:fill="FFFFFF"/>
              <w:suppressAutoHyphens w:val="0"/>
              <w:spacing w:line="276" w:lineRule="auto"/>
              <w:ind w:left="102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___________________ (________________ рублей _____ копеек), в том числе НДС (18%) (либо без НДС в связи </w:t>
            </w:r>
            <w:proofErr w:type="gramStart"/>
            <w:r>
              <w:rPr>
                <w:sz w:val="22"/>
                <w:szCs w:val="22"/>
                <w:lang w:eastAsia="ru-RU"/>
              </w:rPr>
              <w:t>с</w:t>
            </w:r>
            <w:proofErr w:type="gramEnd"/>
            <w:r>
              <w:rPr>
                <w:sz w:val="22"/>
                <w:szCs w:val="22"/>
                <w:lang w:eastAsia="ru-RU"/>
              </w:rPr>
              <w:t xml:space="preserve"> _____)</w:t>
            </w:r>
          </w:p>
          <w:p w:rsidR="00CA5E33" w:rsidRDefault="00CA5E33">
            <w:pPr>
              <w:shd w:val="clear" w:color="auto" w:fill="FFFFFF"/>
              <w:suppressAutoHyphens w:val="0"/>
              <w:spacing w:line="276" w:lineRule="auto"/>
              <w:ind w:left="102"/>
              <w:jc w:val="center"/>
              <w:rPr>
                <w:i/>
                <w:sz w:val="22"/>
                <w:szCs w:val="22"/>
                <w:lang w:eastAsia="ru-RU"/>
              </w:rPr>
            </w:pPr>
          </w:p>
        </w:tc>
      </w:tr>
      <w:tr w:rsidR="00CA5E33" w:rsidTr="007D4BFF">
        <w:trPr>
          <w:trHeight w:hRule="exact" w:val="142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5E33" w:rsidRDefault="00CA5E33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5E33" w:rsidRDefault="00CA5E33" w:rsidP="007D4B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Сроки (периоды) выполнения работ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5E33" w:rsidRPr="007D4BFF" w:rsidRDefault="007D4BFF" w:rsidP="007D4BFF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7D4BFF">
              <w:rPr>
                <w:sz w:val="22"/>
                <w:szCs w:val="22"/>
                <w:lang w:eastAsia="ru-RU"/>
              </w:rPr>
              <w:t>В течение 30 рабочих дней с момента предоставления Заказчиком документации и информации, отраженной в Техническом задании.</w:t>
            </w:r>
          </w:p>
        </w:tc>
      </w:tr>
      <w:tr w:rsidR="00CA5E33" w:rsidTr="007D4BFF">
        <w:trPr>
          <w:trHeight w:hRule="exact" w:val="1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5E33" w:rsidRDefault="00CA5E33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E33" w:rsidRDefault="00CA5E33">
            <w:pPr>
              <w:pStyle w:val="a3"/>
              <w:spacing w:line="276" w:lineRule="auto"/>
              <w:ind w:left="0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Сроки оплаты</w:t>
            </w:r>
          </w:p>
          <w:p w:rsidR="00CA5E33" w:rsidRDefault="00CA5E33">
            <w:pPr>
              <w:pStyle w:val="a3"/>
              <w:spacing w:line="276" w:lineRule="auto"/>
              <w:ind w:left="0"/>
              <w:rPr>
                <w:szCs w:val="22"/>
                <w:lang w:eastAsia="en-US"/>
              </w:rPr>
            </w:pPr>
          </w:p>
          <w:p w:rsidR="00CA5E33" w:rsidRDefault="00CA5E33">
            <w:pPr>
              <w:pStyle w:val="a3"/>
              <w:spacing w:line="276" w:lineRule="auto"/>
              <w:ind w:left="0"/>
              <w:rPr>
                <w:szCs w:val="22"/>
                <w:lang w:eastAsia="en-US"/>
              </w:rPr>
            </w:pPr>
          </w:p>
          <w:p w:rsidR="00CA5E33" w:rsidRDefault="00CA5E33">
            <w:pPr>
              <w:pStyle w:val="a3"/>
              <w:spacing w:line="276" w:lineRule="auto"/>
              <w:ind w:left="0"/>
              <w:rPr>
                <w:szCs w:val="22"/>
                <w:lang w:eastAsia="en-US"/>
              </w:rPr>
            </w:pPr>
          </w:p>
          <w:p w:rsidR="00CA5E33" w:rsidRDefault="00CA5E33">
            <w:pPr>
              <w:pStyle w:val="a3"/>
              <w:spacing w:line="276" w:lineRule="auto"/>
              <w:ind w:left="0"/>
              <w:rPr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E33" w:rsidRPr="007D4BFF" w:rsidRDefault="007D4BFF" w:rsidP="007D4BFF">
            <w:pPr>
              <w:pStyle w:val="a3"/>
              <w:spacing w:line="276" w:lineRule="auto"/>
              <w:jc w:val="both"/>
              <w:rPr>
                <w:szCs w:val="22"/>
                <w:lang w:eastAsia="en-US"/>
              </w:rPr>
            </w:pPr>
            <w:r w:rsidRPr="0015706A">
              <w:t xml:space="preserve">Заказчик производит оплату в течение 10 (Десяти) рабочих дней после  подписания уполномоченными представителями </w:t>
            </w:r>
            <w:r>
              <w:t>Сторон Акта сдачи-приемки Работ</w:t>
            </w:r>
            <w:r w:rsidRPr="0015706A">
              <w:t>.</w:t>
            </w:r>
          </w:p>
          <w:p w:rsidR="00CA5E33" w:rsidRPr="007D4BFF" w:rsidRDefault="00CA5E33">
            <w:pPr>
              <w:pStyle w:val="a3"/>
              <w:spacing w:line="276" w:lineRule="auto"/>
              <w:ind w:left="0"/>
              <w:rPr>
                <w:szCs w:val="22"/>
                <w:lang w:eastAsia="en-US"/>
              </w:rPr>
            </w:pPr>
          </w:p>
        </w:tc>
      </w:tr>
      <w:tr w:rsidR="00CA5E33" w:rsidTr="007D4BFF">
        <w:trPr>
          <w:trHeight w:hRule="exact" w:val="155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5E33" w:rsidRDefault="00CA5E33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4BFF" w:rsidRPr="007D4BFF" w:rsidRDefault="007D4BFF" w:rsidP="007D4BFF">
            <w:pPr>
              <w:rPr>
                <w:iCs/>
                <w:sz w:val="22"/>
                <w:szCs w:val="22"/>
              </w:rPr>
            </w:pPr>
            <w:r w:rsidRPr="007D4BFF">
              <w:rPr>
                <w:iCs/>
                <w:sz w:val="22"/>
                <w:szCs w:val="22"/>
              </w:rPr>
              <w:t xml:space="preserve">Количество выполненных работ и оказанных услуг экспертно-аналитического характера в сфере теплоснабжения, </w:t>
            </w:r>
            <w:r>
              <w:rPr>
                <w:iCs/>
                <w:sz w:val="22"/>
                <w:szCs w:val="22"/>
              </w:rPr>
              <w:t xml:space="preserve">в том числе </w:t>
            </w:r>
            <w:r w:rsidRPr="007D4BFF">
              <w:rPr>
                <w:iCs/>
                <w:sz w:val="22"/>
                <w:szCs w:val="22"/>
              </w:rPr>
              <w:t>по заказу ор</w:t>
            </w:r>
            <w:r>
              <w:rPr>
                <w:iCs/>
                <w:sz w:val="22"/>
                <w:szCs w:val="22"/>
              </w:rPr>
              <w:t>ганов власти и судов.</w:t>
            </w:r>
          </w:p>
          <w:p w:rsidR="007D4BFF" w:rsidRPr="007D4BFF" w:rsidRDefault="00C110AB" w:rsidP="007D4BFF">
            <w:pPr>
              <w:rPr>
                <w:iCs/>
                <w:sz w:val="22"/>
                <w:szCs w:val="22"/>
              </w:rPr>
            </w:pPr>
            <w:proofErr w:type="gramStart"/>
            <w:r>
              <w:rPr>
                <w:iCs/>
                <w:sz w:val="22"/>
                <w:szCs w:val="22"/>
              </w:rPr>
              <w:t xml:space="preserve">В составе заявки подтверждается </w:t>
            </w:r>
            <w:r w:rsidR="007D4BFF" w:rsidRPr="007D4BFF">
              <w:rPr>
                <w:iCs/>
                <w:sz w:val="22"/>
                <w:szCs w:val="22"/>
              </w:rPr>
              <w:t>копи</w:t>
            </w:r>
            <w:r>
              <w:rPr>
                <w:iCs/>
                <w:sz w:val="22"/>
                <w:szCs w:val="22"/>
              </w:rPr>
              <w:t>ями</w:t>
            </w:r>
            <w:r w:rsidR="007D4BFF" w:rsidRPr="007D4BFF">
              <w:rPr>
                <w:iCs/>
                <w:sz w:val="22"/>
                <w:szCs w:val="22"/>
              </w:rPr>
              <w:t xml:space="preserve"> актов выполненных работ и  определени</w:t>
            </w:r>
            <w:r w:rsidR="007D4BFF">
              <w:rPr>
                <w:iCs/>
                <w:sz w:val="22"/>
                <w:szCs w:val="22"/>
              </w:rPr>
              <w:t>й</w:t>
            </w:r>
            <w:r w:rsidR="007D4BFF" w:rsidRPr="007D4BFF">
              <w:rPr>
                <w:iCs/>
                <w:sz w:val="22"/>
                <w:szCs w:val="22"/>
              </w:rPr>
              <w:t xml:space="preserve"> судов за последние 5 лет.</w:t>
            </w:r>
            <w:proofErr w:type="gramEnd"/>
          </w:p>
          <w:p w:rsidR="00CA5E33" w:rsidRPr="007D4BFF" w:rsidRDefault="00CA5E33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50312" w:rsidRDefault="00850312" w:rsidP="0085031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  <w:p w:rsidR="00850312" w:rsidRDefault="00850312" w:rsidP="0085031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________________</w:t>
            </w:r>
          </w:p>
          <w:p w:rsidR="00850312" w:rsidRDefault="00850312" w:rsidP="0085031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(кол-во)</w:t>
            </w:r>
          </w:p>
          <w:p w:rsidR="00CA5E33" w:rsidRDefault="00CA5E33" w:rsidP="007D4BFF">
            <w:pPr>
              <w:suppressAutoHyphens w:val="0"/>
              <w:spacing w:line="276" w:lineRule="auto"/>
              <w:jc w:val="center"/>
              <w:rPr>
                <w:i/>
                <w:sz w:val="22"/>
                <w:szCs w:val="22"/>
                <w:lang w:eastAsia="ru-RU"/>
              </w:rPr>
            </w:pPr>
          </w:p>
        </w:tc>
      </w:tr>
      <w:tr w:rsidR="00CA5E33" w:rsidTr="00850312">
        <w:trPr>
          <w:trHeight w:hRule="exact" w:val="126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5E33" w:rsidRDefault="00CA5E33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5E33" w:rsidRPr="007D4BFF" w:rsidRDefault="007D4BFF" w:rsidP="007D4BFF">
            <w:pPr>
              <w:rPr>
                <w:color w:val="000000" w:themeColor="text1"/>
                <w:sz w:val="22"/>
                <w:szCs w:val="22"/>
              </w:rPr>
            </w:pPr>
            <w:r w:rsidRPr="007D4BFF">
              <w:rPr>
                <w:iCs/>
                <w:sz w:val="22"/>
                <w:szCs w:val="22"/>
              </w:rPr>
              <w:t>Наличие положительных отзывов и благодарностей по результатам выполненных работ и оказанных услуг</w:t>
            </w:r>
            <w:r w:rsidR="00850312">
              <w:rPr>
                <w:iCs/>
                <w:sz w:val="22"/>
                <w:szCs w:val="22"/>
              </w:rPr>
              <w:t>.</w:t>
            </w:r>
            <w:r w:rsidRPr="007D4BFF">
              <w:rPr>
                <w:iCs/>
                <w:sz w:val="22"/>
                <w:szCs w:val="22"/>
              </w:rPr>
              <w:t xml:space="preserve"> </w:t>
            </w:r>
            <w:proofErr w:type="gramStart"/>
            <w:r w:rsidR="00C110AB">
              <w:rPr>
                <w:iCs/>
                <w:sz w:val="22"/>
                <w:szCs w:val="22"/>
              </w:rPr>
              <w:t xml:space="preserve">В составе заявки подтверждается </w:t>
            </w:r>
            <w:r w:rsidR="00C110AB" w:rsidRPr="007D4BFF">
              <w:rPr>
                <w:iCs/>
                <w:sz w:val="22"/>
                <w:szCs w:val="22"/>
              </w:rPr>
              <w:t>копи</w:t>
            </w:r>
            <w:r w:rsidR="00C110AB">
              <w:rPr>
                <w:iCs/>
                <w:sz w:val="22"/>
                <w:szCs w:val="22"/>
              </w:rPr>
              <w:t>ями</w:t>
            </w:r>
            <w:r w:rsidR="00C110AB" w:rsidRPr="007D4BFF">
              <w:rPr>
                <w:iCs/>
                <w:sz w:val="22"/>
                <w:szCs w:val="22"/>
              </w:rPr>
              <w:t xml:space="preserve"> </w:t>
            </w:r>
            <w:r w:rsidRPr="007D4BFF">
              <w:rPr>
                <w:iCs/>
                <w:sz w:val="22"/>
                <w:szCs w:val="22"/>
              </w:rPr>
              <w:t>отзывов по результатам выполнения работ и оказания услуг в рамках исполнения контрактов за последние 5 лет</w:t>
            </w:r>
            <w:r w:rsidR="00850312">
              <w:rPr>
                <w:iCs/>
                <w:sz w:val="22"/>
                <w:szCs w:val="22"/>
              </w:rPr>
              <w:t>.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50312" w:rsidRDefault="00CA5E33" w:rsidP="0085031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</w:t>
            </w:r>
            <w:r w:rsidR="00850312">
              <w:rPr>
                <w:sz w:val="22"/>
                <w:szCs w:val="22"/>
                <w:lang w:eastAsia="ru-RU"/>
              </w:rPr>
              <w:t>__________</w:t>
            </w:r>
          </w:p>
          <w:p w:rsidR="00CA5E33" w:rsidRDefault="00850312" w:rsidP="0085031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(кол-во)</w:t>
            </w:r>
          </w:p>
          <w:p w:rsidR="00850312" w:rsidRDefault="00850312" w:rsidP="0085031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CA5E33" w:rsidTr="00850312">
        <w:trPr>
          <w:trHeight w:hRule="exact" w:val="214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5E33" w:rsidRDefault="00CA5E33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lastRenderedPageBreak/>
              <w:t>6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5E33" w:rsidRPr="00850312" w:rsidRDefault="00850312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850312">
              <w:rPr>
                <w:rFonts w:ascii="Times New Roman" w:hAnsi="Times New Roman" w:cs="Times New Roman"/>
                <w:iCs/>
                <w:sz w:val="22"/>
                <w:szCs w:val="22"/>
              </w:rPr>
              <w:t>Обеспеченность собственными трудовыми ресурсами с опытом выполнения работ и оказания услуг сопоставимого характера и объема.</w:t>
            </w:r>
          </w:p>
          <w:p w:rsidR="00850312" w:rsidRPr="00850312" w:rsidRDefault="00C110AB" w:rsidP="00850312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110AB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В составе заявки подтверждается копиями </w:t>
            </w:r>
            <w:r w:rsidR="00850312" w:rsidRPr="00850312">
              <w:rPr>
                <w:rFonts w:ascii="Times New Roman" w:hAnsi="Times New Roman" w:cs="Times New Roman"/>
                <w:iCs/>
                <w:sz w:val="22"/>
                <w:szCs w:val="22"/>
              </w:rPr>
              <w:t>приказов о приеме на работу, копии дипломов</w:t>
            </w:r>
            <w:r w:rsidR="00850312">
              <w:rPr>
                <w:rFonts w:ascii="Times New Roman" w:hAnsi="Times New Roman" w:cs="Times New Roman"/>
                <w:iCs/>
                <w:sz w:val="22"/>
                <w:szCs w:val="22"/>
              </w:rPr>
              <w:t>, копии трудовых книжек, заверенных работодателем с указанием на то, что специалист продолжает работать по настоящее время.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312" w:rsidRDefault="00850312" w:rsidP="0085031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________________</w:t>
            </w:r>
          </w:p>
          <w:p w:rsidR="00850312" w:rsidRDefault="00850312" w:rsidP="0085031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(кол-во человек)</w:t>
            </w:r>
          </w:p>
          <w:p w:rsidR="00CA5E33" w:rsidRPr="00850312" w:rsidRDefault="00CA5E33">
            <w:pPr>
              <w:suppressAutoHyphens w:val="0"/>
              <w:spacing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850312" w:rsidTr="007A2AC7">
        <w:trPr>
          <w:trHeight w:hRule="exact" w:val="268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50312" w:rsidRDefault="00850312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7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312" w:rsidRDefault="00850312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850312">
              <w:rPr>
                <w:rFonts w:ascii="Times New Roman" w:hAnsi="Times New Roman" w:cs="Times New Roman"/>
                <w:iCs/>
                <w:sz w:val="22"/>
                <w:szCs w:val="22"/>
              </w:rPr>
              <w:t>Наличие в составе исполнителей (штатных сотрудников) дипломированных специалистов с ученой степенью кандидата  и доктора наук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  <w:p w:rsidR="004A7133" w:rsidRPr="007A2AC7" w:rsidRDefault="007A2AC7" w:rsidP="007A2AC7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A2AC7">
              <w:rPr>
                <w:rFonts w:ascii="Times New Roman" w:hAnsi="Times New Roman" w:cs="Times New Roman"/>
                <w:sz w:val="22"/>
                <w:szCs w:val="22"/>
              </w:rPr>
              <w:t xml:space="preserve">В составе заявки подтверждается копиями документов о присвоении ученой степени в области экономических наук,   копиями   трудовых книжек, заверенных работодателем с указанием на то, что специалист продолжает работать по настоящее время,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копиями </w:t>
            </w:r>
            <w:bookmarkStart w:id="0" w:name="_GoBack"/>
            <w:bookmarkEnd w:id="0"/>
            <w:r w:rsidRPr="007A2AC7">
              <w:rPr>
                <w:rFonts w:ascii="Times New Roman" w:hAnsi="Times New Roman" w:cs="Times New Roman"/>
                <w:sz w:val="22"/>
                <w:szCs w:val="22"/>
              </w:rPr>
              <w:t>приказов о приеме на работу, копиями дипломов.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312" w:rsidRDefault="00850312" w:rsidP="0085031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________________</w:t>
            </w:r>
          </w:p>
          <w:p w:rsidR="00850312" w:rsidRDefault="00850312" w:rsidP="0085031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(кол-во человек)</w:t>
            </w:r>
          </w:p>
          <w:p w:rsidR="00850312" w:rsidRDefault="00850312" w:rsidP="0085031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CA5E33" w:rsidTr="00CA5E33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5E33" w:rsidRDefault="00850312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8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5E33" w:rsidRPr="00850312" w:rsidRDefault="00CA5E33">
            <w:pPr>
              <w:tabs>
                <w:tab w:val="num" w:pos="252"/>
                <w:tab w:val="left" w:pos="912"/>
              </w:tabs>
              <w:suppressAutoHyphens w:val="0"/>
              <w:spacing w:line="276" w:lineRule="auto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850312">
              <w:rPr>
                <w:sz w:val="22"/>
                <w:szCs w:val="22"/>
              </w:rPr>
              <w:t>Согласие Участника Размещения заказа с условиями Извещения о проведении запроса предложений (с приложениями: техническим заданием, проектом договора, сметным расчетом)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5E33" w:rsidRDefault="00CA5E33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(согласен безоговорочно)</w:t>
            </w:r>
          </w:p>
        </w:tc>
      </w:tr>
    </w:tbl>
    <w:p w:rsidR="00615FC3" w:rsidRPr="00467546" w:rsidRDefault="00615FC3" w:rsidP="00615FC3">
      <w:pPr>
        <w:tabs>
          <w:tab w:val="left" w:pos="5580"/>
        </w:tabs>
        <w:rPr>
          <w:b/>
          <w:sz w:val="24"/>
        </w:rPr>
      </w:pPr>
    </w:p>
    <w:p w:rsidR="00615FC3" w:rsidRPr="00803D2D" w:rsidRDefault="00615FC3" w:rsidP="00615FC3">
      <w:pPr>
        <w:jc w:val="center"/>
        <w:rPr>
          <w:rFonts w:eastAsia="Calibri"/>
          <w:b/>
          <w:i/>
          <w:sz w:val="24"/>
          <w:lang w:eastAsia="en-US"/>
        </w:rPr>
      </w:pPr>
    </w:p>
    <w:p w:rsidR="00615FC3" w:rsidRPr="006577FB" w:rsidRDefault="00615FC3" w:rsidP="00615FC3">
      <w:pPr>
        <w:shd w:val="clear" w:color="auto" w:fill="FFFFFF"/>
        <w:suppressAutoHyphens w:val="0"/>
        <w:ind w:left="19"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t>Мы обязуемся, в случае принятия нашей заявки, осуществить выполнение работ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 извещении о проведении запроса </w:t>
      </w:r>
      <w:r w:rsidRPr="006577FB">
        <w:rPr>
          <w:color w:val="000000"/>
          <w:sz w:val="24"/>
          <w:lang w:eastAsia="ru-RU"/>
        </w:rPr>
        <w:t>предложений</w:t>
      </w:r>
      <w:r>
        <w:rPr>
          <w:color w:val="000000"/>
          <w:sz w:val="24"/>
          <w:lang w:eastAsia="ru-RU"/>
        </w:rPr>
        <w:t xml:space="preserve"> и техническом задании</w:t>
      </w:r>
      <w:r w:rsidRPr="006577FB">
        <w:rPr>
          <w:color w:val="000000"/>
          <w:sz w:val="24"/>
          <w:lang w:eastAsia="ru-RU"/>
        </w:rPr>
        <w:t xml:space="preserve">, и </w:t>
      </w:r>
      <w:r w:rsidRPr="00F6521F">
        <w:rPr>
          <w:color w:val="000000"/>
          <w:sz w:val="24"/>
          <w:lang w:eastAsia="ru-RU"/>
        </w:rPr>
        <w:t>согласны с имеющимся в нем порядком платежей.</w:t>
      </w:r>
    </w:p>
    <w:p w:rsidR="00615FC3" w:rsidRPr="002959E6" w:rsidRDefault="00615FC3" w:rsidP="00615FC3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>Мы признаем, что направление заказчиком запроса предложений и предоставление</w:t>
      </w:r>
      <w:r w:rsidRPr="002959E6">
        <w:rPr>
          <w:color w:val="000000"/>
          <w:spacing w:val="8"/>
          <w:sz w:val="24"/>
          <w:lang w:eastAsia="ru-RU"/>
        </w:rPr>
        <w:t xml:space="preserve">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615FC3" w:rsidRPr="00CE63D0" w:rsidRDefault="00615FC3" w:rsidP="00615FC3">
      <w:pPr>
        <w:suppressAutoHyphens w:val="0"/>
        <w:spacing w:line="276" w:lineRule="auto"/>
        <w:jc w:val="both"/>
        <w:rPr>
          <w:color w:val="000000"/>
          <w:sz w:val="24"/>
          <w:lang w:eastAsia="ru-RU"/>
        </w:rPr>
      </w:pPr>
      <w:r>
        <w:rPr>
          <w:color w:val="000000"/>
          <w:spacing w:val="7"/>
          <w:sz w:val="24"/>
          <w:lang w:eastAsia="ru-RU"/>
        </w:rPr>
        <w:t xml:space="preserve">           Стоимость работ</w:t>
      </w:r>
      <w:r w:rsidRPr="006577FB">
        <w:rPr>
          <w:color w:val="000000"/>
          <w:spacing w:val="7"/>
          <w:sz w:val="24"/>
          <w:lang w:eastAsia="ru-RU"/>
        </w:rPr>
        <w:t xml:space="preserve"> включает в себя все расходы</w:t>
      </w:r>
      <w:r>
        <w:rPr>
          <w:color w:val="000000"/>
          <w:spacing w:val="7"/>
          <w:sz w:val="24"/>
          <w:lang w:eastAsia="ru-RU"/>
        </w:rPr>
        <w:t>,</w:t>
      </w:r>
      <w:r w:rsidRPr="006577FB">
        <w:rPr>
          <w:color w:val="000000"/>
          <w:spacing w:val="7"/>
          <w:sz w:val="24"/>
          <w:lang w:eastAsia="ru-RU"/>
        </w:rPr>
        <w:t xml:space="preserve"> связанные с выполнением указанных работ </w:t>
      </w:r>
      <w:r w:rsidRPr="006577FB">
        <w:rPr>
          <w:color w:val="000000"/>
          <w:sz w:val="24"/>
          <w:lang w:eastAsia="ru-RU"/>
        </w:rPr>
        <w:t>на месте назначения, налоги и другие обязательные платежи.</w:t>
      </w:r>
      <w:r>
        <w:rPr>
          <w:color w:val="000000"/>
          <w:sz w:val="24"/>
          <w:lang w:eastAsia="ru-RU"/>
        </w:rPr>
        <w:t xml:space="preserve"> </w:t>
      </w:r>
    </w:p>
    <w:p w:rsidR="00615FC3" w:rsidRPr="003D3939" w:rsidRDefault="00615FC3" w:rsidP="00615FC3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109"/>
        <w:gridCol w:w="2462"/>
      </w:tblGrid>
      <w:tr w:rsidR="00615FC3" w:rsidRPr="003D3939" w:rsidTr="00BE70DE">
        <w:tc>
          <w:tcPr>
            <w:tcW w:w="7234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3D3939" w:rsidTr="00BE70DE">
        <w:tc>
          <w:tcPr>
            <w:tcW w:w="7234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3D3939" w:rsidTr="00BE70DE">
        <w:tc>
          <w:tcPr>
            <w:tcW w:w="7234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3D3939" w:rsidTr="00BE70DE">
        <w:tc>
          <w:tcPr>
            <w:tcW w:w="7234" w:type="dxa"/>
            <w:shd w:val="clear" w:color="auto" w:fill="auto"/>
          </w:tcPr>
          <w:p w:rsidR="00615FC3" w:rsidRPr="004E0145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  <w:p w:rsidR="00615FC3" w:rsidRPr="004E0145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Уполномоченное контактное лицо по вопросам заключения договора:</w:t>
            </w:r>
          </w:p>
          <w:p w:rsidR="00615FC3" w:rsidRPr="004E0145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_________________________________________________________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3D3939" w:rsidTr="00BE70DE">
        <w:tc>
          <w:tcPr>
            <w:tcW w:w="7234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3D3939" w:rsidTr="00BE70DE">
        <w:tc>
          <w:tcPr>
            <w:tcW w:w="7234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3D3939" w:rsidTr="00BE70DE">
        <w:tc>
          <w:tcPr>
            <w:tcW w:w="7234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3D3939" w:rsidTr="00BE70DE">
        <w:tc>
          <w:tcPr>
            <w:tcW w:w="7234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3D3939" w:rsidTr="00BE70DE">
        <w:tc>
          <w:tcPr>
            <w:tcW w:w="7234" w:type="dxa"/>
            <w:shd w:val="clear" w:color="auto" w:fill="auto"/>
          </w:tcPr>
          <w:p w:rsidR="00615FC3" w:rsidRPr="00DC0B41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ОКПО____________________________________________________</w:t>
            </w:r>
          </w:p>
          <w:p w:rsidR="00615FC3" w:rsidRPr="00DC0B41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ОКТМО _____________________________________________________</w:t>
            </w:r>
          </w:p>
          <w:p w:rsidR="00615FC3" w:rsidRPr="00DC0B41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ОГРН_________________________ от __________________________</w:t>
            </w:r>
          </w:p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3D3939" w:rsidTr="00BE70DE">
        <w:tc>
          <w:tcPr>
            <w:tcW w:w="7234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0B3F65" w:rsidRPr="00615FC3" w:rsidRDefault="007A2AC7" w:rsidP="00615FC3"/>
    <w:sectPr w:rsidR="000B3F65" w:rsidRPr="00615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955"/>
    <w:rsid w:val="000872BB"/>
    <w:rsid w:val="004A7133"/>
    <w:rsid w:val="00615FC3"/>
    <w:rsid w:val="007A2AC7"/>
    <w:rsid w:val="007D4BFF"/>
    <w:rsid w:val="008300D2"/>
    <w:rsid w:val="00850312"/>
    <w:rsid w:val="00BA7399"/>
    <w:rsid w:val="00BC7955"/>
    <w:rsid w:val="00C110AB"/>
    <w:rsid w:val="00CA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FC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D4BFF"/>
    <w:pPr>
      <w:keepNext/>
      <w:suppressAutoHyphens w:val="0"/>
      <w:ind w:firstLine="720"/>
      <w:jc w:val="center"/>
      <w:outlineLvl w:val="0"/>
    </w:pPr>
    <w:rPr>
      <w:rFonts w:eastAsia="Calibri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15FC3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a3">
    <w:name w:val="Текст таблицы"/>
    <w:basedOn w:val="a"/>
    <w:rsid w:val="00615FC3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  <w:style w:type="character" w:customStyle="1" w:styleId="10">
    <w:name w:val="Заголовок 1 Знак"/>
    <w:basedOn w:val="a0"/>
    <w:link w:val="1"/>
    <w:rsid w:val="007D4BFF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FC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D4BFF"/>
    <w:pPr>
      <w:keepNext/>
      <w:suppressAutoHyphens w:val="0"/>
      <w:ind w:firstLine="720"/>
      <w:jc w:val="center"/>
      <w:outlineLvl w:val="0"/>
    </w:pPr>
    <w:rPr>
      <w:rFonts w:eastAsia="Calibri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15FC3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a3">
    <w:name w:val="Текст таблицы"/>
    <w:basedOn w:val="a"/>
    <w:rsid w:val="00615FC3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  <w:style w:type="character" w:customStyle="1" w:styleId="10">
    <w:name w:val="Заголовок 1 Знак"/>
    <w:basedOn w:val="a0"/>
    <w:link w:val="1"/>
    <w:rsid w:val="007D4BFF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2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2017-04-25T08:37:00Z</cp:lastPrinted>
  <dcterms:created xsi:type="dcterms:W3CDTF">2017-03-14T07:16:00Z</dcterms:created>
  <dcterms:modified xsi:type="dcterms:W3CDTF">2017-04-25T08:37:00Z</dcterms:modified>
</cp:coreProperties>
</file>