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3" w:rsidRPr="008F7FC7" w:rsidRDefault="00784C53" w:rsidP="00784C53">
      <w:pPr>
        <w:pageBreakBefore/>
        <w:widowControl w:val="0"/>
        <w:suppressAutoHyphens w:val="0"/>
        <w:autoSpaceDE w:val="0"/>
        <w:spacing w:before="240" w:after="60" w:line="276" w:lineRule="auto"/>
        <w:jc w:val="right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ПРИЛОЖЕНИЕ №2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784C53" w:rsidRPr="008F7FC7" w:rsidRDefault="00784C53" w:rsidP="00784C53">
      <w:pPr>
        <w:widowControl w:val="0"/>
        <w:suppressAutoHyphens w:val="0"/>
        <w:autoSpaceDE w:val="0"/>
        <w:spacing w:after="60" w:line="276" w:lineRule="auto"/>
        <w:jc w:val="center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АНКЕТА УЧАСТНИКА РАЗМЕЩЕНИЯ ЗАКАЗА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60" w:line="276" w:lineRule="auto"/>
        <w:jc w:val="both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tbl>
      <w:tblPr>
        <w:tblW w:w="9848" w:type="dxa"/>
        <w:tblInd w:w="-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2"/>
        <w:gridCol w:w="4196"/>
      </w:tblGrid>
      <w:tr w:rsidR="00784C53" w:rsidRPr="008F7FC7" w:rsidTr="00784C53">
        <w:trPr>
          <w:trHeight w:val="1505"/>
        </w:trPr>
        <w:tc>
          <w:tcPr>
            <w:tcW w:w="5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08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1. Полное и сокращенное наименования организац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ии и ее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организационно-правовая форма:</w:t>
            </w:r>
          </w:p>
          <w:p w:rsidR="00784C53" w:rsidRPr="008F7FC7" w:rsidRDefault="00784C53" w:rsidP="00784C53">
            <w:pPr>
              <w:widowControl w:val="0"/>
              <w:suppressAutoHyphens w:val="0"/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4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1218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2. Регистрационные данные:</w:t>
            </w:r>
          </w:p>
          <w:p w:rsidR="00784C53" w:rsidRPr="008F7FC7" w:rsidRDefault="00784C53" w:rsidP="00784C53">
            <w:pPr>
              <w:widowControl w:val="0"/>
              <w:suppressAutoHyphens w:val="0"/>
              <w:autoSpaceDE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2.1. Дата, место и орган регистрации юридического лица,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142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 Учредители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(перечислить наименования и организационно-правовую форму всех учредителей, чья доля в уставном капитале превышает 10%) 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и доля их участия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(для акционерных обществ - выписка из реестра акционеров отдельным документом)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на основании учредительных документов установленной формы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(устав, положение, учредительный договор)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58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3.1. Срок деятельности </w:t>
            </w:r>
          </w:p>
          <w:p w:rsidR="00784C53" w:rsidRPr="008F7FC7" w:rsidRDefault="00784C53" w:rsidP="00784C53">
            <w:pPr>
              <w:widowControl w:val="0"/>
              <w:suppressAutoHyphens w:val="0"/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(с учетом правопреемственности)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3.2. Размер уставного капитала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73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3.3. Номер и почтовый адрес Инспекции Федеральной налоговой службы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, в которой участник размещения заказа зарегистрирован в качестве налогоплательщика 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286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5. ИНН, КПП, ОГРН, ОКПО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1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54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6.Юридический адрес (местонахождение)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Страна</w:t>
            </w:r>
          </w:p>
        </w:tc>
      </w:tr>
      <w:tr w:rsidR="00784C53" w:rsidRPr="008F7FC7" w:rsidTr="00784C53">
        <w:trPr>
          <w:trHeight w:val="259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Адрес </w:t>
            </w:r>
          </w:p>
        </w:tc>
      </w:tr>
      <w:tr w:rsidR="00784C53" w:rsidRPr="008F7FC7" w:rsidTr="00784C53">
        <w:trPr>
          <w:trHeight w:val="311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7. Почтовый адрес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Россия</w:t>
            </w: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720"/>
                <w:tab w:val="left" w:pos="1300"/>
              </w:tabs>
              <w:suppressAutoHyphens w:val="0"/>
              <w:autoSpaceDE w:val="0"/>
              <w:snapToGrid w:val="0"/>
              <w:ind w:left="720" w:hanging="36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8 Банковские реквизиты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(может быть несколько)</w:t>
            </w:r>
            <w:r w:rsidRPr="008F7FC7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8.1. Наименование обслуживающего банка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8.2. Расчетный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8.3. Корреспондентский счет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8.4. Код БИК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98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Примечание: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 Справка об открытых счетах прилагается</w:t>
            </w:r>
          </w:p>
        </w:tc>
      </w:tr>
      <w:tr w:rsidR="00784C53" w:rsidRPr="008F7FC7" w:rsidTr="00784C53">
        <w:trPr>
          <w:trHeight w:val="1332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9.Сведения о выданных участнику размещения заказа лицензиях, необходимых для выполнения обязательств по Соглашению </w:t>
            </w:r>
          </w:p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10. Сведения о дочерних и зависимых обществах, аффилированных лицах </w:t>
            </w:r>
          </w:p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jc w:val="both"/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</w:pPr>
            <w:proofErr w:type="gramStart"/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>(о лицах, входящих с участником конкурса в одну группу лиц,</w:t>
            </w: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в том числе об аффилированных лицах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t xml:space="preserve">(в соответствии с определением понятия "аффилированное лицо" в статье 4 Закона РСФСР "О конкуренции и </w:t>
            </w:r>
            <w:r w:rsidRPr="008F7FC7">
              <w:rPr>
                <w:rFonts w:ascii="Times New Roman CYR" w:hAnsi="Times New Roman CYR" w:cs="Times New Roman CYR"/>
                <w:sz w:val="22"/>
                <w:szCs w:val="22"/>
                <w:lang w:eastAsia="ru-RU"/>
              </w:rPr>
              <w:lastRenderedPageBreak/>
              <w:t>ограничении монополистической деятельности на товарных рынках" N 948-1 от 22.03.1991)</w:t>
            </w:r>
            <w:proofErr w:type="gramEnd"/>
          </w:p>
        </w:tc>
        <w:tc>
          <w:tcPr>
            <w:tcW w:w="41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lastRenderedPageBreak/>
              <w:t xml:space="preserve">11. Сведения о том, является ли сделка,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крупной сделкой/сделкой с заинтересованностью для участника размещения заказа</w:t>
            </w:r>
          </w:p>
        </w:tc>
        <w:tc>
          <w:tcPr>
            <w:tcW w:w="41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12. Орган управления участника размещения заказа, уполномоченный на одобрение сделки, право на </w:t>
            </w:r>
            <w:proofErr w:type="gramStart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заключение</w:t>
            </w:r>
            <w:proofErr w:type="gramEnd"/>
            <w:r w:rsidRPr="008F7FC7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 xml:space="preserve"> которой является предметом настоящего конкурса, и порядок одобрения соответствующей сделки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84C53" w:rsidRPr="008F7FC7" w:rsidTr="00784C53">
        <w:trPr>
          <w:trHeight w:val="6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53" w:rsidRPr="008F7FC7" w:rsidRDefault="00784C53" w:rsidP="00784C53">
            <w:pPr>
              <w:widowControl w:val="0"/>
              <w:tabs>
                <w:tab w:val="left" w:pos="1300"/>
              </w:tabs>
              <w:suppressAutoHyphens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  <w:t>13. Контактные данные участника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C53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</w:t>
            </w:r>
            <w:r>
              <w:rPr>
                <w:sz w:val="22"/>
                <w:szCs w:val="22"/>
                <w:lang w:eastAsia="ru-RU"/>
              </w:rPr>
              <w:t>________</w:t>
            </w:r>
            <w:r w:rsidRPr="003D3939">
              <w:rPr>
                <w:sz w:val="22"/>
                <w:szCs w:val="22"/>
                <w:lang w:eastAsia="ru-RU"/>
              </w:rPr>
              <w:t>__</w:t>
            </w:r>
          </w:p>
          <w:p w:rsidR="00784C53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Факс:____________________________</w:t>
            </w:r>
          </w:p>
          <w:p w:rsidR="00784C53" w:rsidRPr="008F7FC7" w:rsidRDefault="00784C53" w:rsidP="00784C53">
            <w:pPr>
              <w:widowControl w:val="0"/>
              <w:suppressAutoHyphens w:val="0"/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</w:t>
            </w:r>
          </w:p>
        </w:tc>
      </w:tr>
    </w:tbl>
    <w:p w:rsidR="00784C53" w:rsidRPr="008F7FC7" w:rsidRDefault="00784C53" w:rsidP="00784C53">
      <w:pPr>
        <w:widowControl w:val="0"/>
        <w:suppressAutoHyphens w:val="0"/>
        <w:autoSpaceDE w:val="0"/>
        <w:spacing w:after="60"/>
        <w:ind w:firstLine="72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В подтверждение финансовой устойчивости, а также отсутствия задолженности по начисленным налогам,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представлены:</w:t>
      </w:r>
    </w:p>
    <w:p w:rsidR="00784C53" w:rsidRPr="008F7FC7" w:rsidRDefault="00784C53" w:rsidP="00784C53">
      <w:pPr>
        <w:widowControl w:val="0"/>
        <w:tabs>
          <w:tab w:val="left" w:pos="2329"/>
        </w:tabs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формы № 1 «Бухгалтерский баланс» и № 2 «Отчет о прибылях и убытках» за два предыдущих года и последний отчетный период отчетного года, с отметкой налоговой инспекции и заверенные печатью организации;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акт сверки, выданный ИФНС о состоянии расчетов с бюджетами всех уровней и внебюджетными фондами за последний отчетный период, заверенный печатью организации.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Мы, нижеподписавшиеся, заверяем правильность всех данных, указанных в анкете.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В подтверждение вышеприведенных данных к анкете прикладываются следующие документы:</w:t>
      </w:r>
    </w:p>
    <w:p w:rsidR="00784C53" w:rsidRPr="008F7FC7" w:rsidRDefault="00784C53" w:rsidP="00784C53">
      <w:pPr>
        <w:widowControl w:val="0"/>
        <w:tabs>
          <w:tab w:val="left" w:pos="400"/>
        </w:tabs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 xml:space="preserve"> ___________ (название документа) ____ (количество страниц в документе);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</w:pPr>
      <w:r w:rsidRPr="008F7FC7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8F7FC7">
        <w:rPr>
          <w:rFonts w:ascii="Times New Roman CYR" w:hAnsi="Times New Roman CYR" w:cs="Times New Roman CYR"/>
          <w:i/>
          <w:iCs/>
          <w:sz w:val="22"/>
          <w:szCs w:val="22"/>
          <w:lang w:eastAsia="ru-RU"/>
        </w:rPr>
        <w:t>___________ (название документа) ____ (количество страниц в документе);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…………………………………………………………………………………………...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Участник размещения заказа (уполномоченный представитель) ______________ ___________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          (подпись)          (Ф.И.О.) 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М.</w:t>
      </w:r>
      <w:proofErr w:type="gramStart"/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П</w:t>
      </w:r>
      <w:proofErr w:type="gramEnd"/>
    </w:p>
    <w:p w:rsidR="00784C53" w:rsidRPr="008F7FC7" w:rsidRDefault="00784C53" w:rsidP="00784C53">
      <w:pPr>
        <w:widowControl w:val="0"/>
        <w:suppressAutoHyphens w:val="0"/>
        <w:autoSpaceDE w:val="0"/>
        <w:spacing w:after="200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>Главный бухгалтер</w:t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sz w:val="22"/>
          <w:szCs w:val="22"/>
          <w:lang w:eastAsia="ru-RU"/>
        </w:rPr>
        <w:tab/>
        <w:t>_______________ ___________</w:t>
      </w:r>
    </w:p>
    <w:p w:rsidR="00784C53" w:rsidRPr="008F7FC7" w:rsidRDefault="00784C53" w:rsidP="00784C53">
      <w:pPr>
        <w:widowControl w:val="0"/>
        <w:suppressAutoHyphens w:val="0"/>
        <w:autoSpaceDE w:val="0"/>
        <w:spacing w:after="60"/>
        <w:jc w:val="both"/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</w:pP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</w:r>
      <w:r w:rsidRPr="008F7FC7">
        <w:rPr>
          <w:rFonts w:ascii="Times New Roman CYR" w:hAnsi="Times New Roman CYR" w:cs="Times New Roman CYR"/>
          <w:position w:val="6"/>
          <w:sz w:val="22"/>
          <w:szCs w:val="22"/>
          <w:lang w:eastAsia="ru-RU"/>
        </w:rPr>
        <w:tab/>
        <w:t xml:space="preserve">  (подпись)         (Ф.И.О.)</w:t>
      </w:r>
    </w:p>
    <w:p w:rsidR="00784C53" w:rsidRDefault="00784C53" w:rsidP="00784C53">
      <w:pPr>
        <w:outlineLvl w:val="5"/>
        <w:rPr>
          <w:iCs/>
          <w:szCs w:val="28"/>
          <w:lang w:eastAsia="ru-RU"/>
        </w:rPr>
      </w:pPr>
    </w:p>
    <w:p w:rsidR="00784C53" w:rsidRDefault="00784C53" w:rsidP="00784C53">
      <w:pPr>
        <w:jc w:val="right"/>
        <w:outlineLvl w:val="5"/>
        <w:rPr>
          <w:iCs/>
          <w:szCs w:val="28"/>
          <w:lang w:eastAsia="ru-RU"/>
        </w:rPr>
      </w:pPr>
    </w:p>
    <w:p w:rsidR="00784C53" w:rsidRDefault="00784C53" w:rsidP="00784C53">
      <w:pPr>
        <w:jc w:val="right"/>
        <w:outlineLvl w:val="5"/>
        <w:rPr>
          <w:iCs/>
          <w:szCs w:val="28"/>
          <w:lang w:eastAsia="ru-RU"/>
        </w:rPr>
      </w:pPr>
    </w:p>
    <w:p w:rsidR="00930C3E" w:rsidRDefault="00930C3E">
      <w:bookmarkStart w:id="0" w:name="_GoBack"/>
      <w:bookmarkEnd w:id="0"/>
    </w:p>
    <w:sectPr w:rsidR="00930C3E" w:rsidSect="0078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53"/>
    <w:rsid w:val="00784C53"/>
    <w:rsid w:val="0093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2017-03-24T11:20:00Z</dcterms:created>
  <dcterms:modified xsi:type="dcterms:W3CDTF">2017-03-24T11:25:00Z</dcterms:modified>
</cp:coreProperties>
</file>