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D6" w:rsidRDefault="00F872D6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СПЕЦИФИКАЦИЯ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Договору поставки №</w:t>
      </w:r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proofErr w:type="gramStart"/>
      <w:r w:rsidRP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</w:t>
      </w:r>
    </w:p>
    <w:p w:rsidR="00FC6168" w:rsidRPr="00FC6168" w:rsidRDefault="00FC6168" w:rsidP="00FC6168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Между ____________________________________и ОАО «Автономной теплоэнергетической компанией»</w:t>
      </w:r>
    </w:p>
    <w:p w:rsid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C6168" w:rsidRPr="00FC6168" w:rsidRDefault="00FC6168" w:rsidP="00F872D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FC6168" w:rsidRPr="00FC6168">
          <w:pgSz w:w="11905" w:h="16837"/>
          <w:pgMar w:top="880" w:right="418" w:bottom="1038" w:left="1138" w:header="720" w:footer="720" w:gutter="0"/>
          <w:cols w:space="720"/>
        </w:sect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раснодар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B878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«____»__________2015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г.</w:t>
      </w:r>
    </w:p>
    <w:p w:rsid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61"/>
        <w:gridCol w:w="3133"/>
        <w:gridCol w:w="2693"/>
        <w:gridCol w:w="851"/>
        <w:gridCol w:w="850"/>
        <w:gridCol w:w="992"/>
        <w:gridCol w:w="992"/>
      </w:tblGrid>
      <w:tr w:rsidR="00FC6168" w:rsidTr="00B948EF">
        <w:tc>
          <w:tcPr>
            <w:tcW w:w="66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33" w:type="dxa"/>
          </w:tcPr>
          <w:p w:rsidR="00FC6168" w:rsidRPr="00FC6168" w:rsidRDefault="00FC6168" w:rsidP="00F872D6">
            <w:pPr>
              <w:autoSpaceDE w:val="0"/>
              <w:autoSpaceDN w:val="0"/>
              <w:adjustRightInd w:val="0"/>
              <w:spacing w:befor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FC6168" w:rsidRPr="00FC6168" w:rsidRDefault="00FC6168" w:rsidP="00EB097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Описание и технические характеристики</w:t>
            </w:r>
          </w:p>
        </w:tc>
        <w:tc>
          <w:tcPr>
            <w:tcW w:w="851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850" w:type="dxa"/>
          </w:tcPr>
          <w:p w:rsidR="00FC6168" w:rsidRPr="00FC6168" w:rsidRDefault="00FC6168" w:rsidP="00F872D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 за ед.</w:t>
            </w:r>
          </w:p>
        </w:tc>
        <w:tc>
          <w:tcPr>
            <w:tcW w:w="992" w:type="dxa"/>
          </w:tcPr>
          <w:p w:rsidR="00FC6168" w:rsidRPr="00FC6168" w:rsidRDefault="00FC6168" w:rsidP="00FC616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6168">
              <w:rPr>
                <w:rFonts w:ascii="Times New Roman" w:eastAsia="Times New Roman" w:hAnsi="Times New Roman" w:cs="Times New Roman"/>
                <w:b/>
                <w:lang w:eastAsia="ru-RU"/>
              </w:rPr>
              <w:t>Итого цена</w:t>
            </w:r>
          </w:p>
        </w:tc>
      </w:tr>
      <w:tr w:rsidR="00874582" w:rsidTr="00A84D88">
        <w:tc>
          <w:tcPr>
            <w:tcW w:w="661" w:type="dxa"/>
          </w:tcPr>
          <w:p w:rsidR="00874582" w:rsidRPr="00FC1859" w:rsidRDefault="00874582" w:rsidP="00FC18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18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33" w:type="dxa"/>
            <w:vAlign w:val="center"/>
          </w:tcPr>
          <w:p w:rsidR="00874582" w:rsidRPr="00874582" w:rsidRDefault="0087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Конвективный пучок котла КВГМ 10/150 котельной ул. Героев Десантников, 47А</w:t>
            </w:r>
          </w:p>
        </w:tc>
        <w:tc>
          <w:tcPr>
            <w:tcW w:w="2693" w:type="dxa"/>
            <w:vAlign w:val="center"/>
          </w:tcPr>
          <w:p w:rsidR="00874582" w:rsidRPr="00874582" w:rsidRDefault="0087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Конвективный пучок котла КВГМ 10/150 котельной ул. Героев Десантников, 47А</w:t>
            </w:r>
          </w:p>
        </w:tc>
        <w:tc>
          <w:tcPr>
            <w:tcW w:w="851" w:type="dxa"/>
            <w:vAlign w:val="center"/>
          </w:tcPr>
          <w:p w:rsidR="00874582" w:rsidRPr="00874582" w:rsidRDefault="0087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874582" w:rsidRPr="00874582" w:rsidRDefault="008745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45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74582" w:rsidRPr="00874582" w:rsidRDefault="00874582" w:rsidP="00F872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874582" w:rsidRDefault="0087458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582" w:rsidTr="00190E7D">
        <w:tc>
          <w:tcPr>
            <w:tcW w:w="8188" w:type="dxa"/>
            <w:gridSpan w:val="5"/>
          </w:tcPr>
          <w:p w:rsidR="00874582" w:rsidRPr="00F872D6" w:rsidRDefault="00874582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874582" w:rsidRDefault="0087458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4582" w:rsidRDefault="0087458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74582" w:rsidTr="00190E7D">
        <w:tc>
          <w:tcPr>
            <w:tcW w:w="8188" w:type="dxa"/>
            <w:gridSpan w:val="5"/>
          </w:tcPr>
          <w:p w:rsidR="00874582" w:rsidRPr="00F872D6" w:rsidRDefault="00874582" w:rsidP="00F872D6">
            <w:pPr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872D6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 НДС</w:t>
            </w:r>
          </w:p>
        </w:tc>
        <w:tc>
          <w:tcPr>
            <w:tcW w:w="992" w:type="dxa"/>
          </w:tcPr>
          <w:p w:rsidR="00874582" w:rsidRDefault="0087458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874582" w:rsidRDefault="00874582" w:rsidP="00F872D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872D6" w:rsidRPr="00F872D6" w:rsidRDefault="00F872D6" w:rsidP="00F872D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F872D6" w:rsidRPr="00F872D6" w:rsidSect="00EB0970">
          <w:type w:val="continuous"/>
          <w:pgSz w:w="11905" w:h="16837"/>
          <w:pgMar w:top="880" w:right="418" w:bottom="284" w:left="1253" w:header="720" w:footer="720" w:gutter="0"/>
          <w:cols w:space="720"/>
        </w:sectPr>
      </w:pPr>
    </w:p>
    <w:p w:rsidR="00F872D6" w:rsidRPr="00F872D6" w:rsidRDefault="00F872D6" w:rsidP="00FC6168">
      <w:pPr>
        <w:autoSpaceDE w:val="0"/>
        <w:autoSpaceDN w:val="0"/>
        <w:adjustRightInd w:val="0"/>
        <w:spacing w:before="19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872D6" w:rsidRPr="00FC6168" w:rsidRDefault="00F872D6" w:rsidP="00FC6168">
      <w:pPr>
        <w:autoSpaceDE w:val="0"/>
        <w:autoSpaceDN w:val="0"/>
        <w:adjustRightInd w:val="0"/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  <w:sectPr w:rsidR="00F872D6" w:rsidRPr="00FC6168">
          <w:type w:val="continuous"/>
          <w:pgSz w:w="11905" w:h="16837"/>
          <w:pgMar w:top="880" w:right="418" w:bottom="1038" w:left="1253" w:header="720" w:footer="720" w:gutter="0"/>
          <w:cols w:num="3" w:space="720" w:equalWidth="0">
            <w:col w:w="2212" w:space="197"/>
            <w:col w:w="6484" w:space="10"/>
            <w:col w:w="1329"/>
          </w:cols>
        </w:sectPr>
      </w:pPr>
    </w:p>
    <w:p w:rsidR="00FC6168" w:rsidRPr="005F29BD" w:rsidRDefault="00F872D6" w:rsidP="00EB0970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Условия поставки Товара: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Доставка Товара до склада Покупателя пр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оизводится за с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 Поставщика в течение 3-х недель с момента заключения договора</w:t>
      </w:r>
      <w:r w:rsidR="00B878E4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в будние дни с 08-00 до 16-00. Товар (продукция) должен быть новым (не бывшим в употреблении). Обязательное наличие Паспорта качества и Сертификата соответствия на Товар. Гарантийный срок -1 год. Качество и технические характеристики Товара, должны соответствовать техническому заданию на закупку ТМЦ (приложение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1).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Место приёмки (доставки) Товара: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Новороссийск, </w:t>
      </w:r>
      <w:proofErr w:type="spell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уникова</w:t>
      </w:r>
      <w:proofErr w:type="spellEnd"/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, 43.</w:t>
      </w:r>
    </w:p>
    <w:p w:rsidR="00FC6168" w:rsidRPr="005F29BD" w:rsidRDefault="00F872D6" w:rsidP="00FC6168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Грузополучатель: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 ОАО «АТЭК» «Новороссийские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тепловые сети», </w:t>
      </w:r>
      <w:r w:rsidRPr="005F29BD">
        <w:rPr>
          <w:rFonts w:ascii="Times New Roman" w:eastAsia="Times New Roman" w:hAnsi="Times New Roman" w:cs="Times New Roman"/>
          <w:spacing w:val="-20"/>
          <w:sz w:val="24"/>
          <w:szCs w:val="24"/>
          <w:lang w:eastAsia="ru-RU"/>
        </w:rPr>
        <w:t>г.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Новороссийск.</w:t>
      </w:r>
    </w:p>
    <w:p w:rsidR="005F29BD" w:rsidRPr="00874582" w:rsidRDefault="00F872D6" w:rsidP="00874582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F29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расчёта: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за поставленный Товар осуществляется на основа</w:t>
      </w:r>
      <w:r w:rsidR="00F67E7B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оригинала счета в течение 40 (сорока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момента поставки всей партии Товара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склад Покупателя. Общая сум</w:t>
      </w:r>
      <w:r w:rsidR="00FC6168"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ма договора не может превышать _____________рублей ______________</w:t>
      </w:r>
      <w:r w:rsidRPr="005F2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копеек, в том числе НДС (18%).</w:t>
      </w:r>
    </w:p>
    <w:p w:rsidR="00874582" w:rsidRPr="00874582" w:rsidRDefault="00874582" w:rsidP="00874582">
      <w:pPr>
        <w:pStyle w:val="a5"/>
        <w:widowControl w:val="0"/>
        <w:numPr>
          <w:ilvl w:val="0"/>
          <w:numId w:val="2"/>
        </w:numPr>
        <w:tabs>
          <w:tab w:val="left" w:pos="250"/>
        </w:tabs>
        <w:autoSpaceDE w:val="0"/>
        <w:autoSpaceDN w:val="0"/>
        <w:adjustRightInd w:val="0"/>
        <w:spacing w:after="0" w:line="26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FC6168" w:rsidRPr="00FC1859" w:rsidRDefault="00F872D6" w:rsidP="00FC1859">
      <w:pPr>
        <w:autoSpaceDE w:val="0"/>
        <w:autoSpaceDN w:val="0"/>
        <w:adjustRightInd w:val="0"/>
        <w:spacing w:before="96" w:after="283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ПОСТАВЩИК: </w:t>
      </w:r>
      <w:r w:rsidR="00FC61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</w:t>
      </w:r>
      <w:r w:rsidR="008745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  <w:r w:rsidRPr="00F872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ПОКУПАТЕЛЬ:</w:t>
      </w:r>
    </w:p>
    <w:tbl>
      <w:tblPr>
        <w:tblStyle w:val="1"/>
        <w:tblpPr w:leftFromText="180" w:rightFromText="180" w:vertAnchor="text" w:horzAnchor="page" w:tblpX="1065" w:tblpY="102"/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FC6168" w:rsidRPr="00FC6168" w:rsidTr="00BE10E2">
        <w:tc>
          <w:tcPr>
            <w:tcW w:w="5070" w:type="dxa"/>
          </w:tcPr>
          <w:p w:rsidR="00FC6168" w:rsidRPr="00FC6168" w:rsidRDefault="00FC6168" w:rsidP="00BE10E2">
            <w:pPr>
              <w:autoSpaceDE w:val="0"/>
              <w:autoSpaceDN w:val="0"/>
              <w:adjustRightInd w:val="0"/>
              <w:spacing w:before="91"/>
              <w:jc w:val="both"/>
              <w:rPr>
                <w:rFonts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ОАО «Автономная теплоэнергетическая компания»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 xml:space="preserve">Юридический адрес: 350000 г. Краснодар ул. </w:t>
            </w:r>
            <w:proofErr w:type="gramStart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Длинная</w:t>
            </w:r>
            <w:proofErr w:type="gramEnd"/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, 120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kern w:val="1"/>
                <w:lang w:eastAsia="hi-IN" w:bidi="hi-IN"/>
              </w:rPr>
              <w:t>ОАОКТЕ@KRTEPLO.RU, www.krteplo.ru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КПП 231001001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КРАСНОДАРСКИЙ ФИЛИАЛ ОАО «БАНК МОСКВЫ»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г. Краснодар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30101810300000000978</w:t>
            </w:r>
          </w:p>
          <w:p w:rsidR="00FC6168" w:rsidRPr="00B948EF" w:rsidRDefault="00FC6168" w:rsidP="00BE10E2">
            <w:pPr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40702810200440006109</w:t>
            </w:r>
          </w:p>
          <w:p w:rsidR="00FC6168" w:rsidRPr="00B948EF" w:rsidRDefault="00FC6168" w:rsidP="00BE10E2">
            <w:pPr>
              <w:suppressAutoHyphens/>
              <w:snapToGrid w:val="0"/>
              <w:rPr>
                <w:rFonts w:eastAsia="Times New Roman" w:hAnsi="Times New Roman"/>
                <w:b/>
                <w:kern w:val="1"/>
                <w:lang w:eastAsia="hi-IN" w:bidi="hi-IN"/>
              </w:rPr>
            </w:pPr>
            <w:r w:rsidRPr="00B948EF">
              <w:rPr>
                <w:rFonts w:eastAsia="Times New Roman" w:hAnsi="Times New Roman"/>
                <w:b/>
                <w:kern w:val="1"/>
                <w:lang w:eastAsia="hi-IN" w:bidi="hi-IN"/>
              </w:rPr>
              <w:t>Грузополучатель: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Филиал ОАО «АТЭК» «Новороссийские тепловые сети»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ИНН 2312054894   КПП 231503001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ОКПО 03504534   ОГРН 1022301974420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353920, Россия, Краснодарский край, г. Новороссийск, </w:t>
            </w:r>
            <w:proofErr w:type="spellStart"/>
            <w:r w:rsidRPr="00B948EF">
              <w:rPr>
                <w:rFonts w:eastAsia="Times New Roman" w:hAnsi="Times New Roman"/>
              </w:rPr>
              <w:t>ул</w:t>
            </w:r>
            <w:proofErr w:type="gramStart"/>
            <w:r w:rsidRPr="00B948EF">
              <w:rPr>
                <w:rFonts w:eastAsia="Times New Roman" w:hAnsi="Times New Roman"/>
              </w:rPr>
              <w:t>.К</w:t>
            </w:r>
            <w:proofErr w:type="gramEnd"/>
            <w:r w:rsidRPr="00B948EF">
              <w:rPr>
                <w:rFonts w:eastAsia="Times New Roman" w:hAnsi="Times New Roman"/>
              </w:rPr>
              <w:t>уникова</w:t>
            </w:r>
            <w:proofErr w:type="spellEnd"/>
            <w:r w:rsidRPr="00B948EF">
              <w:rPr>
                <w:rFonts w:eastAsia="Times New Roman" w:hAnsi="Times New Roman"/>
              </w:rPr>
              <w:t>, 43.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proofErr w:type="gramStart"/>
            <w:r w:rsidRPr="00B948EF">
              <w:rPr>
                <w:rFonts w:eastAsia="Times New Roman" w:hAnsi="Times New Roman"/>
              </w:rPr>
              <w:t>р</w:t>
            </w:r>
            <w:proofErr w:type="gramEnd"/>
            <w:r w:rsidRPr="00B948EF">
              <w:rPr>
                <w:rFonts w:eastAsia="Times New Roman" w:hAnsi="Times New Roman"/>
              </w:rPr>
              <w:t>/с № 40702810230000021147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lastRenderedPageBreak/>
              <w:t>Краснодарское отделение № 8619, г. Краснодар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к/с № 30101810100000000602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>БИК 040349602</w:t>
            </w:r>
          </w:p>
          <w:p w:rsidR="00F67E7B" w:rsidRPr="00B948EF" w:rsidRDefault="00F67E7B" w:rsidP="00F67E7B">
            <w:pPr>
              <w:ind w:left="42"/>
              <w:rPr>
                <w:rFonts w:eastAsia="Times New Roman" w:hAnsi="Times New Roman"/>
              </w:rPr>
            </w:pPr>
            <w:r w:rsidRPr="00B948EF">
              <w:rPr>
                <w:rFonts w:eastAsia="Times New Roman" w:hAnsi="Times New Roman"/>
              </w:rPr>
              <w:t xml:space="preserve">Адрес эл. почты: novorosteplo@oao-atek.ru </w:t>
            </w:r>
          </w:p>
          <w:p w:rsidR="00FC6168" w:rsidRPr="00FC6168" w:rsidRDefault="00F67E7B" w:rsidP="00F67E7B">
            <w:pPr>
              <w:ind w:left="42"/>
              <w:rPr>
                <w:rFonts w:eastAsia="Times New Roman" w:hAnsi="Times New Roman"/>
                <w:sz w:val="24"/>
                <w:szCs w:val="24"/>
              </w:rPr>
            </w:pPr>
            <w:r w:rsidRPr="00B948EF">
              <w:rPr>
                <w:rFonts w:eastAsia="Times New Roman" w:hAnsi="Times New Roman"/>
              </w:rPr>
              <w:t>Тел. 8 (8617)63-37-94</w:t>
            </w:r>
          </w:p>
        </w:tc>
      </w:tr>
    </w:tbl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Д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строительству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ОАО «АТЭК»</w:t>
      </w:r>
    </w:p>
    <w:p w:rsidR="00FC6168" w:rsidRDefault="00B878E4" w:rsidP="00FC6168">
      <w:pPr>
        <w:tabs>
          <w:tab w:val="left" w:pos="7150"/>
        </w:tabs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_______________/Хайров Р.З.</w:t>
      </w:r>
      <w:r w:rsidR="00FC6168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168" w:rsidRPr="00FC6168" w:rsidRDefault="00FC6168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2D6" w:rsidRPr="00FC6168" w:rsidRDefault="00F872D6" w:rsidP="00FC616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872D6" w:rsidRPr="00FC6168" w:rsidSect="00EB0970">
          <w:type w:val="continuous"/>
          <w:pgSz w:w="11905" w:h="16837"/>
          <w:pgMar w:top="709" w:right="1173" w:bottom="851" w:left="1059" w:header="720" w:footer="720" w:gutter="0"/>
          <w:cols w:space="720"/>
        </w:sectPr>
      </w:pPr>
    </w:p>
    <w:p w:rsidR="00E82FF2" w:rsidRDefault="00874582"/>
    <w:sectPr w:rsidR="00E82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707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6B0A3F5B"/>
    <w:multiLevelType w:val="hybridMultilevel"/>
    <w:tmpl w:val="7B284D4C"/>
    <w:lvl w:ilvl="0" w:tplc="EA92A33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B1F569E"/>
    <w:multiLevelType w:val="singleLevel"/>
    <w:tmpl w:val="FA3459BC"/>
    <w:lvl w:ilvl="0">
      <w:start w:val="2"/>
      <w:numFmt w:val="decimal"/>
      <w:pStyle w:val="3"/>
      <w:lvlText w:val="%1."/>
      <w:legacy w:legacy="1" w:legacySpace="0" w:legacyIndent="2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2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D6"/>
    <w:rsid w:val="00482248"/>
    <w:rsid w:val="005F29BD"/>
    <w:rsid w:val="005F5B38"/>
    <w:rsid w:val="006115AE"/>
    <w:rsid w:val="00617407"/>
    <w:rsid w:val="00703580"/>
    <w:rsid w:val="00874582"/>
    <w:rsid w:val="00B878E4"/>
    <w:rsid w:val="00B948EF"/>
    <w:rsid w:val="00EB0970"/>
    <w:rsid w:val="00F67E7B"/>
    <w:rsid w:val="00F771C4"/>
    <w:rsid w:val="00F872D6"/>
    <w:rsid w:val="00FC09E1"/>
    <w:rsid w:val="00FC1859"/>
    <w:rsid w:val="00FC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482248"/>
    <w:pPr>
      <w:keepNext/>
      <w:numPr>
        <w:ilvl w:val="2"/>
        <w:numId w:val="1"/>
      </w:numPr>
      <w:suppressAutoHyphens/>
      <w:spacing w:before="240" w:after="120" w:line="100" w:lineRule="atLeast"/>
      <w:outlineLvl w:val="2"/>
    </w:pPr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C6168"/>
    <w:pPr>
      <w:ind w:left="720"/>
      <w:contextualSpacing/>
    </w:pPr>
  </w:style>
  <w:style w:type="table" w:customStyle="1" w:styleId="1">
    <w:name w:val="Сетка таблицы1"/>
    <w:basedOn w:val="a2"/>
    <w:next w:val="a4"/>
    <w:uiPriority w:val="59"/>
    <w:rsid w:val="00FC6168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C6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FC6168"/>
    <w:rPr>
      <w:rFonts w:ascii="Tahoma" w:hAnsi="Tahoma" w:cs="Tahoma"/>
      <w:sz w:val="16"/>
      <w:szCs w:val="16"/>
    </w:rPr>
  </w:style>
  <w:style w:type="character" w:customStyle="1" w:styleId="FontStyle14">
    <w:name w:val="Font Style14"/>
    <w:basedOn w:val="a1"/>
    <w:uiPriority w:val="99"/>
    <w:rsid w:val="00FC1859"/>
    <w:rPr>
      <w:rFonts w:ascii="Times New Roman" w:hAnsi="Times New Roman" w:cs="Times New Roman"/>
      <w:sz w:val="22"/>
      <w:szCs w:val="22"/>
    </w:rPr>
  </w:style>
  <w:style w:type="paragraph" w:customStyle="1" w:styleId="Style11">
    <w:name w:val="Style11"/>
    <w:basedOn w:val="a"/>
    <w:uiPriority w:val="99"/>
    <w:rsid w:val="00FC1859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0">
    <w:name w:val="Body Text"/>
    <w:basedOn w:val="a"/>
    <w:link w:val="a8"/>
    <w:semiHidden/>
    <w:rsid w:val="00482248"/>
    <w:pPr>
      <w:suppressAutoHyphens/>
      <w:spacing w:after="12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a8">
    <w:name w:val="Основной текст Знак"/>
    <w:basedOn w:val="a1"/>
    <w:link w:val="a0"/>
    <w:semiHidden/>
    <w:rsid w:val="00482248"/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9">
    <w:name w:val="Содержимое таблицы"/>
    <w:basedOn w:val="a"/>
    <w:rsid w:val="00482248"/>
    <w:pPr>
      <w:suppressLineNumbers/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character" w:customStyle="1" w:styleId="30">
    <w:name w:val="Заголовок 3 Знак"/>
    <w:basedOn w:val="a1"/>
    <w:link w:val="3"/>
    <w:rsid w:val="00482248"/>
    <w:rPr>
      <w:rFonts w:ascii="Times New Roman" w:eastAsia="Lucida Sans Unicode" w:hAnsi="Times New Roman" w:cs="Tahoma"/>
      <w:b/>
      <w:bCs/>
      <w:kern w:val="1"/>
      <w:sz w:val="28"/>
      <w:szCs w:val="28"/>
      <w:lang w:val="de-DE" w:eastAsia="fa-IR" w:bidi="fa-IR"/>
    </w:rPr>
  </w:style>
  <w:style w:type="paragraph" w:customStyle="1" w:styleId="TableContents">
    <w:name w:val="Table Contents"/>
    <w:basedOn w:val="a"/>
    <w:rsid w:val="00B948E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6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АТЭК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Шестопалова Елена Алексеевна</dc:creator>
  <cp:keywords/>
  <dc:description/>
  <cp:lastModifiedBy>Шестопалова Елена Алексеевна</cp:lastModifiedBy>
  <cp:revision>11</cp:revision>
  <cp:lastPrinted>2015-07-09T09:51:00Z</cp:lastPrinted>
  <dcterms:created xsi:type="dcterms:W3CDTF">2014-06-16T04:19:00Z</dcterms:created>
  <dcterms:modified xsi:type="dcterms:W3CDTF">2015-07-09T09:52:00Z</dcterms:modified>
</cp:coreProperties>
</file>