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9747" w:type="dxa"/>
        <w:tblLook w:val="01E0" w:firstRow="1" w:lastRow="1" w:firstColumn="1" w:lastColumn="1" w:noHBand="0" w:noVBand="0"/>
      </w:tblPr>
      <w:tblGrid>
        <w:gridCol w:w="4790"/>
        <w:gridCol w:w="847"/>
        <w:gridCol w:w="1929"/>
        <w:gridCol w:w="2181"/>
      </w:tblGrid>
      <w:tr w:rsidR="007B540B" w:rsidRPr="00BA22D2" w:rsidTr="00F92B06">
        <w:trPr>
          <w:trHeight w:val="900"/>
        </w:trPr>
        <w:tc>
          <w:tcPr>
            <w:tcW w:w="4790" w:type="dxa"/>
          </w:tcPr>
          <w:p w:rsidR="007B540B" w:rsidRPr="00BA22D2" w:rsidRDefault="007B540B" w:rsidP="00F40AF5">
            <w:pPr>
              <w:pStyle w:val="a5"/>
              <w:rPr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537D0A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B540B" w:rsidRPr="00BA22D2" w:rsidRDefault="007B540B" w:rsidP="003C1BD3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2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7B540B" w:rsidRPr="00BA22D2" w:rsidTr="00537D0A">
        <w:trPr>
          <w:trHeight w:val="11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6B4C83" w:rsidP="006B4C83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="007B540B" w:rsidRPr="002B035C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УТВЕРЖДАЮ:</w:t>
            </w:r>
          </w:p>
        </w:tc>
      </w:tr>
      <w:tr w:rsidR="00216320" w:rsidRPr="00BA22D2" w:rsidTr="006A0AA1">
        <w:trPr>
          <w:trHeight w:val="684"/>
        </w:trPr>
        <w:tc>
          <w:tcPr>
            <w:tcW w:w="4790" w:type="dxa"/>
          </w:tcPr>
          <w:p w:rsidR="00216320" w:rsidRPr="00BA22D2" w:rsidRDefault="00216320" w:rsidP="0021632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216320" w:rsidRPr="00BA22D2" w:rsidRDefault="00216320" w:rsidP="002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Врио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генерального директора</w:t>
            </w:r>
          </w:p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АО «АТЭК»</w:t>
            </w:r>
          </w:p>
        </w:tc>
      </w:tr>
      <w:tr w:rsidR="00216320" w:rsidRPr="00BA22D2" w:rsidTr="00537D0A">
        <w:trPr>
          <w:trHeight w:val="235"/>
        </w:trPr>
        <w:tc>
          <w:tcPr>
            <w:tcW w:w="4790" w:type="dxa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216320" w:rsidRPr="00BA22D2" w:rsidRDefault="00216320" w:rsidP="002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В.А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Харченко</w:t>
            </w:r>
          </w:p>
        </w:tc>
      </w:tr>
      <w:tr w:rsidR="007B540B" w:rsidRPr="00BA22D2" w:rsidTr="00537D0A">
        <w:trPr>
          <w:gridAfter w:val="1"/>
          <w:wAfter w:w="2181" w:type="dxa"/>
          <w:trHeight w:val="78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B540B" w:rsidRPr="00BA22D2" w:rsidRDefault="007B540B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7B540B" w:rsidRPr="005E6C1A" w:rsidRDefault="00B42322" w:rsidP="00BA22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объекту:</w:t>
      </w:r>
      <w:r w:rsidR="007B54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216320" w:rsidRPr="00216320">
        <w:rPr>
          <w:rFonts w:ascii="Times New Roman" w:hAnsi="Times New Roman"/>
          <w:b/>
          <w:sz w:val="24"/>
          <w:szCs w:val="24"/>
        </w:rPr>
        <w:t>Тепловая сеть к многоэтажному жилому дому со встроенно-пристроенными помещениями общественного назначения и подземной парковкой по ул. Дальняя, 8</w:t>
      </w:r>
      <w:r w:rsidR="00914C80">
        <w:rPr>
          <w:rFonts w:ascii="Times New Roman" w:hAnsi="Times New Roman"/>
          <w:b/>
          <w:sz w:val="24"/>
          <w:szCs w:val="24"/>
        </w:rPr>
        <w:t>»</w:t>
      </w:r>
      <w:r w:rsidR="003C0BF8">
        <w:rPr>
          <w:rFonts w:ascii="Times New Roman" w:hAnsi="Times New Roman"/>
          <w:b/>
          <w:sz w:val="24"/>
          <w:szCs w:val="24"/>
        </w:rPr>
        <w:t>.</w:t>
      </w:r>
      <w:r w:rsidR="007F77A6">
        <w:rPr>
          <w:rFonts w:ascii="Times New Roman" w:hAnsi="Times New Roman"/>
          <w:b/>
          <w:sz w:val="24"/>
          <w:szCs w:val="24"/>
        </w:rPr>
        <w:t xml:space="preserve"> СМР</w:t>
      </w:r>
      <w:r w:rsidR="00E32C48">
        <w:rPr>
          <w:rFonts w:ascii="Times New Roman" w:hAnsi="Times New Roman"/>
          <w:b/>
          <w:sz w:val="24"/>
          <w:szCs w:val="24"/>
        </w:rPr>
        <w:t xml:space="preserve"> </w:t>
      </w:r>
      <w:r w:rsidR="00A0621B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7B540B" w:rsidRPr="00BA22D2" w:rsidTr="00537D0A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7B540B" w:rsidRPr="00BA22D2" w:rsidTr="00BA22D2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0B" w:rsidRPr="005E6C1A" w:rsidRDefault="00216320" w:rsidP="007F7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6320">
              <w:rPr>
                <w:rFonts w:ascii="Times New Roman" w:hAnsi="Times New Roman"/>
                <w:b/>
                <w:sz w:val="24"/>
                <w:szCs w:val="24"/>
              </w:rPr>
              <w:t>Тепловая сеть к многоэтажному жилому дому со встроенно-пристроенными помещениями общественного назначения и подземной парковкой по ул. Дальняя, 8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объекта. 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Россия, Краснодарский край, г. Краснодар</w:t>
            </w: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расхода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550709" w:rsidRDefault="008E070F" w:rsidP="00550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70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070F">
              <w:rPr>
                <w:rFonts w:ascii="Times New Roman" w:hAnsi="Times New Roman"/>
                <w:b/>
                <w:bCs/>
                <w:sz w:val="24"/>
                <w:szCs w:val="24"/>
              </w:rPr>
              <w:t>304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070F">
              <w:rPr>
                <w:rFonts w:ascii="Times New Roman" w:hAnsi="Times New Roman"/>
                <w:b/>
                <w:bCs/>
                <w:sz w:val="24"/>
                <w:szCs w:val="24"/>
              </w:rPr>
              <w:t>966,24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>руб.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Пять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миллион</w:t>
            </w:r>
            <w:r w:rsidR="00550709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1BD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риста</w:t>
            </w:r>
            <w:r w:rsidR="007F77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четыре</w:t>
            </w:r>
            <w:r w:rsidR="003C1B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девятьсот шестьдесят шесть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C0B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550709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55070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F01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D968D8" w:rsidRPr="00D968D8">
              <w:rPr>
                <w:rFonts w:ascii="Times New Roman" w:hAnsi="Times New Roman"/>
                <w:b/>
                <w:sz w:val="24"/>
                <w:szCs w:val="24"/>
              </w:rPr>
              <w:t xml:space="preserve"> с НДС (18%)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F75436" w:rsidRPr="00BA22D2" w:rsidRDefault="004E6780" w:rsidP="00B9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216320">
              <w:t xml:space="preserve"> </w:t>
            </w:r>
            <w:r w:rsidR="00216320" w:rsidRPr="002163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ЖК "Тургенев"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7B540B" w:rsidRPr="009737F9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9737F9" w:rsidRDefault="007B540B" w:rsidP="0097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37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Подрядчик должен предоставить </w:t>
            </w:r>
            <w:r w:rsidR="009737F9" w:rsidRPr="009737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копию выписки из реестра членов саморегулируемой организации, полученную не ранее чем за 30 дней до даты подачи заявки</w:t>
            </w:r>
            <w:r w:rsidRPr="009737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D26D2C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2C48" w:rsidRPr="00E32C48">
              <w:rPr>
                <w:rFonts w:ascii="Times New Roman" w:hAnsi="Times New Roman"/>
                <w:b/>
                <w:sz w:val="24"/>
                <w:szCs w:val="24"/>
              </w:rPr>
              <w:t>Строительство сет</w:t>
            </w:r>
            <w:r w:rsidR="00E32C4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8. Срок окончания строительства, либо ввода объекта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6A2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45 (Сорока пяти) календарных дней </w:t>
            </w: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 момента заключения договора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Подключения проектируемого объекта к сетям инженерно-технического обеспечения выполнить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технических условий на присоединение, предоставляемых заказчиком. Приемка результатов завершения работ осуществляется в соответствии с СНиП 3.01.04-87 – Приемка в эксплуатацию законченных строительством объектов. Основные положения», технической и сметной документацией, а также  иными применимыми нормативными актами.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эксплуатацию. 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Объект считается принятым в эксплуатацию со дня подписания акта приемки объекта в эксплуатацию.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 Потребность в инженерных изысканиях.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7B540B" w:rsidRPr="00BA22D2" w:rsidTr="00550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13. Требования к техническим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Работы должны быть выполнены в соответствии с требованиями закона о промышленной безопасности,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 опасным производственным объектам.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14.Особые условия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Строительство  должно вестись с соблюдением действующих норм и правил </w:t>
            </w:r>
            <w:proofErr w:type="spell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взрыво</w:t>
            </w:r>
            <w:proofErr w:type="spell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7B540B" w:rsidRPr="00BA22D2" w:rsidRDefault="00E32C48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 и окончание строительства.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25. Срок выдачи тендерной документации.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7B540B" w:rsidRPr="00BA22D2" w:rsidRDefault="003C0BF8" w:rsidP="004E678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27. Порядок и требования к оформлению перечня оборудования и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акты на скрытые работы и акт на гидравлическое испытание.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29. Правила представления, рассмотрения и принятия ПСД.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30. Особые условия.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гарантирует Заказчику выполнение работ согласно проекту и ведомости объемов работ. Подрядчик гарантирует за свой счет в срок, устанавливаемый Заказчиком, устранение дефектов, выявленных в гарантируемый срок нормальной эксплуатации объекта.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31.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Федеральная служба по экологическому, технологическому и атомному надзору. Управление </w:t>
            </w:r>
            <w:proofErr w:type="spell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Краснодарскому краю и Республике Адыгея.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BA3663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7B540B" w:rsidRPr="00BA22D2" w:rsidTr="00BA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3"/>
        </w:trPr>
        <w:tc>
          <w:tcPr>
            <w:tcW w:w="10080" w:type="dxa"/>
          </w:tcPr>
          <w:p w:rsidR="007B540B" w:rsidRPr="005E6C1A" w:rsidRDefault="007B540B" w:rsidP="0021632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После выполнения всего комплекса работ Подрядчик представляет Заказчику справку о стоимости работ и  затрат, акт о выполненных работах, акт на скрытые работы,  исполнительную документацию о ходе производства работ, оформленных в установленном порядке, акт приемки  законченного строительством объекта приемочной комиссией  </w:t>
            </w:r>
            <w:r w:rsidR="003C0B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т</w:t>
            </w:r>
            <w:r w:rsidR="003C0BF8" w:rsidRPr="003C0B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еплов</w:t>
            </w:r>
            <w:r w:rsidR="003C0B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ую</w:t>
            </w:r>
            <w:r w:rsidR="003C0BF8" w:rsidRPr="003C0B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сеть </w:t>
            </w:r>
            <w:r w:rsidR="00216320" w:rsidRPr="002163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многоэтажному жилому дому со встроенно-пристроенными помещениями общественного назначения и подземной парковкой по ул. Дальняя, 8</w:t>
            </w:r>
            <w:proofErr w:type="gramEnd"/>
          </w:p>
        </w:tc>
      </w:tr>
    </w:tbl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 xml:space="preserve">35. Условия оплаты: 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 выполненных работ в течение </w:t>
      </w:r>
      <w:r w:rsidR="00224743" w:rsidRPr="00224743">
        <w:rPr>
          <w:rFonts w:ascii="Times New Roman" w:hAnsi="Times New Roman"/>
          <w:b/>
          <w:sz w:val="24"/>
          <w:szCs w:val="24"/>
          <w:lang w:eastAsia="ru-RU"/>
        </w:rPr>
        <w:t>30 (тридцати)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 xml:space="preserve"> календарных дней.</w:t>
      </w: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>36.Проект договора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A22D2">
        <w:rPr>
          <w:rFonts w:ascii="Times New Roman" w:hAnsi="Times New Roman"/>
          <w:sz w:val="24"/>
          <w:szCs w:val="24"/>
          <w:lang w:eastAsia="ru-RU"/>
        </w:rPr>
        <w:t xml:space="preserve"> прилагается.  </w:t>
      </w: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0D0" w:rsidRDefault="003630D0" w:rsidP="00436EC2">
      <w:pPr>
        <w:rPr>
          <w:rFonts w:ascii="Times New Roman" w:hAnsi="Times New Roman"/>
          <w:sz w:val="28"/>
          <w:szCs w:val="28"/>
        </w:rPr>
      </w:pPr>
    </w:p>
    <w:p w:rsidR="00B938AC" w:rsidRPr="00BA22D2" w:rsidRDefault="00B938AC" w:rsidP="00436EC2">
      <w:pPr>
        <w:rPr>
          <w:rFonts w:ascii="Times New Roman" w:hAnsi="Times New Roman"/>
          <w:sz w:val="28"/>
          <w:szCs w:val="28"/>
        </w:rPr>
      </w:pPr>
    </w:p>
    <w:p w:rsidR="007B540B" w:rsidRDefault="007B540B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Pr="00BA22D2" w:rsidRDefault="007B540B" w:rsidP="003C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7B540B" w:rsidRPr="00BA22D2" w:rsidSect="0023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DB"/>
    <w:rsid w:val="00005445"/>
    <w:rsid w:val="00010F8B"/>
    <w:rsid w:val="00012799"/>
    <w:rsid w:val="000135EF"/>
    <w:rsid w:val="00034589"/>
    <w:rsid w:val="000424ED"/>
    <w:rsid w:val="00057B27"/>
    <w:rsid w:val="000643AC"/>
    <w:rsid w:val="00071F29"/>
    <w:rsid w:val="0007508F"/>
    <w:rsid w:val="00081B87"/>
    <w:rsid w:val="000869B1"/>
    <w:rsid w:val="000951EA"/>
    <w:rsid w:val="000A0BF9"/>
    <w:rsid w:val="000B026A"/>
    <w:rsid w:val="000B3B38"/>
    <w:rsid w:val="000B591B"/>
    <w:rsid w:val="000B6E38"/>
    <w:rsid w:val="000C16F9"/>
    <w:rsid w:val="000D117F"/>
    <w:rsid w:val="000D24CF"/>
    <w:rsid w:val="0010418F"/>
    <w:rsid w:val="00120C14"/>
    <w:rsid w:val="00131D1D"/>
    <w:rsid w:val="00137BDE"/>
    <w:rsid w:val="00157DE8"/>
    <w:rsid w:val="00181A4F"/>
    <w:rsid w:val="00182CA6"/>
    <w:rsid w:val="0019076D"/>
    <w:rsid w:val="001A4331"/>
    <w:rsid w:val="001D330E"/>
    <w:rsid w:val="001F3729"/>
    <w:rsid w:val="001F7E62"/>
    <w:rsid w:val="00204191"/>
    <w:rsid w:val="002160F6"/>
    <w:rsid w:val="00216320"/>
    <w:rsid w:val="00220F49"/>
    <w:rsid w:val="00221AE3"/>
    <w:rsid w:val="00224743"/>
    <w:rsid w:val="00224866"/>
    <w:rsid w:val="00233020"/>
    <w:rsid w:val="00255101"/>
    <w:rsid w:val="00273626"/>
    <w:rsid w:val="00285B07"/>
    <w:rsid w:val="002A71C9"/>
    <w:rsid w:val="002A799F"/>
    <w:rsid w:val="002B035C"/>
    <w:rsid w:val="002D1D3B"/>
    <w:rsid w:val="002E4516"/>
    <w:rsid w:val="00300E4E"/>
    <w:rsid w:val="003149CC"/>
    <w:rsid w:val="00315BD8"/>
    <w:rsid w:val="003160D1"/>
    <w:rsid w:val="00344433"/>
    <w:rsid w:val="003630D0"/>
    <w:rsid w:val="0037131D"/>
    <w:rsid w:val="0039225A"/>
    <w:rsid w:val="00393CBE"/>
    <w:rsid w:val="003958B5"/>
    <w:rsid w:val="003A23F6"/>
    <w:rsid w:val="003C0BF8"/>
    <w:rsid w:val="003C1BD3"/>
    <w:rsid w:val="003C4907"/>
    <w:rsid w:val="003E3282"/>
    <w:rsid w:val="003F17C6"/>
    <w:rsid w:val="003F5F32"/>
    <w:rsid w:val="00405602"/>
    <w:rsid w:val="00417FC6"/>
    <w:rsid w:val="00420A2B"/>
    <w:rsid w:val="00424445"/>
    <w:rsid w:val="00425214"/>
    <w:rsid w:val="00432EE7"/>
    <w:rsid w:val="00436EC2"/>
    <w:rsid w:val="004433DF"/>
    <w:rsid w:val="00444C6A"/>
    <w:rsid w:val="00444CEE"/>
    <w:rsid w:val="004635B2"/>
    <w:rsid w:val="004732E4"/>
    <w:rsid w:val="004930F6"/>
    <w:rsid w:val="00494C77"/>
    <w:rsid w:val="004A4E79"/>
    <w:rsid w:val="004D2066"/>
    <w:rsid w:val="004E6780"/>
    <w:rsid w:val="004E6EDE"/>
    <w:rsid w:val="004F08F1"/>
    <w:rsid w:val="00530A79"/>
    <w:rsid w:val="00537D0A"/>
    <w:rsid w:val="005448B2"/>
    <w:rsid w:val="00550013"/>
    <w:rsid w:val="00550709"/>
    <w:rsid w:val="005757C7"/>
    <w:rsid w:val="00580126"/>
    <w:rsid w:val="005830EC"/>
    <w:rsid w:val="00593AB9"/>
    <w:rsid w:val="005B35B7"/>
    <w:rsid w:val="005B4CD1"/>
    <w:rsid w:val="005C0A3C"/>
    <w:rsid w:val="005D1551"/>
    <w:rsid w:val="005E6C1A"/>
    <w:rsid w:val="005F77D8"/>
    <w:rsid w:val="00611F19"/>
    <w:rsid w:val="00616265"/>
    <w:rsid w:val="00617407"/>
    <w:rsid w:val="00620D9E"/>
    <w:rsid w:val="0065402A"/>
    <w:rsid w:val="00655E3E"/>
    <w:rsid w:val="00665176"/>
    <w:rsid w:val="00674907"/>
    <w:rsid w:val="00687133"/>
    <w:rsid w:val="00695B7C"/>
    <w:rsid w:val="006A0AA1"/>
    <w:rsid w:val="006A2CF4"/>
    <w:rsid w:val="006B4C83"/>
    <w:rsid w:val="006D3FCC"/>
    <w:rsid w:val="0070432E"/>
    <w:rsid w:val="0071001C"/>
    <w:rsid w:val="00753B50"/>
    <w:rsid w:val="007774AC"/>
    <w:rsid w:val="00782536"/>
    <w:rsid w:val="00784C17"/>
    <w:rsid w:val="00786330"/>
    <w:rsid w:val="00786B21"/>
    <w:rsid w:val="007B540B"/>
    <w:rsid w:val="007C0E48"/>
    <w:rsid w:val="007C36C0"/>
    <w:rsid w:val="007D1827"/>
    <w:rsid w:val="007D7CD3"/>
    <w:rsid w:val="007F77A6"/>
    <w:rsid w:val="008014E5"/>
    <w:rsid w:val="0082096A"/>
    <w:rsid w:val="00835448"/>
    <w:rsid w:val="008408FC"/>
    <w:rsid w:val="008467BE"/>
    <w:rsid w:val="008471C4"/>
    <w:rsid w:val="00870ED0"/>
    <w:rsid w:val="00883701"/>
    <w:rsid w:val="00890180"/>
    <w:rsid w:val="008B2B96"/>
    <w:rsid w:val="008C294D"/>
    <w:rsid w:val="008E070F"/>
    <w:rsid w:val="008E38EF"/>
    <w:rsid w:val="008E746F"/>
    <w:rsid w:val="008F28FE"/>
    <w:rsid w:val="008F7E1F"/>
    <w:rsid w:val="00914C80"/>
    <w:rsid w:val="00914E98"/>
    <w:rsid w:val="0093151D"/>
    <w:rsid w:val="009737F9"/>
    <w:rsid w:val="009A3FC3"/>
    <w:rsid w:val="009A68B0"/>
    <w:rsid w:val="009B2A41"/>
    <w:rsid w:val="009E2B25"/>
    <w:rsid w:val="009F2BFD"/>
    <w:rsid w:val="009F5DBF"/>
    <w:rsid w:val="00A04C87"/>
    <w:rsid w:val="00A0621B"/>
    <w:rsid w:val="00A16731"/>
    <w:rsid w:val="00A44382"/>
    <w:rsid w:val="00A4709D"/>
    <w:rsid w:val="00A60B67"/>
    <w:rsid w:val="00A66D12"/>
    <w:rsid w:val="00A8308B"/>
    <w:rsid w:val="00A9398B"/>
    <w:rsid w:val="00A96051"/>
    <w:rsid w:val="00AB0136"/>
    <w:rsid w:val="00AB6391"/>
    <w:rsid w:val="00AB780C"/>
    <w:rsid w:val="00AC21AF"/>
    <w:rsid w:val="00AF01FF"/>
    <w:rsid w:val="00AF63B5"/>
    <w:rsid w:val="00B04398"/>
    <w:rsid w:val="00B04916"/>
    <w:rsid w:val="00B206CC"/>
    <w:rsid w:val="00B352FE"/>
    <w:rsid w:val="00B362A8"/>
    <w:rsid w:val="00B42322"/>
    <w:rsid w:val="00B47EF0"/>
    <w:rsid w:val="00B51013"/>
    <w:rsid w:val="00B517C1"/>
    <w:rsid w:val="00B575E7"/>
    <w:rsid w:val="00B746DE"/>
    <w:rsid w:val="00B74855"/>
    <w:rsid w:val="00B85F3C"/>
    <w:rsid w:val="00B862CC"/>
    <w:rsid w:val="00B937E9"/>
    <w:rsid w:val="00B938AC"/>
    <w:rsid w:val="00B93915"/>
    <w:rsid w:val="00BA22D2"/>
    <w:rsid w:val="00BA3663"/>
    <w:rsid w:val="00BA3A7B"/>
    <w:rsid w:val="00BB0251"/>
    <w:rsid w:val="00BB1C62"/>
    <w:rsid w:val="00BB75E7"/>
    <w:rsid w:val="00BD0B7B"/>
    <w:rsid w:val="00BD178F"/>
    <w:rsid w:val="00C1426B"/>
    <w:rsid w:val="00CB612E"/>
    <w:rsid w:val="00CF1E4A"/>
    <w:rsid w:val="00CF3015"/>
    <w:rsid w:val="00CF5A0D"/>
    <w:rsid w:val="00D13DA2"/>
    <w:rsid w:val="00D2318B"/>
    <w:rsid w:val="00D26D2C"/>
    <w:rsid w:val="00D34383"/>
    <w:rsid w:val="00D41F9D"/>
    <w:rsid w:val="00D454E3"/>
    <w:rsid w:val="00D461A1"/>
    <w:rsid w:val="00D61C89"/>
    <w:rsid w:val="00D63A90"/>
    <w:rsid w:val="00D83EF7"/>
    <w:rsid w:val="00D963DD"/>
    <w:rsid w:val="00D968D8"/>
    <w:rsid w:val="00DA581D"/>
    <w:rsid w:val="00DC1724"/>
    <w:rsid w:val="00DC604A"/>
    <w:rsid w:val="00DD784B"/>
    <w:rsid w:val="00DE4565"/>
    <w:rsid w:val="00E32C48"/>
    <w:rsid w:val="00E3382A"/>
    <w:rsid w:val="00E40F58"/>
    <w:rsid w:val="00E45A86"/>
    <w:rsid w:val="00E82FF2"/>
    <w:rsid w:val="00EB4E23"/>
    <w:rsid w:val="00EB5805"/>
    <w:rsid w:val="00EF201E"/>
    <w:rsid w:val="00F06B1C"/>
    <w:rsid w:val="00F160DD"/>
    <w:rsid w:val="00F20C2C"/>
    <w:rsid w:val="00F24E1B"/>
    <w:rsid w:val="00F25F7B"/>
    <w:rsid w:val="00F36BF7"/>
    <w:rsid w:val="00F40AF5"/>
    <w:rsid w:val="00F44318"/>
    <w:rsid w:val="00F5132C"/>
    <w:rsid w:val="00F75393"/>
    <w:rsid w:val="00F75436"/>
    <w:rsid w:val="00F771C4"/>
    <w:rsid w:val="00F81052"/>
    <w:rsid w:val="00F83158"/>
    <w:rsid w:val="00F87BDB"/>
    <w:rsid w:val="00F92B06"/>
    <w:rsid w:val="00F92FE4"/>
    <w:rsid w:val="00FA24B3"/>
    <w:rsid w:val="00FA4C9C"/>
    <w:rsid w:val="00FB445C"/>
    <w:rsid w:val="00FE2FD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  <w:style w:type="paragraph" w:styleId="a5">
    <w:name w:val="Title"/>
    <w:basedOn w:val="a"/>
    <w:next w:val="a"/>
    <w:link w:val="a6"/>
    <w:qFormat/>
    <w:locked/>
    <w:rsid w:val="00F40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F40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  <w:style w:type="paragraph" w:styleId="a5">
    <w:name w:val="Title"/>
    <w:basedOn w:val="a"/>
    <w:next w:val="a"/>
    <w:link w:val="a6"/>
    <w:qFormat/>
    <w:locked/>
    <w:rsid w:val="00F40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F40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40E0-D7E6-414B-AC80-7242417E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АТЭК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Шестопалова Елена Алексеевна</dc:creator>
  <cp:lastModifiedBy>user</cp:lastModifiedBy>
  <cp:revision>10</cp:revision>
  <cp:lastPrinted>2017-07-04T05:09:00Z</cp:lastPrinted>
  <dcterms:created xsi:type="dcterms:W3CDTF">2017-07-03T11:54:00Z</dcterms:created>
  <dcterms:modified xsi:type="dcterms:W3CDTF">2017-07-13T11:36:00Z</dcterms:modified>
</cp:coreProperties>
</file>