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="00100458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>
        <w:rPr>
          <w:b/>
          <w:sz w:val="24"/>
          <w:lang w:eastAsia="ru-RU"/>
        </w:rPr>
        <w:t>на право заключения</w:t>
      </w:r>
      <w:r w:rsidR="001D65B6">
        <w:rPr>
          <w:b/>
          <w:sz w:val="24"/>
          <w:lang w:eastAsia="ru-RU"/>
        </w:rPr>
        <w:t xml:space="preserve"> рамочного договора</w:t>
      </w:r>
      <w:r>
        <w:rPr>
          <w:b/>
          <w:sz w:val="24"/>
          <w:lang w:eastAsia="ru-RU"/>
        </w:rPr>
        <w:t xml:space="preserve"> </w:t>
      </w:r>
      <w:r w:rsidR="001D65B6" w:rsidRPr="001D65B6">
        <w:rPr>
          <w:b/>
          <w:sz w:val="24"/>
          <w:lang w:eastAsia="ru-RU"/>
        </w:rPr>
        <w:t>поставки материалов для проведения текущих, капитальных и внеплановых ремонтов объектов АО «АТЭК»  (Труба и скорлупа ППУ)</w:t>
      </w:r>
    </w:p>
    <w:p w:rsidR="001D65B6" w:rsidRPr="009A6F1C" w:rsidRDefault="001D65B6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="00100458">
        <w:rPr>
          <w:sz w:val="22"/>
          <w:szCs w:val="28"/>
          <w:lang w:eastAsia="ru-RU"/>
        </w:rPr>
        <w:t xml:space="preserve"> среди субъектов малого и среднего предпринимательства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</w:t>
      </w:r>
      <w:r w:rsidR="001D65B6">
        <w:rPr>
          <w:sz w:val="22"/>
          <w:szCs w:val="28"/>
          <w:lang w:eastAsia="ru-RU"/>
        </w:rPr>
        <w:t xml:space="preserve">рамочного </w:t>
      </w:r>
      <w:r w:rsidRPr="00456B89">
        <w:rPr>
          <w:sz w:val="22"/>
          <w:szCs w:val="28"/>
          <w:lang w:eastAsia="ru-RU"/>
        </w:rPr>
        <w:t xml:space="preserve">договора </w:t>
      </w:r>
      <w:r w:rsidR="001D65B6" w:rsidRPr="001D65B6">
        <w:rPr>
          <w:sz w:val="22"/>
          <w:szCs w:val="28"/>
          <w:lang w:eastAsia="ru-RU"/>
        </w:rPr>
        <w:t>поставки материалов для проведения текущих, капитальных и внеплановых ремонтов объектов АО «АТЭК»  (Труба и скорлупа ППУ)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</w:t>
      </w:r>
      <w:proofErr w:type="gramEnd"/>
      <w:r w:rsidRPr="00456B89">
        <w:rPr>
          <w:sz w:val="22"/>
          <w:szCs w:val="28"/>
          <w:lang w:eastAsia="ru-RU"/>
        </w:rPr>
        <w:t xml:space="preserve"> следующие сведения: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</w:t>
      </w:r>
      <w:r w:rsidR="001D65B6">
        <w:rPr>
          <w:sz w:val="22"/>
          <w:szCs w:val="28"/>
          <w:lang w:eastAsia="ru-RU"/>
        </w:rPr>
        <w:t xml:space="preserve">рамочный </w:t>
      </w:r>
      <w:r w:rsidRPr="00456B89">
        <w:rPr>
          <w:sz w:val="22"/>
          <w:szCs w:val="28"/>
          <w:lang w:eastAsia="ru-RU"/>
        </w:rPr>
        <w:t xml:space="preserve">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="001D65B6" w:rsidRPr="001D65B6">
        <w:rPr>
          <w:sz w:val="24"/>
          <w:lang w:eastAsia="ru-RU"/>
        </w:rPr>
        <w:t>материалов для проведения текущих, капитальных и внеплановых ремонтов объектов АО «АТЭК»  (Труба и скорлупа ППУ)</w:t>
      </w:r>
      <w:r w:rsidR="001D65B6">
        <w:rPr>
          <w:sz w:val="24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100458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100458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100458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100458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1D65B6" w:rsidRPr="004E0145" w:rsidTr="001D65B6">
        <w:trPr>
          <w:trHeight w:hRule="exact" w:val="29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5B6" w:rsidRPr="004E0145" w:rsidRDefault="001D65B6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5B6" w:rsidRDefault="001D65B6" w:rsidP="00945958">
            <w:pPr>
              <w:pStyle w:val="a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1D65B6" w:rsidRDefault="001D65B6" w:rsidP="00945958">
            <w:pPr>
              <w:pStyle w:val="a3"/>
              <w:ind w:left="0"/>
              <w:rPr>
                <w:szCs w:val="22"/>
              </w:rPr>
            </w:pPr>
          </w:p>
          <w:p w:rsidR="001D65B6" w:rsidRDefault="001D65B6" w:rsidP="00945958">
            <w:pPr>
              <w:pStyle w:val="a3"/>
              <w:ind w:left="0"/>
              <w:rPr>
                <w:szCs w:val="22"/>
              </w:rPr>
            </w:pPr>
          </w:p>
          <w:p w:rsidR="001D65B6" w:rsidRDefault="001D65B6" w:rsidP="00945958">
            <w:pPr>
              <w:pStyle w:val="a3"/>
              <w:ind w:left="0"/>
              <w:rPr>
                <w:szCs w:val="22"/>
              </w:rPr>
            </w:pPr>
          </w:p>
          <w:p w:rsidR="001D65B6" w:rsidRDefault="001D65B6" w:rsidP="00945958">
            <w:pPr>
              <w:pStyle w:val="a3"/>
              <w:ind w:left="0"/>
              <w:rPr>
                <w:szCs w:val="22"/>
              </w:rPr>
            </w:pPr>
          </w:p>
          <w:p w:rsidR="001D65B6" w:rsidRDefault="001D65B6" w:rsidP="00945958">
            <w:pPr>
              <w:pStyle w:val="a3"/>
              <w:ind w:left="0"/>
              <w:rPr>
                <w:szCs w:val="22"/>
              </w:rPr>
            </w:pPr>
          </w:p>
          <w:p w:rsidR="001D65B6" w:rsidRPr="004250F6" w:rsidRDefault="001D65B6" w:rsidP="0094595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5B6" w:rsidRDefault="001D65B6" w:rsidP="00945958">
            <w:pPr>
              <w:pStyle w:val="a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30 (тридцати) календарных дней с момента </w:t>
            </w:r>
            <w:r>
              <w:rPr>
                <w:szCs w:val="22"/>
              </w:rPr>
              <w:t>фактического получения партии товара и подписания ТН, транспортные расходы включены в стоимость товара.</w:t>
            </w:r>
          </w:p>
          <w:p w:rsidR="001D65B6" w:rsidRDefault="001D65B6" w:rsidP="00945958">
            <w:pPr>
              <w:pStyle w:val="a3"/>
              <w:rPr>
                <w:szCs w:val="22"/>
              </w:rPr>
            </w:pPr>
          </w:p>
          <w:p w:rsidR="001D65B6" w:rsidRPr="004250F6" w:rsidRDefault="001D65B6" w:rsidP="00945958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4E0145" w:rsidRPr="004E0145" w:rsidTr="001D65B6">
        <w:trPr>
          <w:trHeight w:hRule="exact" w:val="14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Default="001D65B6" w:rsidP="00CD798B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Филиалы АО «АТЭК» в соответствии с техническим заданием.</w:t>
            </w:r>
          </w:p>
          <w:p w:rsidR="001D65B6" w:rsidRPr="004E0145" w:rsidRDefault="001D65B6" w:rsidP="00CD798B">
            <w:pPr>
              <w:pStyle w:val="a3"/>
              <w:rPr>
                <w:szCs w:val="22"/>
              </w:rPr>
            </w:pPr>
            <w:r w:rsidRPr="001D65B6">
              <w:rPr>
                <w:szCs w:val="22"/>
              </w:rPr>
              <w:t>Срок поставки: в течение 15 (пятнадцати) календарных дней с момента получения заявки Покупателя, в будние дни с 8-00 до 16-00.</w:t>
            </w:r>
          </w:p>
        </w:tc>
      </w:tr>
      <w:tr w:rsidR="004E0145" w:rsidRPr="004E0145" w:rsidTr="00100458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100458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1D65B6" w:rsidP="0010045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4E0145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DC0B41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100458">
        <w:rPr>
          <w:iCs/>
          <w:szCs w:val="28"/>
          <w:lang w:eastAsia="ru-RU"/>
        </w:rPr>
        <w:t>трубы и скорлупы ППУ</w:t>
      </w:r>
      <w:r w:rsidRPr="006B39ED">
        <w:rPr>
          <w:iCs/>
          <w:szCs w:val="28"/>
          <w:lang w:eastAsia="ru-RU"/>
        </w:rPr>
        <w:t>:</w:t>
      </w:r>
    </w:p>
    <w:p w:rsidR="00E43B7D" w:rsidRDefault="00E43B7D" w:rsidP="005D3B58">
      <w:pPr>
        <w:jc w:val="center"/>
        <w:outlineLvl w:val="5"/>
        <w:rPr>
          <w:iCs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701"/>
      </w:tblGrid>
      <w:tr w:rsidR="001D65B6" w:rsidRPr="00933FE5" w:rsidTr="001D65B6">
        <w:trPr>
          <w:cantSplit/>
          <w:trHeight w:val="1134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D65B6" w:rsidRPr="00933FE5" w:rsidRDefault="001D65B6" w:rsidP="0010045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65B6" w:rsidRPr="00933FE5" w:rsidRDefault="001D65B6" w:rsidP="001D65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701" w:type="dxa"/>
            <w:vAlign w:val="center"/>
          </w:tcPr>
          <w:p w:rsidR="001D65B6" w:rsidRPr="00933FE5" w:rsidRDefault="001D65B6" w:rsidP="001D65B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1D65B6" w:rsidRPr="00933FE5" w:rsidRDefault="001D65B6" w:rsidP="001D65B6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1D65B6" w:rsidRPr="00933FE5" w:rsidRDefault="001D65B6" w:rsidP="001D65B6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цена,</w:t>
            </w:r>
          </w:p>
          <w:p w:rsidR="001D65B6" w:rsidRPr="00933FE5" w:rsidRDefault="001D65B6" w:rsidP="001D65B6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руб.</w:t>
            </w:r>
            <w:r w:rsidRPr="00933FE5">
              <w:rPr>
                <w:b/>
                <w:sz w:val="20"/>
                <w:szCs w:val="20"/>
                <w:lang w:eastAsia="ru-RU"/>
              </w:rPr>
              <w:br/>
              <w:t>без НДС</w:t>
            </w:r>
          </w:p>
        </w:tc>
        <w:tc>
          <w:tcPr>
            <w:tcW w:w="1701" w:type="dxa"/>
            <w:vAlign w:val="center"/>
          </w:tcPr>
          <w:p w:rsidR="001D65B6" w:rsidRPr="00933FE5" w:rsidRDefault="001D65B6" w:rsidP="001D65B6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цена, руб.</w:t>
            </w:r>
            <w:r w:rsidRPr="00933FE5">
              <w:rPr>
                <w:b/>
                <w:sz w:val="20"/>
                <w:szCs w:val="20"/>
                <w:lang w:eastAsia="ru-RU"/>
              </w:rPr>
              <w:br/>
              <w:t>с НДС</w:t>
            </w:r>
          </w:p>
        </w:tc>
      </w:tr>
      <w:tr w:rsidR="001D65B6" w:rsidRPr="00933FE5" w:rsidTr="001D65B6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1D65B6" w:rsidRPr="00933FE5" w:rsidRDefault="001D65B6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5B6" w:rsidRPr="00933FE5" w:rsidRDefault="001D65B6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D65B6" w:rsidRPr="00933FE5" w:rsidTr="001D65B6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1D65B6" w:rsidRPr="00933FE5" w:rsidRDefault="001D65B6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5B6" w:rsidRPr="00933FE5" w:rsidRDefault="001D65B6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D65B6" w:rsidRPr="00933FE5" w:rsidTr="001D65B6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1D65B6" w:rsidRPr="00933FE5" w:rsidRDefault="001D65B6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5B6" w:rsidRPr="00933FE5" w:rsidRDefault="001D65B6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D65B6" w:rsidRPr="00933FE5" w:rsidTr="001D65B6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1D65B6" w:rsidRPr="00933FE5" w:rsidRDefault="001D65B6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5B6" w:rsidRPr="00933FE5" w:rsidRDefault="001D65B6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D65B6" w:rsidRPr="00933FE5" w:rsidTr="001D65B6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1D65B6" w:rsidRPr="00933FE5" w:rsidRDefault="001D65B6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5B6" w:rsidRPr="00933FE5" w:rsidRDefault="001D65B6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D65B6" w:rsidRPr="00933FE5" w:rsidTr="001D65B6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1D65B6" w:rsidRPr="00933FE5" w:rsidRDefault="001D65B6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5B6" w:rsidRPr="00933FE5" w:rsidRDefault="001D65B6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D65B6" w:rsidRPr="00933FE5" w:rsidTr="001D65B6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1D65B6" w:rsidRPr="00933FE5" w:rsidRDefault="001D65B6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D65B6" w:rsidRPr="00933FE5" w:rsidRDefault="001D65B6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5B6" w:rsidRPr="00933FE5" w:rsidRDefault="001D65B6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100458" w:rsidRDefault="00100458"/>
    <w:sectPr w:rsidR="0010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0A393E"/>
    <w:rsid w:val="00100458"/>
    <w:rsid w:val="001D65B6"/>
    <w:rsid w:val="00273DB5"/>
    <w:rsid w:val="002E42A4"/>
    <w:rsid w:val="0043154E"/>
    <w:rsid w:val="004721EC"/>
    <w:rsid w:val="004E0145"/>
    <w:rsid w:val="005D3B58"/>
    <w:rsid w:val="00714DDA"/>
    <w:rsid w:val="008300D2"/>
    <w:rsid w:val="008B6AEB"/>
    <w:rsid w:val="00933FE5"/>
    <w:rsid w:val="00B22E60"/>
    <w:rsid w:val="00B54A75"/>
    <w:rsid w:val="00C5442A"/>
    <w:rsid w:val="00CD798B"/>
    <w:rsid w:val="00E164C8"/>
    <w:rsid w:val="00E175CE"/>
    <w:rsid w:val="00E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7EC6-7D97-4703-A3AF-CC5D38BB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2017-10-05T12:01:00Z</cp:lastPrinted>
  <dcterms:created xsi:type="dcterms:W3CDTF">2017-02-14T07:26:00Z</dcterms:created>
  <dcterms:modified xsi:type="dcterms:W3CDTF">2017-10-05T12:01:00Z</dcterms:modified>
</cp:coreProperties>
</file>