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0777" w:rsidRDefault="00290777" w:rsidP="001C4663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06C1D" w:rsidRPr="001C4663" w:rsidRDefault="00F06C1D" w:rsidP="001C4663">
      <w:pPr>
        <w:ind w:firstLine="709"/>
        <w:jc w:val="center"/>
        <w:rPr>
          <w:rFonts w:ascii="Times New Roman" w:hAnsi="Times New Roman" w:cs="Times New Roman"/>
          <w:b/>
        </w:rPr>
      </w:pPr>
      <w:r w:rsidRPr="001C4663">
        <w:rPr>
          <w:rFonts w:ascii="Times New Roman" w:hAnsi="Times New Roman" w:cs="Times New Roman"/>
          <w:b/>
        </w:rPr>
        <w:t xml:space="preserve">ДОГОВОР ПОСТАВКИ № </w:t>
      </w:r>
      <w:r w:rsidRPr="001C4663">
        <w:rPr>
          <w:rFonts w:ascii="Times New Roman" w:hAnsi="Times New Roman" w:cs="Times New Roman"/>
        </w:rPr>
        <w:t>____________</w:t>
      </w:r>
    </w:p>
    <w:p w:rsidR="00F06C1D" w:rsidRPr="001C4663" w:rsidRDefault="00F06C1D" w:rsidP="001C4663">
      <w:pPr>
        <w:rPr>
          <w:rFonts w:ascii="Times New Roman" w:hAnsi="Times New Roman" w:cs="Times New Roman"/>
          <w:b/>
        </w:rPr>
      </w:pPr>
    </w:p>
    <w:p w:rsidR="00F06C1D" w:rsidRPr="001C4663" w:rsidRDefault="00F06C1D" w:rsidP="001C4663">
      <w:pPr>
        <w:rPr>
          <w:rFonts w:ascii="Times New Roman" w:hAnsi="Times New Roman" w:cs="Times New Roman"/>
          <w:i/>
          <w:iCs/>
          <w:color w:val="0000FF"/>
        </w:rPr>
      </w:pPr>
      <w:r w:rsidRPr="001C4663">
        <w:rPr>
          <w:rFonts w:ascii="Times New Roman" w:hAnsi="Times New Roman" w:cs="Times New Roman"/>
        </w:rPr>
        <w:t xml:space="preserve">г. Краснодар                                                                         </w:t>
      </w:r>
      <w:r w:rsidR="00F6123B" w:rsidRPr="001C4663">
        <w:rPr>
          <w:rFonts w:ascii="Times New Roman" w:hAnsi="Times New Roman" w:cs="Times New Roman"/>
        </w:rPr>
        <w:t xml:space="preserve">         «_____»___</w:t>
      </w:r>
      <w:r w:rsidR="001C4663" w:rsidRPr="001C4663">
        <w:rPr>
          <w:rFonts w:ascii="Times New Roman" w:hAnsi="Times New Roman" w:cs="Times New Roman"/>
        </w:rPr>
        <w:t>____</w:t>
      </w:r>
      <w:r w:rsidR="00F6123B" w:rsidRPr="001C4663">
        <w:rPr>
          <w:rFonts w:ascii="Times New Roman" w:hAnsi="Times New Roman" w:cs="Times New Roman"/>
        </w:rPr>
        <w:t>______</w:t>
      </w:r>
      <w:r w:rsidR="00367825" w:rsidRPr="001C4663">
        <w:rPr>
          <w:rFonts w:ascii="Times New Roman" w:hAnsi="Times New Roman" w:cs="Times New Roman"/>
        </w:rPr>
        <w:t xml:space="preserve"> 201</w:t>
      </w:r>
      <w:r w:rsidR="003A12EC" w:rsidRPr="001C4663">
        <w:rPr>
          <w:rFonts w:ascii="Times New Roman" w:hAnsi="Times New Roman" w:cs="Times New Roman"/>
        </w:rPr>
        <w:t>8</w:t>
      </w:r>
      <w:r w:rsidRPr="001C4663">
        <w:rPr>
          <w:rFonts w:ascii="Times New Roman" w:hAnsi="Times New Roman" w:cs="Times New Roman"/>
        </w:rPr>
        <w:t xml:space="preserve"> г.</w:t>
      </w:r>
    </w:p>
    <w:p w:rsidR="00F06C1D" w:rsidRPr="001C4663" w:rsidRDefault="00F06C1D" w:rsidP="001C4663">
      <w:pPr>
        <w:pStyle w:val="a0"/>
        <w:jc w:val="center"/>
        <w:rPr>
          <w:rFonts w:ascii="Times New Roman" w:hAnsi="Times New Roman" w:cs="Times New Roman"/>
          <w:i/>
          <w:iCs/>
          <w:color w:val="0000FF"/>
        </w:rPr>
      </w:pPr>
    </w:p>
    <w:p w:rsidR="00F06C1D" w:rsidRPr="001C4663" w:rsidRDefault="00F6123B" w:rsidP="001C4663">
      <w:pPr>
        <w:pStyle w:val="a0"/>
        <w:ind w:firstLine="709"/>
        <w:rPr>
          <w:rFonts w:ascii="Times New Roman" w:hAnsi="Times New Roman" w:cs="Times New Roman"/>
          <w:b/>
        </w:rPr>
      </w:pPr>
      <w:r w:rsidRPr="001C4663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___________________________________</w:t>
      </w:r>
      <w:r w:rsidR="00235C14" w:rsidRPr="001C466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(</w:t>
      </w:r>
      <w:r w:rsidRPr="001C4663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________________________</w:t>
      </w:r>
      <w:r w:rsidR="00235C14" w:rsidRPr="001C4663">
        <w:rPr>
          <w:rFonts w:ascii="Times New Roman" w:eastAsia="Times New Roman" w:hAnsi="Times New Roman" w:cs="Times New Roman"/>
          <w:kern w:val="0"/>
          <w:lang w:eastAsia="ar-SA" w:bidi="ar-SA"/>
        </w:rPr>
        <w:t>)</w:t>
      </w:r>
      <w:r w:rsidR="00176531" w:rsidRPr="001C4663">
        <w:rPr>
          <w:rFonts w:ascii="Times New Roman" w:hAnsi="Times New Roman" w:cs="Times New Roman"/>
        </w:rPr>
        <w:t>, именуе</w:t>
      </w:r>
      <w:r w:rsidR="005A5171" w:rsidRPr="001C4663">
        <w:rPr>
          <w:rFonts w:ascii="Times New Roman" w:hAnsi="Times New Roman" w:cs="Times New Roman"/>
        </w:rPr>
        <w:t>мое в дальнейшем «Поставщик</w:t>
      </w:r>
      <w:r w:rsidR="00176531" w:rsidRPr="001C4663">
        <w:rPr>
          <w:rFonts w:ascii="Times New Roman" w:hAnsi="Times New Roman" w:cs="Times New Roman"/>
        </w:rPr>
        <w:t>», в лице</w:t>
      </w:r>
      <w:r w:rsidR="00235C14" w:rsidRPr="001C466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1C4663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_____________________________________</w:t>
      </w:r>
      <w:r w:rsidR="00235C14" w:rsidRPr="001C466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действующего на основании </w:t>
      </w:r>
      <w:r w:rsidRPr="001C4663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___________________________</w:t>
      </w:r>
      <w:r w:rsidR="00176531" w:rsidRPr="001C4663">
        <w:rPr>
          <w:rFonts w:ascii="Times New Roman" w:hAnsi="Times New Roman" w:cs="Times New Roman"/>
        </w:rPr>
        <w:t xml:space="preserve">, с одной стороны, </w:t>
      </w:r>
      <w:r w:rsidR="00F06C1D" w:rsidRPr="001C4663">
        <w:rPr>
          <w:rFonts w:ascii="Times New Roman" w:hAnsi="Times New Roman" w:cs="Times New Roman"/>
        </w:rPr>
        <w:t xml:space="preserve">и </w:t>
      </w:r>
    </w:p>
    <w:p w:rsidR="00F06C1D" w:rsidRPr="001C4663" w:rsidRDefault="00235C14" w:rsidP="001C4663">
      <w:pPr>
        <w:pStyle w:val="a0"/>
        <w:ind w:firstLine="709"/>
        <w:rPr>
          <w:rFonts w:ascii="Times New Roman" w:hAnsi="Times New Roman" w:cs="Times New Roman"/>
        </w:rPr>
      </w:pPr>
      <w:r w:rsidRPr="001C4663">
        <w:rPr>
          <w:rFonts w:ascii="Times New Roman" w:eastAsia="Times New Roman" w:hAnsi="Times New Roman" w:cs="Times New Roman"/>
          <w:b/>
          <w:kern w:val="0"/>
          <w:lang w:eastAsia="ar-SA" w:bidi="ar-SA"/>
        </w:rPr>
        <w:t>Акционерное общество «Автономная теплоэнергетическая компания»</w:t>
      </w:r>
      <w:r w:rsidR="005A5171" w:rsidRPr="001C466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(АО «АТЭК»)</w:t>
      </w:r>
      <w:r w:rsidRPr="001C4663">
        <w:rPr>
          <w:rFonts w:ascii="Times New Roman" w:eastAsia="Times New Roman" w:hAnsi="Times New Roman" w:cs="Times New Roman"/>
          <w:kern w:val="0"/>
          <w:lang w:eastAsia="ar-SA" w:bidi="ar-SA"/>
        </w:rPr>
        <w:t>, им</w:t>
      </w:r>
      <w:r w:rsidR="005A5171" w:rsidRPr="001C4663">
        <w:rPr>
          <w:rFonts w:ascii="Times New Roman" w:eastAsia="Times New Roman" w:hAnsi="Times New Roman" w:cs="Times New Roman"/>
          <w:kern w:val="0"/>
          <w:lang w:eastAsia="ar-SA" w:bidi="ar-SA"/>
        </w:rPr>
        <w:t>енуемое в дальнейшем «Покупатель</w:t>
      </w:r>
      <w:r w:rsidRPr="001C466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», в лице </w:t>
      </w:r>
      <w:r w:rsidR="001C4663" w:rsidRPr="001C466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генерального директора Алимова Николая Ивановича, </w:t>
      </w:r>
      <w:r w:rsidRPr="001C4663">
        <w:rPr>
          <w:rFonts w:ascii="Times New Roman" w:eastAsia="Times New Roman" w:hAnsi="Times New Roman" w:cs="Times New Roman"/>
          <w:kern w:val="0"/>
          <w:lang w:eastAsia="ar-SA" w:bidi="ar-SA"/>
        </w:rPr>
        <w:t>действующего н</w:t>
      </w:r>
      <w:r w:rsidR="00FB1762" w:rsidRPr="001C466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 основании </w:t>
      </w:r>
      <w:r w:rsidR="001C4663" w:rsidRPr="001C466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Устава, </w:t>
      </w:r>
      <w:r w:rsidR="00F06C1D" w:rsidRPr="001C4663">
        <w:rPr>
          <w:rFonts w:ascii="Times New Roman" w:hAnsi="Times New Roman" w:cs="Times New Roman"/>
        </w:rPr>
        <w:t>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F06C1D" w:rsidRPr="001C4663" w:rsidRDefault="00F06C1D" w:rsidP="001C4663">
      <w:pPr>
        <w:pStyle w:val="a0"/>
        <w:rPr>
          <w:rFonts w:ascii="Times New Roman" w:hAnsi="Times New Roman" w:cs="Times New Roman"/>
        </w:rPr>
      </w:pPr>
    </w:p>
    <w:p w:rsidR="00F06C1D" w:rsidRPr="001C4663" w:rsidRDefault="00F06C1D" w:rsidP="001C4663">
      <w:pPr>
        <w:ind w:firstLine="709"/>
        <w:jc w:val="center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  <w:b/>
          <w:bCs/>
        </w:rPr>
        <w:t>1. ПРЕДМЕТ ДОГОВОРА</w:t>
      </w:r>
    </w:p>
    <w:p w:rsidR="00F06C1D" w:rsidRPr="001C4663" w:rsidRDefault="00F06C1D" w:rsidP="001C4663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спецификации, являющейся приложением и неотъемлемой частью настоящего договора.</w:t>
      </w:r>
    </w:p>
    <w:p w:rsidR="00F06C1D" w:rsidRPr="001C4663" w:rsidRDefault="00F06C1D" w:rsidP="001C4663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Общая сумма настоящего договора указывается в спецификации, являющейся приложением и неотъемлемой часть настоящего договора.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</w:p>
    <w:p w:rsidR="00F06C1D" w:rsidRPr="001C4663" w:rsidRDefault="00F06C1D" w:rsidP="001C4663">
      <w:pPr>
        <w:ind w:firstLine="709"/>
        <w:jc w:val="center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  <w:b/>
          <w:bCs/>
        </w:rPr>
        <w:t>2. УСЛОВИЯ ПЕРЕДАЧИ ТОВАРА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2.1. Переход права собственности на Товар наступает с момента подписания Товарной накладной.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2.2. Риск случайной гибели Товара переходит от Поставщика к Покупателю в момент подписания ТН.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2.3. Датой поставки Товара 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2.4.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2.5. Вместе с Товаром Поставщик обязан передать Покупателю следующие документы: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- оригинал транспортной накладной;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- оригинал паспорта (сертификата) качества производителя Товара.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2.6. Приёмка Товара по количеству производится при его получении </w:t>
      </w:r>
      <w:r w:rsidRPr="001C4663">
        <w:rPr>
          <w:rFonts w:ascii="Times New Roman" w:hAnsi="Times New Roman" w:cs="Times New Roman"/>
          <w:color w:val="000000"/>
        </w:rPr>
        <w:t>в месте, определённом условиями поставки Товара по настоящему договору,</w:t>
      </w:r>
      <w:r w:rsidRPr="001C4663">
        <w:rPr>
          <w:rFonts w:ascii="Times New Roman" w:hAnsi="Times New Roman" w:cs="Times New Roma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1C4663">
        <w:rPr>
          <w:rFonts w:ascii="Times New Roman" w:hAnsi="Times New Roman" w:cs="Times New Roman"/>
          <w:color w:val="000000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F06C1D" w:rsidRPr="001C4663" w:rsidRDefault="00F06C1D" w:rsidP="001C4663">
      <w:pPr>
        <w:widowControl w:val="0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Приёмка Товара по качеству и количеству, если упаковка Товара не позволяла это сделать в месте получения в соответствии с п. 2.6 настоящего договора</w:t>
      </w:r>
      <w:r w:rsidR="00BB48E2" w:rsidRPr="001C4663">
        <w:rPr>
          <w:rFonts w:ascii="Times New Roman" w:hAnsi="Times New Roman" w:cs="Times New Roman"/>
        </w:rPr>
        <w:t>,</w:t>
      </w:r>
      <w:r w:rsidRPr="001C4663">
        <w:rPr>
          <w:rFonts w:ascii="Times New Roman" w:hAnsi="Times New Roman" w:cs="Times New Roman"/>
        </w:rPr>
        <w:t xml:space="preserve">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lastRenderedPageBreak/>
        <w:t>При обнаружении несоответствия Товара 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1C4663">
        <w:rPr>
          <w:rFonts w:ascii="Times New Roman" w:hAnsi="Times New Roman" w:cs="Times New Roman"/>
          <w:color w:val="000000"/>
        </w:rPr>
        <w:t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</w:t>
      </w:r>
      <w:r w:rsidR="00D06748" w:rsidRPr="001C4663">
        <w:rPr>
          <w:rFonts w:ascii="Times New Roman" w:hAnsi="Times New Roman" w:cs="Times New Roman"/>
          <w:color w:val="000000"/>
        </w:rPr>
        <w:t>ние Торгово-Промышленной Палат</w:t>
      </w:r>
      <w:r w:rsidR="009B0B05" w:rsidRPr="001C4663">
        <w:rPr>
          <w:rFonts w:ascii="Times New Roman" w:hAnsi="Times New Roman" w:cs="Times New Roman"/>
          <w:color w:val="000000"/>
        </w:rPr>
        <w:t>ы</w:t>
      </w:r>
      <w:r w:rsidRPr="001C4663">
        <w:rPr>
          <w:rFonts w:ascii="Times New Roman" w:hAnsi="Times New Roman" w:cs="Times New Roman"/>
          <w:color w:val="000000"/>
        </w:rPr>
        <w:t xml:space="preserve">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</w:p>
    <w:p w:rsidR="00F06C1D" w:rsidRPr="001C4663" w:rsidRDefault="00F06C1D" w:rsidP="001C4663">
      <w:pPr>
        <w:ind w:firstLine="709"/>
        <w:jc w:val="center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  <w:b/>
          <w:bCs/>
        </w:rPr>
        <w:t>3. ОБЯЗАННОСТИ СТОРОН И ПОРЯДОК РАСЧЕТА</w:t>
      </w:r>
    </w:p>
    <w:p w:rsidR="00F06C1D" w:rsidRPr="001C4663" w:rsidRDefault="00F06C1D" w:rsidP="001C4663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F06C1D" w:rsidRPr="001C4663" w:rsidRDefault="00F06C1D" w:rsidP="001C4663">
      <w:pPr>
        <w:widowControl w:val="0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F06C1D" w:rsidRPr="001C4663" w:rsidRDefault="00F06C1D" w:rsidP="001C4663">
      <w:pPr>
        <w:widowControl w:val="0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F06C1D" w:rsidRPr="001C4663" w:rsidRDefault="00F06C1D" w:rsidP="001C4663">
      <w:pPr>
        <w:ind w:firstLine="708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3.3.1. Все расходы, связанные с заменой Товара, не соответствующе</w:t>
      </w:r>
      <w:r w:rsidR="00D06748" w:rsidRPr="001C4663">
        <w:rPr>
          <w:rFonts w:ascii="Times New Roman" w:hAnsi="Times New Roman" w:cs="Times New Roman"/>
        </w:rPr>
        <w:t>го условиям настоящего договора, на новый,</w:t>
      </w:r>
      <w:r w:rsidRPr="001C4663">
        <w:rPr>
          <w:rFonts w:ascii="Times New Roman" w:hAnsi="Times New Roman" w:cs="Times New Roman"/>
        </w:rPr>
        <w:t xml:space="preserve"> несет Поставщик.</w:t>
      </w:r>
    </w:p>
    <w:p w:rsidR="00F06C1D" w:rsidRPr="001C4663" w:rsidRDefault="00F06C1D" w:rsidP="001C4663">
      <w:pPr>
        <w:ind w:firstLine="708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F06C1D" w:rsidRPr="001C4663" w:rsidRDefault="00F06C1D" w:rsidP="001C4663">
      <w:pPr>
        <w:ind w:firstLine="708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3.3.3. В случае замены Товара на новый, </w:t>
      </w:r>
      <w:r w:rsidR="00D06748" w:rsidRPr="001C4663">
        <w:rPr>
          <w:rFonts w:ascii="Times New Roman" w:hAnsi="Times New Roman" w:cs="Times New Roman"/>
        </w:rPr>
        <w:t>такой</w:t>
      </w:r>
      <w:r w:rsidRPr="001C4663">
        <w:rPr>
          <w:rFonts w:ascii="Times New Roman" w:hAnsi="Times New Roman" w:cs="Times New Roman"/>
        </w:rPr>
        <w:t xml:space="preserve"> Товар поставляется Поставщиком и за его счёт на склад Покупателя.</w:t>
      </w:r>
    </w:p>
    <w:p w:rsidR="00F06C1D" w:rsidRPr="001C4663" w:rsidRDefault="00F06C1D" w:rsidP="001C4663">
      <w:pPr>
        <w:pStyle w:val="a0"/>
        <w:numPr>
          <w:ilvl w:val="1"/>
          <w:numId w:val="5"/>
        </w:numPr>
        <w:ind w:left="0" w:firstLine="708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F06C1D" w:rsidRPr="001C4663" w:rsidRDefault="00F06C1D" w:rsidP="001C4663">
      <w:pPr>
        <w:pStyle w:val="a0"/>
        <w:numPr>
          <w:ilvl w:val="1"/>
          <w:numId w:val="5"/>
        </w:numPr>
        <w:ind w:left="0" w:firstLine="708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Датой оплаты считается календарная дата перечисления денежных средств на расчетный счет Поставщика.</w:t>
      </w:r>
    </w:p>
    <w:p w:rsidR="00F06C1D" w:rsidRPr="001C4663" w:rsidRDefault="00F06C1D" w:rsidP="001C4663">
      <w:pPr>
        <w:pStyle w:val="a0"/>
        <w:numPr>
          <w:ilvl w:val="1"/>
          <w:numId w:val="5"/>
        </w:numPr>
        <w:ind w:left="0" w:firstLine="708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F06C1D" w:rsidRPr="001C4663" w:rsidRDefault="00F06C1D" w:rsidP="001C4663">
      <w:pPr>
        <w:pStyle w:val="a0"/>
        <w:numPr>
          <w:ilvl w:val="1"/>
          <w:numId w:val="5"/>
        </w:numPr>
        <w:ind w:left="0" w:firstLine="708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 Покупатель вправе производить авансовые платежи при исполнении настоящего Договора.</w:t>
      </w:r>
    </w:p>
    <w:p w:rsidR="00F06C1D" w:rsidRPr="001C4663" w:rsidRDefault="00F06C1D" w:rsidP="001C4663">
      <w:pPr>
        <w:pStyle w:val="a0"/>
        <w:ind w:firstLine="709"/>
        <w:rPr>
          <w:rFonts w:ascii="Times New Roman" w:hAnsi="Times New Roman" w:cs="Times New Roman"/>
        </w:rPr>
      </w:pPr>
    </w:p>
    <w:p w:rsidR="00F06C1D" w:rsidRPr="001C4663" w:rsidRDefault="00F06C1D" w:rsidP="001C4663">
      <w:pPr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  <w:b/>
          <w:bCs/>
        </w:rPr>
        <w:t>ФОРС-МАЖОРНЫЕ ОБСТОЯТЕЛЬСТВА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</w:t>
      </w:r>
      <w:r w:rsidRPr="001C4663">
        <w:rPr>
          <w:rFonts w:ascii="Times New Roman" w:hAnsi="Times New Roman" w:cs="Times New Roman"/>
        </w:rPr>
        <w:lastRenderedPageBreak/>
        <w:t>военные действия, забастовки и правительственные меры, ограничивающие исполнение Сторонами договорных обязательств.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</w:t>
      </w:r>
      <w:r w:rsidR="00D06748" w:rsidRPr="001C4663">
        <w:rPr>
          <w:rFonts w:ascii="Times New Roman" w:hAnsi="Times New Roman" w:cs="Times New Roman"/>
        </w:rPr>
        <w:t>,</w:t>
      </w:r>
      <w:r w:rsidRPr="001C4663">
        <w:rPr>
          <w:rFonts w:ascii="Times New Roman" w:hAnsi="Times New Roman" w:cs="Times New Roman"/>
        </w:rPr>
        <w:t xml:space="preserve">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F06C1D" w:rsidRPr="001C4663" w:rsidRDefault="00F06C1D" w:rsidP="001C4663">
      <w:pPr>
        <w:ind w:firstLine="709"/>
        <w:rPr>
          <w:rFonts w:ascii="Times New Roman" w:hAnsi="Times New Roman" w:cs="Times New Roman"/>
        </w:rPr>
      </w:pPr>
    </w:p>
    <w:p w:rsidR="00F06C1D" w:rsidRPr="001C4663" w:rsidRDefault="00F06C1D" w:rsidP="001C4663">
      <w:pPr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  <w:b/>
          <w:bCs/>
        </w:rPr>
        <w:t>ОТВЕТСТВЕННОСТЬ СТОРОН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0,05% (пять сотых процента)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Выплата неустойки не освобождает Поставщика от обязанности Поставщика поставить Товар Покупателю.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5.3. </w:t>
      </w:r>
      <w:r w:rsidRPr="001C4663">
        <w:rPr>
          <w:rFonts w:ascii="Times New Roman" w:hAnsi="Times New Roman" w:cs="Times New Roman"/>
          <w:color w:val="000000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F06C1D" w:rsidRPr="001C4663" w:rsidRDefault="00F06C1D" w:rsidP="001C4663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191A4D" w:rsidRPr="001C4663" w:rsidRDefault="00191A4D" w:rsidP="001C4663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06C1D" w:rsidRPr="001C4663" w:rsidRDefault="00F06C1D" w:rsidP="001C4663">
      <w:pPr>
        <w:ind w:firstLine="709"/>
        <w:jc w:val="center"/>
        <w:rPr>
          <w:rStyle w:val="FontStyle22"/>
          <w:sz w:val="24"/>
          <w:szCs w:val="24"/>
        </w:rPr>
      </w:pPr>
      <w:r w:rsidRPr="001C4663">
        <w:rPr>
          <w:rFonts w:ascii="Times New Roman" w:hAnsi="Times New Roman" w:cs="Times New Roman"/>
          <w:b/>
          <w:bCs/>
        </w:rPr>
        <w:t xml:space="preserve">6. ПОРЯДОК РАЗРЕШЕНИЯ СПОРОВ </w:t>
      </w:r>
    </w:p>
    <w:p w:rsidR="00BA6592" w:rsidRPr="001C4663" w:rsidRDefault="00BA6592" w:rsidP="001C466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1C4663">
        <w:rPr>
          <w:rFonts w:ascii="Times New Roman" w:eastAsia="Calibri" w:hAnsi="Times New Roman" w:cs="Times New Roman"/>
          <w:kern w:val="0"/>
          <w:lang w:eastAsia="en-US" w:bidi="ar-SA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BA6592" w:rsidRPr="001C4663" w:rsidRDefault="00BA6592" w:rsidP="001C4663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eastAsia="Calibri" w:hAnsi="Times New Roman" w:cs="Times New Roman"/>
          <w:kern w:val="0"/>
          <w:lang w:eastAsia="en-US" w:bidi="ar-SA"/>
        </w:rPr>
        <w:t>6.2. В</w:t>
      </w:r>
      <w:r w:rsidRPr="001C4663">
        <w:rPr>
          <w:rFonts w:ascii="Times New Roman" w:hAnsi="Times New Roman" w:cs="Times New Roman"/>
        </w:rPr>
        <w:t xml:space="preserve"> случае невозможности </w:t>
      </w:r>
      <w:r w:rsidR="00F06C1D" w:rsidRPr="001C4663">
        <w:rPr>
          <w:rFonts w:ascii="Times New Roman" w:hAnsi="Times New Roman" w:cs="Times New Roman"/>
        </w:rPr>
        <w:t>принятия сторонами взаимоприемлемого решения все споры</w:t>
      </w:r>
      <w:r w:rsidRPr="001C4663">
        <w:rPr>
          <w:rFonts w:ascii="Times New Roman" w:hAnsi="Times New Roman" w:cs="Times New Roman"/>
        </w:rPr>
        <w:t xml:space="preserve"> и</w:t>
      </w:r>
      <w:r w:rsidR="00F06C1D" w:rsidRPr="001C4663">
        <w:rPr>
          <w:rFonts w:ascii="Times New Roman" w:hAnsi="Times New Roman" w:cs="Times New Roman"/>
        </w:rPr>
        <w:t xml:space="preserve"> разногласия подлежат разрешению в </w:t>
      </w:r>
      <w:r w:rsidRPr="001C4663">
        <w:rPr>
          <w:rFonts w:ascii="Times New Roman" w:hAnsi="Times New Roman" w:cs="Times New Roman"/>
        </w:rPr>
        <w:t xml:space="preserve">Арбитражном суде Краснодарского края. 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</w:p>
    <w:p w:rsidR="00F06C1D" w:rsidRPr="001C4663" w:rsidRDefault="00F06C1D" w:rsidP="001C4663">
      <w:pPr>
        <w:pStyle w:val="1"/>
        <w:ind w:firstLine="709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  <w:b/>
          <w:bCs/>
        </w:rPr>
        <w:t>7. СРОК ДЕЙСТВИЯ ДОГОВОРА И ЗАКЛЮЧИТЕЛЬНЫЕ УСЛОВИЯ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7.1. Настоящий договор действует с даты</w:t>
      </w:r>
      <w:r w:rsidR="00BB48E2" w:rsidRPr="001C4663">
        <w:rPr>
          <w:rFonts w:ascii="Times New Roman" w:hAnsi="Times New Roman" w:cs="Times New Roman"/>
        </w:rPr>
        <w:t xml:space="preserve"> его</w:t>
      </w:r>
      <w:r w:rsidRPr="001C4663">
        <w:rPr>
          <w:rFonts w:ascii="Times New Roman" w:hAnsi="Times New Roman" w:cs="Times New Roman"/>
        </w:rPr>
        <w:t xml:space="preserve"> подписания</w:t>
      </w:r>
      <w:r w:rsidR="00B5120E" w:rsidRPr="001C4663">
        <w:rPr>
          <w:rFonts w:ascii="Times New Roman" w:hAnsi="Times New Roman" w:cs="Times New Roman"/>
        </w:rPr>
        <w:t xml:space="preserve"> Сторонами</w:t>
      </w:r>
      <w:r w:rsidRPr="001C4663">
        <w:rPr>
          <w:rFonts w:ascii="Times New Roman" w:hAnsi="Times New Roman" w:cs="Times New Roman"/>
        </w:rPr>
        <w:t xml:space="preserve"> и до </w:t>
      </w:r>
      <w:r w:rsidR="002F0640" w:rsidRPr="001C4663">
        <w:rPr>
          <w:rFonts w:ascii="Times New Roman" w:hAnsi="Times New Roman" w:cs="Times New Roman"/>
        </w:rPr>
        <w:t>полного исполнения Сторонами обязательств по договору.</w:t>
      </w:r>
      <w:r w:rsidRPr="001C4663">
        <w:rPr>
          <w:rFonts w:ascii="Times New Roman" w:hAnsi="Times New Roman" w:cs="Times New Roman"/>
        </w:rPr>
        <w:t xml:space="preserve"> </w:t>
      </w:r>
    </w:p>
    <w:p w:rsidR="00F06C1D" w:rsidRPr="001C4663" w:rsidRDefault="00F06C1D" w:rsidP="001C466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F06C1D" w:rsidRPr="001C4663" w:rsidRDefault="00F06C1D" w:rsidP="001C4663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свидетельство о государственной регистрации;</w:t>
      </w:r>
    </w:p>
    <w:p w:rsidR="00F06C1D" w:rsidRPr="001C4663" w:rsidRDefault="00F06C1D" w:rsidP="001C4663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свидетельство о постановке на учет в налоговом органе;</w:t>
      </w:r>
    </w:p>
    <w:p w:rsidR="00F06C1D" w:rsidRPr="001C4663" w:rsidRDefault="00F06C1D" w:rsidP="001C4663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свидетельство о внесении записи в Единый государственный реестр юридических лиц;</w:t>
      </w:r>
    </w:p>
    <w:p w:rsidR="00F06C1D" w:rsidRPr="001C4663" w:rsidRDefault="00F06C1D" w:rsidP="001C4663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F06C1D" w:rsidRPr="001C4663" w:rsidRDefault="00F06C1D" w:rsidP="001C4663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F06C1D" w:rsidRPr="001C4663" w:rsidRDefault="00F06C1D" w:rsidP="001C4663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другие документы по требованию Покупателя, не представляющие коммерческой тайны.</w:t>
      </w:r>
    </w:p>
    <w:p w:rsidR="00F06C1D" w:rsidRPr="001C4663" w:rsidRDefault="00F06C1D" w:rsidP="001C4663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устав (раздел о предмете деятельности).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</w:p>
    <w:p w:rsidR="00F06C1D" w:rsidRPr="001C4663" w:rsidRDefault="00F06C1D" w:rsidP="001C4663">
      <w:pPr>
        <w:ind w:firstLine="709"/>
        <w:jc w:val="center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  <w:b/>
          <w:bCs/>
        </w:rPr>
        <w:t>8. ИНЫЕ УСЛОВИЯ ДОГОВОРА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 xml:space="preserve">8.2. В течение срока действия настоящего договора, а также в течение </w:t>
      </w:r>
      <w:r w:rsidRPr="001C4663">
        <w:rPr>
          <w:rFonts w:ascii="Times New Roman" w:hAnsi="Times New Roman" w:cs="Times New Roman"/>
          <w:color w:val="000000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1C4663">
        <w:rPr>
          <w:rFonts w:ascii="Times New Roman" w:hAnsi="Times New Roman" w:cs="Times New Roman"/>
        </w:rPr>
        <w:t>ения настоящего договора.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F06C1D" w:rsidRPr="001C4663" w:rsidRDefault="00F06C1D" w:rsidP="001C4663">
      <w:pPr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F06C1D" w:rsidRPr="001C4663" w:rsidRDefault="00F06C1D" w:rsidP="001C4663">
      <w:pPr>
        <w:ind w:firstLine="709"/>
        <w:jc w:val="both"/>
        <w:rPr>
          <w:rFonts w:ascii="Times New Roman" w:hAnsi="Times New Roman" w:cs="Times New Roman"/>
        </w:rPr>
      </w:pPr>
      <w:r w:rsidRPr="001C4663">
        <w:rPr>
          <w:rFonts w:ascii="Times New Roman" w:hAnsi="Times New Roman" w:cs="Times New Roman"/>
        </w:rPr>
        <w:t>8.9. Настоящий договор составлен в 2 (двух) оригинальных экземплярах, по 1 (одному) оригинальному экземпляру для каждой из Сторон.</w:t>
      </w:r>
    </w:p>
    <w:p w:rsidR="00F06C1D" w:rsidRPr="001C4663" w:rsidRDefault="00F06C1D" w:rsidP="001C4663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C4663">
        <w:rPr>
          <w:rFonts w:ascii="Times New Roman" w:hAnsi="Times New Roman" w:cs="Times New Roman"/>
          <w:b/>
          <w:bCs/>
        </w:rPr>
        <w:t>9. ЮРИДИЧЕСКИЕ АДРЕСА, БАНКОВСКИЕ РЕКВИЗИТЫ И ПОДПИСИ</w:t>
      </w:r>
    </w:p>
    <w:p w:rsidR="00F06C1D" w:rsidRPr="001C4663" w:rsidRDefault="00F06C1D" w:rsidP="001C4663">
      <w:pPr>
        <w:jc w:val="center"/>
        <w:rPr>
          <w:rFonts w:ascii="Times New Roman" w:hAnsi="Times New Roman" w:cs="Times New Roman"/>
          <w:b/>
          <w:bCs/>
        </w:rPr>
      </w:pPr>
      <w:r w:rsidRPr="001C4663">
        <w:rPr>
          <w:rFonts w:ascii="Times New Roman" w:hAnsi="Times New Roman" w:cs="Times New Roman"/>
          <w:b/>
          <w:bCs/>
        </w:rPr>
        <w:t xml:space="preserve"> СТОРОН </w:t>
      </w:r>
    </w:p>
    <w:p w:rsidR="00A624CC" w:rsidRPr="001C4663" w:rsidRDefault="00A624CC" w:rsidP="001C466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F06C1D" w:rsidRPr="001C4663" w:rsidTr="00EA7F0A">
        <w:tc>
          <w:tcPr>
            <w:tcW w:w="4346" w:type="dxa"/>
            <w:shd w:val="clear" w:color="auto" w:fill="auto"/>
          </w:tcPr>
          <w:p w:rsidR="00F06C1D" w:rsidRPr="001C4663" w:rsidRDefault="00F06C1D" w:rsidP="001C4663">
            <w:pPr>
              <w:snapToGrid w:val="0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5A5171" w:rsidRPr="001C4663" w:rsidRDefault="00560E18" w:rsidP="001C4663">
            <w:pP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1C4663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_________________________________</w:t>
            </w:r>
          </w:p>
          <w:p w:rsidR="00560E18" w:rsidRPr="001C4663" w:rsidRDefault="00560E18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</w:t>
            </w:r>
          </w:p>
          <w:p w:rsidR="00560E18" w:rsidRPr="001C4663" w:rsidRDefault="00560E18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</w:t>
            </w:r>
          </w:p>
          <w:p w:rsidR="00560E18" w:rsidRPr="001C4663" w:rsidRDefault="00560E18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</w:t>
            </w:r>
          </w:p>
          <w:p w:rsidR="00560E18" w:rsidRPr="001C4663" w:rsidRDefault="00560E18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</w:t>
            </w:r>
          </w:p>
          <w:p w:rsidR="00560E18" w:rsidRPr="001C4663" w:rsidRDefault="00560E18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</w:t>
            </w:r>
          </w:p>
          <w:p w:rsidR="00560E18" w:rsidRPr="001C4663" w:rsidRDefault="00560E18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</w:t>
            </w:r>
          </w:p>
          <w:p w:rsidR="00560E18" w:rsidRPr="001C4663" w:rsidRDefault="00560E18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</w:t>
            </w:r>
          </w:p>
          <w:p w:rsidR="00560E18" w:rsidRPr="001C4663" w:rsidRDefault="00560E18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</w:t>
            </w:r>
          </w:p>
          <w:p w:rsidR="005A5171" w:rsidRPr="001C4663" w:rsidRDefault="00560E18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</w:t>
            </w:r>
          </w:p>
          <w:p w:rsidR="00F06C1D" w:rsidRPr="001C4663" w:rsidRDefault="00F06C1D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__________________________________</w:t>
            </w: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__________________________________</w:t>
            </w: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  <w:b/>
              </w:rPr>
            </w:pPr>
          </w:p>
          <w:p w:rsidR="00A624CC" w:rsidRPr="001C4663" w:rsidRDefault="00A624CC" w:rsidP="001C4663">
            <w:pPr>
              <w:rPr>
                <w:rFonts w:ascii="Times New Roman" w:hAnsi="Times New Roman" w:cs="Times New Roman"/>
                <w:b/>
              </w:rPr>
            </w:pPr>
            <w:r w:rsidRPr="001C4663">
              <w:rPr>
                <w:rFonts w:ascii="Times New Roman" w:hAnsi="Times New Roman" w:cs="Times New Roman"/>
                <w:b/>
              </w:rPr>
              <w:t>_________________/_______________/</w:t>
            </w:r>
          </w:p>
        </w:tc>
        <w:tc>
          <w:tcPr>
            <w:tcW w:w="5228" w:type="dxa"/>
            <w:shd w:val="clear" w:color="auto" w:fill="auto"/>
          </w:tcPr>
          <w:p w:rsidR="00F06C1D" w:rsidRPr="001C4663" w:rsidRDefault="00F06C1D" w:rsidP="001C466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C4663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5A5171" w:rsidRPr="001C4663" w:rsidRDefault="005A5171" w:rsidP="001C4663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1C4663">
              <w:rPr>
                <w:rFonts w:ascii="Times New Roman" w:eastAsia="SimSun" w:hAnsi="Times New Roman" w:cs="Times New Roman"/>
                <w:b/>
              </w:rPr>
              <w:t>АО «АТЭК»</w:t>
            </w:r>
          </w:p>
          <w:p w:rsidR="001C4663" w:rsidRPr="001C4663" w:rsidRDefault="001C4663" w:rsidP="001C4663">
            <w:pPr>
              <w:jc w:val="both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 xml:space="preserve">Юридический адрес: 350000, </w:t>
            </w:r>
          </w:p>
          <w:p w:rsidR="001C4663" w:rsidRPr="001C4663" w:rsidRDefault="001C4663" w:rsidP="001C4663">
            <w:pPr>
              <w:jc w:val="both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г. Краснодар, ул. Длинная, д. 120</w:t>
            </w:r>
          </w:p>
          <w:p w:rsidR="001C4663" w:rsidRPr="001C4663" w:rsidRDefault="001C4663" w:rsidP="001C4663">
            <w:pPr>
              <w:jc w:val="both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ИНН 2312054894, КПП 230750001</w:t>
            </w:r>
          </w:p>
          <w:p w:rsidR="001C4663" w:rsidRPr="001C4663" w:rsidRDefault="001C4663" w:rsidP="001C4663">
            <w:pPr>
              <w:pStyle w:val="af1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Р/С 40702810900020002551</w:t>
            </w:r>
          </w:p>
          <w:p w:rsidR="001C4663" w:rsidRPr="001C4663" w:rsidRDefault="001C4663" w:rsidP="001C4663">
            <w:pPr>
              <w:pStyle w:val="af1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В ООО КБ «ГТ БАНК» г. Краснодар</w:t>
            </w:r>
          </w:p>
          <w:p w:rsidR="001C4663" w:rsidRPr="001C4663" w:rsidRDefault="001C4663" w:rsidP="001C4663">
            <w:pPr>
              <w:pStyle w:val="af1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К/С 30101810303490000789</w:t>
            </w:r>
          </w:p>
          <w:p w:rsidR="001C4663" w:rsidRPr="001C4663" w:rsidRDefault="001C4663" w:rsidP="001C4663">
            <w:pPr>
              <w:pStyle w:val="af1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БИК 040349789, ОКПО 03504534</w:t>
            </w:r>
          </w:p>
          <w:p w:rsidR="001C4663" w:rsidRPr="001C4663" w:rsidRDefault="001C4663" w:rsidP="001C46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4663">
              <w:rPr>
                <w:rFonts w:ascii="Times New Roman" w:hAnsi="Times New Roman" w:cs="Times New Roman"/>
              </w:rPr>
              <w:t>ОКВЭД 40.30.14, ОГРН 1022301974420</w:t>
            </w:r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6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Грузополучатель: </w:t>
            </w:r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63">
              <w:rPr>
                <w:rFonts w:ascii="Times New Roman" w:hAnsi="Times New Roman"/>
                <w:b/>
                <w:bCs/>
                <w:sz w:val="24"/>
                <w:szCs w:val="24"/>
              </w:rPr>
              <w:t>Филиал АО «АТЭК» «Краснодартеплоэнерго»:</w:t>
            </w:r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63">
              <w:rPr>
                <w:rFonts w:ascii="Times New Roman" w:hAnsi="Times New Roman"/>
                <w:sz w:val="24"/>
                <w:szCs w:val="24"/>
              </w:rPr>
              <w:t>350058, г. Краснодар, ул. Селезнева, д. 199</w:t>
            </w:r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63">
              <w:rPr>
                <w:rFonts w:ascii="Times New Roman" w:hAnsi="Times New Roman"/>
                <w:sz w:val="24"/>
                <w:szCs w:val="24"/>
              </w:rPr>
              <w:t>ИНН 2312054894, КПП 231243001</w:t>
            </w:r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63">
              <w:rPr>
                <w:rFonts w:ascii="Times New Roman" w:hAnsi="Times New Roman"/>
                <w:sz w:val="24"/>
                <w:szCs w:val="24"/>
              </w:rPr>
              <w:t>Р/С 40702810800020006767</w:t>
            </w:r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63">
              <w:rPr>
                <w:rFonts w:ascii="Times New Roman" w:hAnsi="Times New Roman"/>
                <w:sz w:val="24"/>
                <w:szCs w:val="24"/>
              </w:rPr>
              <w:t>К/С 30101810303490000789</w:t>
            </w:r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63">
              <w:rPr>
                <w:rFonts w:ascii="Times New Roman" w:hAnsi="Times New Roman"/>
                <w:sz w:val="24"/>
                <w:szCs w:val="24"/>
              </w:rPr>
              <w:t xml:space="preserve">в ООО КБ «ГТ БАНК» г. Краснодар </w:t>
            </w:r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663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1C4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040349789</w:t>
            </w:r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4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1C46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oaoatek@krteplo.ru</w:t>
              </w:r>
            </w:hyperlink>
          </w:p>
          <w:p w:rsidR="001C4663" w:rsidRPr="001C4663" w:rsidRDefault="001C4663" w:rsidP="001C4663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63">
              <w:rPr>
                <w:rFonts w:ascii="Times New Roman" w:hAnsi="Times New Roman"/>
                <w:bCs/>
                <w:sz w:val="24"/>
                <w:szCs w:val="24"/>
              </w:rPr>
              <w:t>тел: 8 (861)2991010</w:t>
            </w:r>
            <w:r w:rsidRPr="001C4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  <w:p w:rsidR="00E22EE3" w:rsidRPr="001C4663" w:rsidRDefault="00E22EE3" w:rsidP="001C466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FB1762" w:rsidRPr="001C4663" w:rsidRDefault="001C4663" w:rsidP="001C4663">
            <w:pPr>
              <w:snapToGrid w:val="0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="00FB1762" w:rsidRPr="001C4663">
              <w:rPr>
                <w:rFonts w:ascii="Times New Roman" w:hAnsi="Times New Roman" w:cs="Times New Roman"/>
              </w:rPr>
              <w:t xml:space="preserve"> </w:t>
            </w:r>
          </w:p>
          <w:p w:rsidR="00FB1762" w:rsidRPr="001C4663" w:rsidRDefault="00FB1762" w:rsidP="001C4663">
            <w:pPr>
              <w:snapToGrid w:val="0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 xml:space="preserve"> </w:t>
            </w:r>
          </w:p>
          <w:p w:rsidR="001C4663" w:rsidRPr="001C4663" w:rsidRDefault="001C4663" w:rsidP="001C4663">
            <w:pPr>
              <w:snapToGrid w:val="0"/>
              <w:rPr>
                <w:rFonts w:ascii="Times New Roman" w:hAnsi="Times New Roman" w:cs="Times New Roman"/>
              </w:rPr>
            </w:pPr>
          </w:p>
          <w:p w:rsidR="00FB1762" w:rsidRPr="001C4663" w:rsidRDefault="00560E18" w:rsidP="001C4663">
            <w:pPr>
              <w:snapToGrid w:val="0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>__________________/</w:t>
            </w:r>
            <w:r w:rsidR="001C4663" w:rsidRPr="001C4663">
              <w:rPr>
                <w:rFonts w:ascii="Times New Roman" w:hAnsi="Times New Roman" w:cs="Times New Roman"/>
              </w:rPr>
              <w:t>Алимов Н.И.</w:t>
            </w:r>
            <w:r w:rsidR="00FB1762" w:rsidRPr="001C4663">
              <w:rPr>
                <w:rFonts w:ascii="Times New Roman" w:hAnsi="Times New Roman" w:cs="Times New Roman"/>
              </w:rPr>
              <w:t xml:space="preserve">/  </w:t>
            </w:r>
          </w:p>
          <w:p w:rsidR="00F06C1D" w:rsidRPr="001C4663" w:rsidRDefault="00FB1762" w:rsidP="001C4663">
            <w:pPr>
              <w:snapToGrid w:val="0"/>
              <w:rPr>
                <w:rFonts w:ascii="Times New Roman" w:hAnsi="Times New Roman" w:cs="Times New Roman"/>
              </w:rPr>
            </w:pPr>
            <w:r w:rsidRPr="001C466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F06C1D" w:rsidRDefault="00F06C1D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862E05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p w:rsidR="00290777" w:rsidRDefault="00290777" w:rsidP="00862E05">
      <w:pPr>
        <w:tabs>
          <w:tab w:val="left" w:leader="underscore" w:pos="5578"/>
          <w:tab w:val="left" w:leader="underscore" w:pos="10206"/>
          <w:tab w:val="left" w:pos="10348"/>
        </w:tabs>
        <w:ind w:right="1"/>
        <w:jc w:val="right"/>
        <w:rPr>
          <w:rFonts w:ascii="Times New Roman" w:eastAsia="Times New Roman" w:hAnsi="Times New Roman" w:cs="Times New Roman"/>
          <w:bCs/>
        </w:rPr>
      </w:pPr>
    </w:p>
    <w:p w:rsidR="00862E05" w:rsidRPr="00B50A6E" w:rsidRDefault="00862E05" w:rsidP="00862E05">
      <w:pPr>
        <w:tabs>
          <w:tab w:val="left" w:leader="underscore" w:pos="5578"/>
          <w:tab w:val="left" w:leader="underscore" w:pos="10206"/>
          <w:tab w:val="left" w:pos="10348"/>
        </w:tabs>
        <w:ind w:right="1"/>
        <w:jc w:val="right"/>
        <w:rPr>
          <w:rFonts w:ascii="Times New Roman" w:eastAsia="Times New Roman" w:hAnsi="Times New Roman" w:cs="Times New Roman"/>
          <w:bCs/>
        </w:rPr>
      </w:pPr>
      <w:r w:rsidRPr="00B50A6E">
        <w:rPr>
          <w:rFonts w:ascii="Times New Roman" w:eastAsia="Times New Roman" w:hAnsi="Times New Roman" w:cs="Times New Roman"/>
          <w:bCs/>
        </w:rPr>
        <w:t xml:space="preserve">Приложение к Договору поставки №_________ </w:t>
      </w:r>
    </w:p>
    <w:p w:rsidR="00862E05" w:rsidRPr="00B50A6E" w:rsidRDefault="00862E05" w:rsidP="00862E05">
      <w:pPr>
        <w:tabs>
          <w:tab w:val="left" w:leader="underscore" w:pos="5578"/>
          <w:tab w:val="left" w:leader="underscore" w:pos="10206"/>
          <w:tab w:val="left" w:pos="10348"/>
        </w:tabs>
        <w:ind w:right="1"/>
        <w:jc w:val="right"/>
        <w:rPr>
          <w:rFonts w:ascii="Times New Roman" w:eastAsia="Times New Roman" w:hAnsi="Times New Roman" w:cs="Times New Roman"/>
          <w:b/>
          <w:bCs/>
        </w:rPr>
      </w:pPr>
      <w:r w:rsidRPr="00B50A6E">
        <w:rPr>
          <w:rFonts w:ascii="Times New Roman" w:eastAsia="Times New Roman" w:hAnsi="Times New Roman" w:cs="Times New Roman"/>
          <w:bCs/>
        </w:rPr>
        <w:lastRenderedPageBreak/>
        <w:t>от «____»________________2018г.</w:t>
      </w:r>
    </w:p>
    <w:p w:rsidR="00862E05" w:rsidRPr="00B50A6E" w:rsidRDefault="00862E05" w:rsidP="00862E05">
      <w:pPr>
        <w:tabs>
          <w:tab w:val="left" w:leader="underscore" w:pos="5578"/>
          <w:tab w:val="left" w:leader="underscore" w:pos="10206"/>
          <w:tab w:val="left" w:pos="10348"/>
        </w:tabs>
        <w:ind w:right="1"/>
        <w:jc w:val="right"/>
        <w:rPr>
          <w:rFonts w:ascii="Times New Roman" w:eastAsia="Times New Roman" w:hAnsi="Times New Roman" w:cs="Times New Roman"/>
          <w:b/>
          <w:bCs/>
        </w:rPr>
      </w:pPr>
    </w:p>
    <w:p w:rsidR="00862E05" w:rsidRPr="00B50A6E" w:rsidRDefault="00862E05" w:rsidP="00862E05">
      <w:pPr>
        <w:tabs>
          <w:tab w:val="left" w:leader="underscore" w:pos="5578"/>
          <w:tab w:val="left" w:leader="underscore" w:pos="10206"/>
          <w:tab w:val="left" w:pos="10348"/>
        </w:tabs>
        <w:ind w:right="1"/>
        <w:jc w:val="right"/>
        <w:rPr>
          <w:rFonts w:ascii="Times New Roman" w:eastAsia="Times New Roman" w:hAnsi="Times New Roman" w:cs="Times New Roman"/>
          <w:b/>
          <w:bCs/>
        </w:rPr>
      </w:pPr>
    </w:p>
    <w:p w:rsidR="00862E05" w:rsidRPr="00B50A6E" w:rsidRDefault="00862E05" w:rsidP="00862E05">
      <w:pPr>
        <w:tabs>
          <w:tab w:val="left" w:leader="underscore" w:pos="5578"/>
          <w:tab w:val="left" w:leader="underscore" w:pos="10206"/>
          <w:tab w:val="left" w:pos="10348"/>
        </w:tabs>
        <w:ind w:right="1"/>
        <w:jc w:val="center"/>
        <w:rPr>
          <w:rFonts w:ascii="Times New Roman" w:eastAsia="Times New Roman" w:hAnsi="Times New Roman" w:cs="Times New Roman"/>
          <w:b/>
          <w:bCs/>
        </w:rPr>
      </w:pPr>
    </w:p>
    <w:p w:rsidR="00862E05" w:rsidRPr="00B50A6E" w:rsidRDefault="00862E05" w:rsidP="00862E05">
      <w:pPr>
        <w:tabs>
          <w:tab w:val="left" w:leader="underscore" w:pos="5578"/>
          <w:tab w:val="left" w:leader="underscore" w:pos="10206"/>
          <w:tab w:val="left" w:pos="10348"/>
        </w:tabs>
        <w:ind w:right="1"/>
        <w:jc w:val="center"/>
        <w:rPr>
          <w:rFonts w:ascii="Times New Roman" w:eastAsia="Times New Roman" w:hAnsi="Times New Roman" w:cs="Times New Roman"/>
          <w:b/>
          <w:bCs/>
        </w:rPr>
      </w:pPr>
      <w:r w:rsidRPr="00B50A6E">
        <w:rPr>
          <w:rFonts w:ascii="Times New Roman" w:eastAsia="Times New Roman" w:hAnsi="Times New Roman" w:cs="Times New Roman"/>
          <w:b/>
          <w:bCs/>
        </w:rPr>
        <w:t xml:space="preserve">СПЕЦИФИКАЦИЯ </w:t>
      </w:r>
      <w:r w:rsidRPr="00B50A6E">
        <w:rPr>
          <w:rFonts w:ascii="Times New Roman" w:eastAsia="Times New Roman" w:hAnsi="Times New Roman" w:cs="Times New Roman"/>
          <w:b/>
          <w:bCs/>
        </w:rPr>
        <w:br/>
        <w:t>к договору поставки № ______ от «____»______________2018г.</w:t>
      </w:r>
    </w:p>
    <w:p w:rsidR="00862E05" w:rsidRPr="00B50A6E" w:rsidRDefault="00862E05" w:rsidP="00862E05">
      <w:pPr>
        <w:tabs>
          <w:tab w:val="left" w:leader="underscore" w:pos="5578"/>
          <w:tab w:val="left" w:leader="underscore" w:pos="10206"/>
          <w:tab w:val="left" w:pos="10348"/>
        </w:tabs>
        <w:ind w:right="1"/>
        <w:jc w:val="center"/>
        <w:rPr>
          <w:rFonts w:ascii="Times New Roman" w:eastAsia="Times New Roman" w:hAnsi="Times New Roman" w:cs="Times New Roman"/>
          <w:bCs/>
        </w:rPr>
      </w:pPr>
      <w:r w:rsidRPr="00B50A6E">
        <w:rPr>
          <w:rFonts w:ascii="Times New Roman" w:eastAsia="Times New Roman" w:hAnsi="Times New Roman" w:cs="Times New Roman"/>
          <w:b/>
          <w:bCs/>
        </w:rPr>
        <w:t>между __________________ и АО «АТЭК» (далее – Договор)</w:t>
      </w:r>
    </w:p>
    <w:p w:rsidR="00862E05" w:rsidRPr="00B50A6E" w:rsidRDefault="00862E05" w:rsidP="00862E05">
      <w:pPr>
        <w:rPr>
          <w:rFonts w:ascii="Times New Roman" w:eastAsia="Times New Roman" w:hAnsi="Times New Roman" w:cs="Times New Roman"/>
          <w:bCs/>
        </w:rPr>
      </w:pPr>
    </w:p>
    <w:p w:rsidR="00862E05" w:rsidRPr="00B50A6E" w:rsidRDefault="00862E05" w:rsidP="00862E05">
      <w:pPr>
        <w:rPr>
          <w:rFonts w:ascii="Times New Roman" w:eastAsia="Times New Roman" w:hAnsi="Times New Roman" w:cs="Times New Roman"/>
        </w:rPr>
      </w:pPr>
      <w:r w:rsidRPr="00B50A6E">
        <w:rPr>
          <w:rFonts w:ascii="Times New Roman" w:eastAsia="Times New Roman" w:hAnsi="Times New Roman" w:cs="Times New Roman"/>
          <w:bCs/>
        </w:rPr>
        <w:t>г. Краснодар                                                                             «___»   _______________  2018 г.</w:t>
      </w:r>
    </w:p>
    <w:p w:rsidR="00862E05" w:rsidRPr="00B50A6E" w:rsidRDefault="00862E05" w:rsidP="00862E05">
      <w:pPr>
        <w:rPr>
          <w:rFonts w:ascii="Times New Roman" w:eastAsia="Times New Roman" w:hAnsi="Times New Roman" w:cs="Times New Roman"/>
        </w:rPr>
      </w:pPr>
    </w:p>
    <w:p w:rsidR="00862E05" w:rsidRPr="00B50A6E" w:rsidRDefault="00862E05" w:rsidP="00862E05">
      <w:pPr>
        <w:rPr>
          <w:rFonts w:ascii="Times New Roman" w:eastAsia="Times New Roman" w:hAnsi="Times New Roman" w:cs="Times New Roman"/>
          <w:b/>
        </w:rPr>
      </w:pPr>
      <w:r w:rsidRPr="00B50A6E">
        <w:rPr>
          <w:rFonts w:ascii="Times New Roman" w:eastAsia="Times New Roman" w:hAnsi="Times New Roman" w:cs="Times New Roman"/>
          <w:b/>
        </w:rPr>
        <w:t>Филиал АО «АТЭК» «Краснодартеплоэнерго»</w:t>
      </w:r>
    </w:p>
    <w:p w:rsidR="00862E05" w:rsidRPr="00B50A6E" w:rsidRDefault="00862E05" w:rsidP="00862E05">
      <w:pPr>
        <w:rPr>
          <w:rFonts w:ascii="Times New Roman" w:eastAsia="Times New Roman" w:hAnsi="Times New Roman" w:cs="Times New Roman"/>
          <w:b/>
        </w:rPr>
      </w:pPr>
      <w:r w:rsidRPr="00B50A6E"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4231"/>
        <w:gridCol w:w="847"/>
        <w:gridCol w:w="1163"/>
        <w:gridCol w:w="1277"/>
        <w:gridCol w:w="1418"/>
      </w:tblGrid>
      <w:tr w:rsidR="00862E05" w:rsidRPr="00B50A6E" w:rsidTr="00BF24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6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6E">
              <w:rPr>
                <w:rFonts w:ascii="Times New Roman" w:eastAsia="Times New Roman" w:hAnsi="Times New Roman" w:cs="Times New Roman"/>
                <w:b/>
              </w:rPr>
              <w:t>Наименование,</w:t>
            </w:r>
          </w:p>
          <w:p w:rsidR="00862E05" w:rsidRPr="00B50A6E" w:rsidRDefault="00862E05" w:rsidP="00BF24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6E">
              <w:rPr>
                <w:rFonts w:ascii="Times New Roman" w:eastAsia="Times New Roman" w:hAnsi="Times New Roman" w:cs="Times New Roman"/>
                <w:b/>
              </w:rPr>
              <w:t>описание и технические характеристики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6E"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:rsidR="00862E05" w:rsidRPr="00B50A6E" w:rsidRDefault="00862E05" w:rsidP="00BF24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6E">
              <w:rPr>
                <w:rFonts w:ascii="Times New Roman" w:eastAsia="Times New Roman" w:hAnsi="Times New Roman" w:cs="Times New Roman"/>
                <w:b/>
              </w:rPr>
              <w:t>Изм.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6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6E">
              <w:rPr>
                <w:rFonts w:ascii="Times New Roman" w:eastAsia="Times New Roman" w:hAnsi="Times New Roman" w:cs="Times New Roman"/>
                <w:b/>
              </w:rPr>
              <w:t>Итого цена за ед., руб. с НДС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center"/>
              <w:rPr>
                <w:rFonts w:ascii="Times New Roman" w:hAnsi="Times New Roman" w:cs="Times New Roman"/>
              </w:rPr>
            </w:pPr>
            <w:r w:rsidRPr="00B50A6E">
              <w:rPr>
                <w:rFonts w:ascii="Times New Roman" w:eastAsia="Times New Roman" w:hAnsi="Times New Roman" w:cs="Times New Roman"/>
                <w:b/>
              </w:rPr>
              <w:t>Итого сумма, руб. с НДС</w:t>
            </w:r>
          </w:p>
        </w:tc>
      </w:tr>
      <w:tr w:rsidR="00862E05" w:rsidRPr="00B50A6E" w:rsidTr="00BF24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0A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0A6E">
              <w:rPr>
                <w:rFonts w:ascii="Times New Roman" w:eastAsia="Times New Roman" w:hAnsi="Times New Roman" w:cs="Times New Roman"/>
                <w:color w:val="000000"/>
              </w:rPr>
              <w:t xml:space="preserve">Топливо дизельное сезонного применения ЕВРО по ГОСТ Р 52368-2005 (ЕН 590:2009) (в ред. Изменения </w:t>
            </w:r>
            <w:r w:rsidRPr="00B50A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B50A6E">
              <w:rPr>
                <w:rFonts w:ascii="Times New Roman" w:eastAsia="Times New Roman" w:hAnsi="Times New Roman" w:cs="Times New Roman"/>
                <w:color w:val="000000"/>
              </w:rPr>
              <w:t xml:space="preserve"> 1, утв. Приказом Росстандарта от 16.09.2011г. </w:t>
            </w:r>
            <w:r w:rsidRPr="00B50A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B50A6E">
              <w:rPr>
                <w:rFonts w:ascii="Times New Roman" w:eastAsia="Times New Roman" w:hAnsi="Times New Roman" w:cs="Times New Roman"/>
                <w:color w:val="000000"/>
              </w:rPr>
              <w:t xml:space="preserve"> 302-ст): </w:t>
            </w:r>
          </w:p>
          <w:p w:rsidR="00862E05" w:rsidRPr="00B50A6E" w:rsidRDefault="00862E05" w:rsidP="00BF248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0A6E">
              <w:rPr>
                <w:rFonts w:ascii="Times New Roman" w:eastAsia="Times New Roman" w:hAnsi="Times New Roman" w:cs="Times New Roman"/>
                <w:color w:val="000000"/>
              </w:rPr>
              <w:t xml:space="preserve">- период с 1 апреля по 31 октября:  экологический класс К5 сорт С  вид </w:t>
            </w:r>
            <w:r w:rsidRPr="00B50A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B50A6E">
              <w:rPr>
                <w:rFonts w:ascii="Times New Roman" w:eastAsia="Times New Roman" w:hAnsi="Times New Roman" w:cs="Times New Roman"/>
                <w:color w:val="000000"/>
              </w:rPr>
              <w:t>, до -5 С, сера до 50 мг/кг,</w:t>
            </w:r>
          </w:p>
          <w:p w:rsidR="00862E05" w:rsidRPr="00B50A6E" w:rsidRDefault="00862E05" w:rsidP="00BF248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0A6E">
              <w:rPr>
                <w:rFonts w:ascii="Times New Roman" w:eastAsia="Times New Roman" w:hAnsi="Times New Roman" w:cs="Times New Roman"/>
                <w:color w:val="000000"/>
              </w:rPr>
              <w:t xml:space="preserve">- период с 1 ноября по 31 марта:  экологический класс К5, сорт </w:t>
            </w:r>
            <w:r w:rsidRPr="00B50A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B50A6E">
              <w:rPr>
                <w:rFonts w:ascii="Times New Roman" w:eastAsia="Times New Roman" w:hAnsi="Times New Roman" w:cs="Times New Roman"/>
                <w:color w:val="000000"/>
              </w:rPr>
              <w:t>,  вид II</w:t>
            </w:r>
            <w:r w:rsidRPr="00B50A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B50A6E">
              <w:rPr>
                <w:rFonts w:ascii="Times New Roman" w:eastAsia="Times New Roman" w:hAnsi="Times New Roman" w:cs="Times New Roman"/>
                <w:color w:val="000000"/>
              </w:rPr>
              <w:t>, до -15 С, сера до 350 мг/кг.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center"/>
              <w:rPr>
                <w:rFonts w:ascii="Times New Roman" w:hAnsi="Times New Roman" w:cs="Times New Roman"/>
              </w:rPr>
            </w:pPr>
            <w:r w:rsidRPr="00B50A6E">
              <w:rPr>
                <w:rFonts w:ascii="Times New Roman" w:eastAsia="Times New Roman" w:hAnsi="Times New Roman" w:cs="Times New Roman"/>
                <w:color w:val="000000"/>
              </w:rPr>
              <w:t>тн.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B50A6E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862E05" w:rsidRPr="00B50A6E" w:rsidTr="00BF2482"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rPr>
                <w:rFonts w:ascii="Times New Roman" w:hAnsi="Times New Roman" w:cs="Times New Roman"/>
                <w:b/>
              </w:rPr>
            </w:pPr>
            <w:r w:rsidRPr="00B50A6E">
              <w:rPr>
                <w:rFonts w:ascii="Times New Roman" w:hAnsi="Times New Roman" w:cs="Times New Roman"/>
                <w:b/>
                <w:color w:val="000000"/>
              </w:rPr>
              <w:t>Итого с НДС: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05" w:rsidRPr="00B50A6E" w:rsidRDefault="00862E05" w:rsidP="00BF248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62E05" w:rsidRPr="00B50A6E" w:rsidRDefault="00862E05" w:rsidP="00862E05">
      <w:pPr>
        <w:rPr>
          <w:rFonts w:ascii="Times New Roman" w:eastAsia="Times New Roman" w:hAnsi="Times New Roman" w:cs="Times New Roman"/>
          <w:b/>
          <w:bCs/>
        </w:rPr>
      </w:pPr>
    </w:p>
    <w:p w:rsidR="00862E05" w:rsidRPr="00B50A6E" w:rsidRDefault="00862E05" w:rsidP="00862E0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B50A6E">
        <w:rPr>
          <w:rFonts w:ascii="Times New Roman" w:eastAsia="Times New Roman" w:hAnsi="Times New Roman" w:cs="Times New Roman"/>
          <w:b/>
        </w:rPr>
        <w:t xml:space="preserve">Условия поставки Товара: </w:t>
      </w:r>
      <w:r w:rsidRPr="00B50A6E">
        <w:rPr>
          <w:rFonts w:ascii="Times New Roman" w:eastAsia="Times New Roman" w:hAnsi="Times New Roman" w:cs="Times New Roman"/>
        </w:rPr>
        <w:t>Отгрузка Товара Поставщиком производится на основании заявок Покупателя в период с января 2018 года по декабрь 2018 года. Сорт топлива корректируется заявками Покупателя с учетом климатических условий. Объем поставляемого Товара определяется конкретной заявкой из общего объема Товара, согласованного условиями Договора и настоящей Спецификацией. Доставка Товара производится силами Поставщика на специализированном маломерном (без прицепа) автотранспорте, строго по заявкам Покупателя объемами от 7 до 10 тн. (в связи с небольшими объемами резервуаров на котельной) в течение 2 (двух) календарных дней с момента получения Поставщиком заявки. Стоимость доставки Товара включена в стоимость Товара. Товар должен соответствовать ГОСТ, Техническому заданию на закупку от 18 января 2018</w:t>
      </w:r>
      <w:r>
        <w:rPr>
          <w:rFonts w:ascii="Times New Roman" w:eastAsia="Times New Roman" w:hAnsi="Times New Roman" w:cs="Times New Roman"/>
        </w:rPr>
        <w:t xml:space="preserve"> </w:t>
      </w:r>
      <w:r w:rsidRPr="00B50A6E">
        <w:rPr>
          <w:rFonts w:ascii="Times New Roman" w:eastAsia="Times New Roman" w:hAnsi="Times New Roman" w:cs="Times New Roman"/>
        </w:rPr>
        <w:t xml:space="preserve">г., которое является приложением к Извещению о проведении открытого запроса предложений на право заключения договора поставки. </w:t>
      </w:r>
    </w:p>
    <w:p w:rsidR="00862E05" w:rsidRPr="00B50A6E" w:rsidRDefault="00862E05" w:rsidP="00862E0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50A6E">
        <w:rPr>
          <w:rFonts w:ascii="Times New Roman" w:eastAsia="Times New Roman" w:hAnsi="Times New Roman" w:cs="Times New Roman"/>
          <w:b/>
        </w:rPr>
        <w:t>Адрес доставки Товара</w:t>
      </w:r>
      <w:r w:rsidRPr="00B50A6E">
        <w:rPr>
          <w:rFonts w:ascii="Times New Roman" w:eastAsia="Times New Roman" w:hAnsi="Times New Roman" w:cs="Times New Roman"/>
        </w:rPr>
        <w:t>: г. Краснодар, котельная ул. Тополиная, 46/1.</w:t>
      </w:r>
    </w:p>
    <w:p w:rsidR="00862E05" w:rsidRPr="00B50A6E" w:rsidRDefault="00862E05" w:rsidP="00862E0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50A6E">
        <w:rPr>
          <w:rFonts w:ascii="Times New Roman" w:eastAsia="Times New Roman" w:hAnsi="Times New Roman" w:cs="Times New Roman"/>
        </w:rPr>
        <w:t>Разгрузка (слив) производится силами Поставщика и с применением оборудования Покупателя.</w:t>
      </w:r>
    </w:p>
    <w:p w:rsidR="00862E05" w:rsidRPr="00B50A6E" w:rsidRDefault="00862E05" w:rsidP="00862E0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50A6E">
        <w:rPr>
          <w:rFonts w:ascii="Times New Roman" w:eastAsia="Times New Roman" w:hAnsi="Times New Roman" w:cs="Times New Roman"/>
        </w:rPr>
        <w:t>Приемка товара осуществляется в рабочие дни с 8.00 до 16.00 часов.</w:t>
      </w:r>
    </w:p>
    <w:p w:rsidR="00862E05" w:rsidRPr="00B50A6E" w:rsidRDefault="00862E05" w:rsidP="00862E0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50A6E">
        <w:rPr>
          <w:rFonts w:ascii="Times New Roman" w:eastAsia="Times New Roman" w:hAnsi="Times New Roman" w:cs="Times New Roman"/>
        </w:rPr>
        <w:t>До момента слива топлива Поставщик (представитель Поставщика) обязан предъявить свидетельство о тарировке транспортного средства.</w:t>
      </w:r>
    </w:p>
    <w:p w:rsidR="00862E05" w:rsidRPr="00B50A6E" w:rsidRDefault="00862E05" w:rsidP="00862E0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50A6E">
        <w:rPr>
          <w:rFonts w:ascii="Times New Roman" w:eastAsia="Times New Roman" w:hAnsi="Times New Roman" w:cs="Times New Roman"/>
        </w:rPr>
        <w:t>В момент выгрузки обязательно к предъявлению сертификата соответствия и паспорта качества на Товар (с обязательным указанием объемной плотности топлива).</w:t>
      </w:r>
    </w:p>
    <w:p w:rsidR="00862E05" w:rsidRPr="00B50A6E" w:rsidRDefault="00862E05" w:rsidP="00862E05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50A6E">
        <w:rPr>
          <w:rFonts w:ascii="Times New Roman" w:eastAsia="Times New Roman" w:hAnsi="Times New Roman" w:cs="Times New Roman"/>
        </w:rPr>
        <w:t xml:space="preserve"> Гарантийный срок на Товар: в течение периода поставки и пользования дизельным топливом.</w:t>
      </w:r>
    </w:p>
    <w:p w:rsidR="00862E05" w:rsidRPr="00B50A6E" w:rsidRDefault="00862E05" w:rsidP="00862E05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50A6E">
        <w:rPr>
          <w:rFonts w:ascii="Times New Roman" w:eastAsia="Times New Roman" w:hAnsi="Times New Roman" w:cs="Times New Roman"/>
          <w:b/>
          <w:bCs/>
        </w:rPr>
        <w:lastRenderedPageBreak/>
        <w:t xml:space="preserve">2. </w:t>
      </w:r>
      <w:r w:rsidRPr="00B50A6E">
        <w:rPr>
          <w:rFonts w:ascii="Times New Roman" w:eastAsia="Times New Roman" w:hAnsi="Times New Roman" w:cs="Times New Roman"/>
          <w:b/>
        </w:rPr>
        <w:t>Порядок расчёта:</w:t>
      </w:r>
      <w:r w:rsidRPr="00B50A6E">
        <w:rPr>
          <w:rFonts w:ascii="Times New Roman" w:eastAsia="Times New Roman" w:hAnsi="Times New Roman" w:cs="Times New Roman"/>
        </w:rPr>
        <w:t xml:space="preserve"> оплата партии Товара по Договору производится в течение ___(______) дней с момента поставки партии Товара согласно заявке Покупателя, на основании оригинала счета на оплату, выставленного Поставщиком, </w:t>
      </w:r>
    </w:p>
    <w:p w:rsidR="00862E05" w:rsidRPr="00B50A6E" w:rsidRDefault="00862E05" w:rsidP="00862E05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B50A6E">
        <w:rPr>
          <w:rFonts w:ascii="Times New Roman" w:eastAsia="Times New Roman" w:hAnsi="Times New Roman" w:cs="Times New Roman"/>
          <w:b/>
          <w:bCs/>
        </w:rPr>
        <w:t xml:space="preserve">3. </w:t>
      </w:r>
      <w:r w:rsidRPr="00B50A6E">
        <w:rPr>
          <w:rFonts w:ascii="Times New Roman" w:eastAsia="Times New Roman" w:hAnsi="Times New Roman" w:cs="Times New Roman"/>
        </w:rPr>
        <w:t>Общая сумма по Договору не может превышать _________________________ (______________________) рублей 00 копеек, в том числе НДС (18%).</w:t>
      </w:r>
    </w:p>
    <w:p w:rsidR="00862E05" w:rsidRPr="00B50A6E" w:rsidRDefault="00862E05" w:rsidP="00862E05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50A6E">
        <w:rPr>
          <w:rFonts w:ascii="Times New Roman" w:eastAsia="Times New Roman" w:hAnsi="Times New Roman" w:cs="Times New Roman"/>
          <w:b/>
          <w:bCs/>
        </w:rPr>
        <w:t xml:space="preserve">4. </w:t>
      </w:r>
      <w:r w:rsidRPr="00B50A6E">
        <w:rPr>
          <w:rFonts w:ascii="Times New Roman" w:eastAsia="Times New Roman" w:hAnsi="Times New Roman" w:cs="Times New Roman"/>
        </w:rPr>
        <w:t>Поставщик обязан предоставить следующий пакет документов: ТТН, счет-фактуру, ТН (либо УПД), Счет на оплату.</w:t>
      </w:r>
    </w:p>
    <w:p w:rsidR="00862E05" w:rsidRPr="00B50A6E" w:rsidRDefault="00862E05" w:rsidP="00862E05">
      <w:pPr>
        <w:pStyle w:val="ListParagraph"/>
        <w:widowControl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4530"/>
        <w:gridCol w:w="5300"/>
      </w:tblGrid>
      <w:tr w:rsidR="00862E05" w:rsidRPr="00B50A6E" w:rsidTr="00BF2482">
        <w:tc>
          <w:tcPr>
            <w:tcW w:w="4530" w:type="dxa"/>
            <w:shd w:val="clear" w:color="auto" w:fill="FFFFFF"/>
          </w:tcPr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>ПОСТАВЩИК: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>__________________/________________/</w:t>
            </w:r>
          </w:p>
        </w:tc>
        <w:tc>
          <w:tcPr>
            <w:tcW w:w="5300" w:type="dxa"/>
            <w:shd w:val="clear" w:color="auto" w:fill="FFFFFF"/>
          </w:tcPr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  <w:p w:rsidR="00862E05" w:rsidRPr="00B50A6E" w:rsidRDefault="00862E05" w:rsidP="00BF24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A6E">
              <w:rPr>
                <w:rFonts w:ascii="Times New Roman" w:hAnsi="Times New Roman" w:cs="Times New Roman"/>
                <w:b/>
              </w:rPr>
              <w:t>АО «АТЭК»</w:t>
            </w:r>
          </w:p>
          <w:p w:rsidR="00862E05" w:rsidRPr="00B50A6E" w:rsidRDefault="00862E05" w:rsidP="00BF2482">
            <w:pPr>
              <w:jc w:val="both"/>
              <w:rPr>
                <w:rFonts w:ascii="Times New Roman" w:hAnsi="Times New Roman" w:cs="Times New Roman"/>
              </w:rPr>
            </w:pPr>
            <w:r w:rsidRPr="00B50A6E">
              <w:rPr>
                <w:rFonts w:ascii="Times New Roman" w:hAnsi="Times New Roman" w:cs="Times New Roman"/>
              </w:rPr>
              <w:t xml:space="preserve">Юридический адрес: 350000, </w:t>
            </w:r>
          </w:p>
          <w:p w:rsidR="00862E05" w:rsidRPr="00B50A6E" w:rsidRDefault="00862E05" w:rsidP="00BF2482">
            <w:pPr>
              <w:jc w:val="both"/>
              <w:rPr>
                <w:rFonts w:ascii="Times New Roman" w:hAnsi="Times New Roman" w:cs="Times New Roman"/>
              </w:rPr>
            </w:pPr>
            <w:r w:rsidRPr="00B50A6E">
              <w:rPr>
                <w:rFonts w:ascii="Times New Roman" w:hAnsi="Times New Roman" w:cs="Times New Roman"/>
              </w:rPr>
              <w:t>г. Краснодар, ул. Длинная, д. 120</w:t>
            </w:r>
          </w:p>
          <w:p w:rsidR="00862E05" w:rsidRPr="00B50A6E" w:rsidRDefault="00862E05" w:rsidP="00BF2482">
            <w:pPr>
              <w:jc w:val="both"/>
              <w:rPr>
                <w:rFonts w:ascii="Times New Roman" w:hAnsi="Times New Roman" w:cs="Times New Roman"/>
              </w:rPr>
            </w:pPr>
            <w:r w:rsidRPr="00B50A6E">
              <w:rPr>
                <w:rFonts w:ascii="Times New Roman" w:hAnsi="Times New Roman" w:cs="Times New Roman"/>
              </w:rPr>
              <w:t>ИНН 2312054894, КПП 230750001</w:t>
            </w:r>
          </w:p>
          <w:p w:rsidR="00862E05" w:rsidRPr="00B50A6E" w:rsidRDefault="00862E05" w:rsidP="00BF2482">
            <w:pPr>
              <w:pStyle w:val="af1"/>
              <w:rPr>
                <w:rFonts w:ascii="Times New Roman" w:hAnsi="Times New Roman" w:cs="Times New Roman"/>
              </w:rPr>
            </w:pPr>
            <w:r w:rsidRPr="00B50A6E">
              <w:rPr>
                <w:rFonts w:ascii="Times New Roman" w:hAnsi="Times New Roman" w:cs="Times New Roman"/>
              </w:rPr>
              <w:t>Р/С 40702810900020002551</w:t>
            </w:r>
          </w:p>
          <w:p w:rsidR="00862E05" w:rsidRPr="00B50A6E" w:rsidRDefault="00862E05" w:rsidP="00BF2482">
            <w:pPr>
              <w:pStyle w:val="af1"/>
              <w:rPr>
                <w:rFonts w:ascii="Times New Roman" w:hAnsi="Times New Roman" w:cs="Times New Roman"/>
              </w:rPr>
            </w:pPr>
            <w:r w:rsidRPr="00B50A6E">
              <w:rPr>
                <w:rFonts w:ascii="Times New Roman" w:hAnsi="Times New Roman" w:cs="Times New Roman"/>
              </w:rPr>
              <w:t>В ООО КБ «ГТ БАНК» г. Краснодар</w:t>
            </w:r>
          </w:p>
          <w:p w:rsidR="00862E05" w:rsidRPr="00B50A6E" w:rsidRDefault="00862E05" w:rsidP="00BF2482">
            <w:pPr>
              <w:pStyle w:val="af1"/>
              <w:rPr>
                <w:rFonts w:ascii="Times New Roman" w:hAnsi="Times New Roman" w:cs="Times New Roman"/>
              </w:rPr>
            </w:pPr>
            <w:r w:rsidRPr="00B50A6E">
              <w:rPr>
                <w:rFonts w:ascii="Times New Roman" w:hAnsi="Times New Roman" w:cs="Times New Roman"/>
              </w:rPr>
              <w:t>К/С 30101810303490000789</w:t>
            </w:r>
          </w:p>
          <w:p w:rsidR="00862E05" w:rsidRPr="00B50A6E" w:rsidRDefault="00862E05" w:rsidP="00BF2482">
            <w:pPr>
              <w:pStyle w:val="af1"/>
              <w:rPr>
                <w:rFonts w:ascii="Times New Roman" w:hAnsi="Times New Roman" w:cs="Times New Roman"/>
              </w:rPr>
            </w:pPr>
            <w:r w:rsidRPr="00B50A6E">
              <w:rPr>
                <w:rFonts w:ascii="Times New Roman" w:hAnsi="Times New Roman" w:cs="Times New Roman"/>
              </w:rPr>
              <w:t>БИК 040349789, ОКПО 03504534</w:t>
            </w:r>
          </w:p>
          <w:p w:rsidR="00862E05" w:rsidRPr="00B50A6E" w:rsidRDefault="00862E05" w:rsidP="00BF24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A6E">
              <w:rPr>
                <w:rFonts w:ascii="Times New Roman" w:hAnsi="Times New Roman" w:cs="Times New Roman"/>
              </w:rPr>
              <w:t>ОКВЭД 40.30.14, ОГРН 1022301974420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Грузополучатель: 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b/>
                <w:bCs/>
                <w:sz w:val="24"/>
                <w:szCs w:val="24"/>
              </w:rPr>
              <w:t>Филиал АО «АТЭК» «Краснодартеплоэнерго»: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>350058, г. Краснодар, ул. Селезнева, д. 199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>ИНН 2312054894, КПП 231243001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>Р/С 40702810800020006767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>К/С 30101810303490000789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 xml:space="preserve">в ООО КБ «ГТ БАНК» г. Краснодар 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B50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040349789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50A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B50A6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oaoatek@krteplo.ru</w:t>
              </w:r>
            </w:hyperlink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6E">
              <w:rPr>
                <w:rFonts w:ascii="Times New Roman" w:hAnsi="Times New Roman"/>
                <w:bCs/>
                <w:sz w:val="24"/>
                <w:szCs w:val="24"/>
              </w:rPr>
              <w:t>тел: 8 (861)2991010</w:t>
            </w:r>
            <w:r w:rsidRPr="00B50A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A6E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A6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__________________/Н.И. Алимов /</w:t>
            </w:r>
          </w:p>
          <w:p w:rsidR="00862E05" w:rsidRPr="00B50A6E" w:rsidRDefault="00862E05" w:rsidP="00BF2482">
            <w:pPr>
              <w:pStyle w:val="NoSpacing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E05" w:rsidRPr="00B50A6E" w:rsidRDefault="00862E05" w:rsidP="00862E05">
      <w:pPr>
        <w:pStyle w:val="NoSpacing"/>
        <w:spacing w:line="240" w:lineRule="auto"/>
        <w:rPr>
          <w:rFonts w:ascii="Times New Roman" w:hAnsi="Times New Roman"/>
          <w:sz w:val="24"/>
          <w:szCs w:val="24"/>
        </w:rPr>
      </w:pPr>
    </w:p>
    <w:p w:rsidR="00862E05" w:rsidRPr="00B50A6E" w:rsidRDefault="00862E05" w:rsidP="00862E05">
      <w:pPr>
        <w:pStyle w:val="NoSpacing"/>
        <w:spacing w:line="240" w:lineRule="auto"/>
        <w:rPr>
          <w:rFonts w:ascii="Times New Roman" w:hAnsi="Times New Roman"/>
          <w:sz w:val="24"/>
          <w:szCs w:val="24"/>
        </w:rPr>
      </w:pPr>
    </w:p>
    <w:p w:rsidR="00862E05" w:rsidRPr="00B50A6E" w:rsidRDefault="00862E05" w:rsidP="00862E05">
      <w:pPr>
        <w:pStyle w:val="NoSpacing"/>
        <w:spacing w:line="240" w:lineRule="auto"/>
        <w:rPr>
          <w:rFonts w:ascii="Times New Roman" w:hAnsi="Times New Roman"/>
          <w:sz w:val="24"/>
          <w:szCs w:val="24"/>
        </w:rPr>
      </w:pPr>
    </w:p>
    <w:p w:rsidR="00862E05" w:rsidRPr="00B50A6E" w:rsidRDefault="00862E05" w:rsidP="00862E05">
      <w:pPr>
        <w:pStyle w:val="NoSpacing"/>
        <w:spacing w:line="240" w:lineRule="auto"/>
        <w:rPr>
          <w:rFonts w:ascii="Times New Roman" w:hAnsi="Times New Roman"/>
          <w:sz w:val="24"/>
          <w:szCs w:val="24"/>
        </w:rPr>
      </w:pPr>
    </w:p>
    <w:p w:rsidR="00862E05" w:rsidRPr="00B50A6E" w:rsidRDefault="00862E05" w:rsidP="00862E05">
      <w:pPr>
        <w:pStyle w:val="NoSpacing"/>
        <w:spacing w:line="240" w:lineRule="auto"/>
        <w:rPr>
          <w:rFonts w:ascii="Times New Roman" w:hAnsi="Times New Roman"/>
          <w:sz w:val="24"/>
          <w:szCs w:val="24"/>
        </w:rPr>
      </w:pPr>
    </w:p>
    <w:p w:rsidR="00862E05" w:rsidRPr="00B50A6E" w:rsidRDefault="00862E05" w:rsidP="00862E05">
      <w:pPr>
        <w:pStyle w:val="NoSpacing"/>
        <w:spacing w:line="240" w:lineRule="auto"/>
        <w:rPr>
          <w:rFonts w:ascii="Times New Roman" w:hAnsi="Times New Roman"/>
          <w:sz w:val="24"/>
          <w:szCs w:val="24"/>
        </w:rPr>
      </w:pPr>
    </w:p>
    <w:p w:rsidR="00862E05" w:rsidRPr="00B50A6E" w:rsidRDefault="00862E05" w:rsidP="00862E05">
      <w:pPr>
        <w:pStyle w:val="NoSpacing"/>
        <w:spacing w:line="240" w:lineRule="auto"/>
        <w:rPr>
          <w:rFonts w:ascii="Times New Roman" w:hAnsi="Times New Roman"/>
          <w:sz w:val="24"/>
          <w:szCs w:val="24"/>
        </w:rPr>
      </w:pPr>
    </w:p>
    <w:p w:rsidR="00862E05" w:rsidRPr="00B50A6E" w:rsidRDefault="00862E05" w:rsidP="00862E05">
      <w:pPr>
        <w:pStyle w:val="NoSpacing"/>
        <w:spacing w:line="240" w:lineRule="auto"/>
        <w:rPr>
          <w:rFonts w:ascii="Times New Roman" w:hAnsi="Times New Roman"/>
          <w:sz w:val="24"/>
          <w:szCs w:val="24"/>
        </w:rPr>
      </w:pPr>
    </w:p>
    <w:p w:rsidR="00862E05" w:rsidRPr="00B50A6E" w:rsidRDefault="00862E05" w:rsidP="00862E05">
      <w:pPr>
        <w:pStyle w:val="NoSpacing"/>
        <w:spacing w:line="240" w:lineRule="auto"/>
        <w:rPr>
          <w:rFonts w:ascii="Times New Roman" w:hAnsi="Times New Roman"/>
          <w:sz w:val="24"/>
          <w:szCs w:val="24"/>
        </w:rPr>
      </w:pPr>
    </w:p>
    <w:p w:rsidR="00862E05" w:rsidRPr="001C4663" w:rsidRDefault="00862E05" w:rsidP="001C4663">
      <w:pPr>
        <w:pStyle w:val="af"/>
        <w:tabs>
          <w:tab w:val="left" w:pos="708"/>
          <w:tab w:val="left" w:pos="1290"/>
        </w:tabs>
        <w:overflowPunct w:val="0"/>
        <w:rPr>
          <w:rFonts w:ascii="Times New Roman" w:hAnsi="Times New Roman" w:cs="Times New Roman"/>
        </w:rPr>
      </w:pPr>
    </w:p>
    <w:sectPr w:rsidR="00862E05" w:rsidRPr="001C4663" w:rsidSect="001C4663">
      <w:footerReference w:type="default" r:id="rId9"/>
      <w:pgSz w:w="11906" w:h="16838"/>
      <w:pgMar w:top="1134" w:right="850" w:bottom="1134" w:left="1701" w:header="720" w:footer="53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08" w:rsidRDefault="001F5A08">
      <w:r>
        <w:separator/>
      </w:r>
    </w:p>
  </w:endnote>
  <w:endnote w:type="continuationSeparator" w:id="0">
    <w:p w:rsidR="001F5A08" w:rsidRDefault="001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1D" w:rsidRDefault="00F06C1D">
    <w:pPr>
      <w:pStyle w:val="af0"/>
    </w:pPr>
    <w:r>
      <w:rPr>
        <w:rFonts w:ascii="Times New Roman" w:hAnsi="Times New Roman" w:cs="Times New Roman"/>
        <w:b/>
        <w:bCs/>
      </w:rPr>
      <w:t>Поставщик</w:t>
    </w:r>
    <w:r w:rsidR="002F0640">
      <w:rPr>
        <w:rFonts w:ascii="Times New Roman" w:hAnsi="Times New Roman" w:cs="Times New Roman"/>
        <w:b/>
        <w:bCs/>
      </w:rPr>
      <w:t>:</w:t>
    </w:r>
    <w:r>
      <w:rPr>
        <w:rFonts w:ascii="Times New Roman" w:hAnsi="Times New Roman" w:cs="Times New Roman"/>
        <w:b/>
        <w:bCs/>
      </w:rPr>
      <w:t>_______________                                       Покупатель</w:t>
    </w:r>
    <w:r w:rsidR="002F0640">
      <w:rPr>
        <w:rFonts w:ascii="Times New Roman" w:hAnsi="Times New Roman" w:cs="Times New Roman"/>
        <w:b/>
        <w:bCs/>
      </w:rPr>
      <w:t>:</w:t>
    </w:r>
    <w:r>
      <w:rPr>
        <w:rFonts w:ascii="Times New Roman" w:hAnsi="Times New Roman" w:cs="Times New Roman"/>
        <w:b/>
        <w:bCs/>
      </w:rPr>
      <w:t>_______________</w:t>
    </w:r>
    <w:r w:rsidR="002F0640">
      <w:rPr>
        <w:rFonts w:ascii="Times New Roman" w:hAnsi="Times New Roman" w:cs="Times New Roman"/>
        <w:b/>
        <w:bCs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08" w:rsidRDefault="001F5A08">
      <w:r>
        <w:separator/>
      </w:r>
    </w:p>
  </w:footnote>
  <w:footnote w:type="continuationSeparator" w:id="0">
    <w:p w:rsidR="001F5A08" w:rsidRDefault="001F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F941AED"/>
    <w:multiLevelType w:val="multilevel"/>
    <w:tmpl w:val="F264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C"/>
    <w:rsid w:val="00055E70"/>
    <w:rsid w:val="001072F3"/>
    <w:rsid w:val="001738E2"/>
    <w:rsid w:val="00176531"/>
    <w:rsid w:val="00191A4D"/>
    <w:rsid w:val="001C4663"/>
    <w:rsid w:val="001E5B78"/>
    <w:rsid w:val="001F3E6C"/>
    <w:rsid w:val="001F5A08"/>
    <w:rsid w:val="00235C14"/>
    <w:rsid w:val="00290777"/>
    <w:rsid w:val="00295263"/>
    <w:rsid w:val="002D295E"/>
    <w:rsid w:val="002F0640"/>
    <w:rsid w:val="00367825"/>
    <w:rsid w:val="003A12EC"/>
    <w:rsid w:val="003E5C02"/>
    <w:rsid w:val="00403A49"/>
    <w:rsid w:val="0047687E"/>
    <w:rsid w:val="004C6371"/>
    <w:rsid w:val="00560E18"/>
    <w:rsid w:val="00596405"/>
    <w:rsid w:val="005A5171"/>
    <w:rsid w:val="005C7DFB"/>
    <w:rsid w:val="0063380A"/>
    <w:rsid w:val="00764449"/>
    <w:rsid w:val="007E2897"/>
    <w:rsid w:val="00824CB3"/>
    <w:rsid w:val="00862E05"/>
    <w:rsid w:val="00872640"/>
    <w:rsid w:val="008748C7"/>
    <w:rsid w:val="008915C6"/>
    <w:rsid w:val="009000A3"/>
    <w:rsid w:val="0090516D"/>
    <w:rsid w:val="009166B7"/>
    <w:rsid w:val="009B0B05"/>
    <w:rsid w:val="00A624CC"/>
    <w:rsid w:val="00A6611F"/>
    <w:rsid w:val="00A7769A"/>
    <w:rsid w:val="00A841A9"/>
    <w:rsid w:val="00B07E09"/>
    <w:rsid w:val="00B5120E"/>
    <w:rsid w:val="00BA6592"/>
    <w:rsid w:val="00BB48E2"/>
    <w:rsid w:val="00BD2F1A"/>
    <w:rsid w:val="00BF2482"/>
    <w:rsid w:val="00C1065A"/>
    <w:rsid w:val="00C74ADE"/>
    <w:rsid w:val="00D06748"/>
    <w:rsid w:val="00D5657F"/>
    <w:rsid w:val="00D6544C"/>
    <w:rsid w:val="00D7079E"/>
    <w:rsid w:val="00DF4141"/>
    <w:rsid w:val="00E22EE3"/>
    <w:rsid w:val="00E64942"/>
    <w:rsid w:val="00EA7F0A"/>
    <w:rsid w:val="00EB41C2"/>
    <w:rsid w:val="00EE0624"/>
    <w:rsid w:val="00F06C1D"/>
    <w:rsid w:val="00F21139"/>
    <w:rsid w:val="00F6123B"/>
    <w:rsid w:val="00F6346A"/>
    <w:rsid w:val="00FB1762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B5065E7-A62F-47EE-A701-2E84DFF7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ind w:left="0" w:firstLine="0"/>
      <w:jc w:val="center"/>
      <w:outlineLvl w:val="0"/>
    </w:pPr>
    <w:rPr>
      <w:rFonts w:ascii="Courier New" w:hAnsi="Courier New" w:cs="Courier New"/>
    </w:rPr>
  </w:style>
  <w:style w:type="paragraph" w:styleId="2">
    <w:name w:val="heading 2"/>
    <w:basedOn w:val="a1"/>
    <w:next w:val="a0"/>
    <w:qFormat/>
    <w:pPr>
      <w:widowControl w:val="0"/>
      <w:numPr>
        <w:ilvl w:val="1"/>
        <w:numId w:val="1"/>
      </w:numPr>
      <w:tabs>
        <w:tab w:val="left" w:pos="0"/>
      </w:tabs>
      <w:textAlignment w:val="baseline"/>
      <w:outlineLvl w:val="1"/>
    </w:pPr>
    <w:rPr>
      <w:rFonts w:ascii="Times New Roman" w:hAnsi="Times New Roman" w:cs="Times New Roman"/>
      <w:b/>
      <w:bCs/>
      <w:sz w:val="36"/>
      <w:szCs w:val="36"/>
      <w:lang w:val="de-DE" w:eastAsia="fa-IR" w:bidi="fa-I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5">
    <w:name w:val="Символ нумерации"/>
  </w:style>
  <w:style w:type="character" w:styleId="a6">
    <w:name w:val="Hyperlink"/>
    <w:uiPriority w:val="99"/>
    <w:rPr>
      <w:color w:val="000099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Текст выноски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Знак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rPr>
      <w:rFonts w:eastAsia="Lucida Sans Unicode" w:cs="Mangal"/>
      <w:b/>
      <w:bCs/>
      <w:kern w:val="1"/>
      <w:sz w:val="36"/>
      <w:szCs w:val="36"/>
      <w:lang w:val="de-DE" w:eastAsia="fa-IR" w:bidi="fa-IR"/>
    </w:rPr>
  </w:style>
  <w:style w:type="character" w:customStyle="1" w:styleId="10">
    <w:name w:val="Заголовок 1 Знак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styleId="aa">
    <w:name w:val="FollowedHyperlink"/>
    <w:rPr>
      <w:color w:val="800000"/>
      <w:u w:val="single"/>
      <w:lang/>
    </w:rPr>
  </w:style>
  <w:style w:type="character" w:styleId="ab">
    <w:name w:val="Strong"/>
    <w:qFormat/>
    <w:rPr>
      <w:b/>
      <w:bCs/>
    </w:rPr>
  </w:style>
  <w:style w:type="character" w:customStyle="1" w:styleId="4">
    <w:name w:val="Основной шрифт абзаца4"/>
  </w:style>
  <w:style w:type="paragraph" w:styleId="a1">
    <w:name w:val="Заголовок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c">
    <w:name w:val="List"/>
    <w:basedOn w:val="a0"/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Title"/>
    <w:basedOn w:val="a1"/>
    <w:next w:val="ae"/>
    <w:qFormat/>
  </w:style>
  <w:style w:type="paragraph" w:styleId="ae">
    <w:name w:val="Subtitle"/>
    <w:basedOn w:val="a1"/>
    <w:next w:val="a0"/>
    <w:qFormat/>
    <w:pPr>
      <w:jc w:val="center"/>
    </w:pPr>
    <w:rPr>
      <w:i/>
      <w:iCs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styleId="af0">
    <w:name w:val="footer"/>
    <w:basedOn w:val="a"/>
    <w:pPr>
      <w:widowControl w:val="0"/>
      <w:suppressLineNumbers/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30">
    <w:name w:val="Название3"/>
    <w:basedOn w:val="a"/>
    <w:pPr>
      <w:widowControl w:val="0"/>
      <w:suppressLineNumbers/>
      <w:spacing w:before="120" w:after="120"/>
      <w:textAlignment w:val="baseline"/>
    </w:pPr>
    <w:rPr>
      <w:rFonts w:eastAsia="Andale Sans UI"/>
      <w:i/>
      <w:iCs/>
      <w:sz w:val="20"/>
      <w:lang w:val="de-DE" w:eastAsia="fa-IR" w:bidi="fa-IR"/>
    </w:rPr>
  </w:style>
  <w:style w:type="paragraph" w:customStyle="1" w:styleId="31">
    <w:name w:val="Указатель3"/>
    <w:basedOn w:val="a"/>
    <w:pPr>
      <w:widowControl w:val="0"/>
      <w:suppressLineNumbers/>
      <w:textAlignment w:val="baseline"/>
    </w:pPr>
    <w:rPr>
      <w:rFonts w:eastAsia="Andale Sans UI"/>
      <w:lang w:val="de-DE" w:eastAsia="fa-IR" w:bidi="fa-IR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22">
    <w:name w:val="Название2"/>
    <w:basedOn w:val="a"/>
    <w:pPr>
      <w:widowControl w:val="0"/>
      <w:suppressLineNumbers/>
      <w:spacing w:before="120" w:after="120"/>
      <w:textAlignment w:val="baseline"/>
    </w:pPr>
    <w:rPr>
      <w:rFonts w:eastAsia="Andale Sans UI"/>
      <w:i/>
      <w:iCs/>
      <w:sz w:val="20"/>
      <w:lang w:val="de-DE" w:eastAsia="fa-IR" w:bidi="fa-IR"/>
    </w:rPr>
  </w:style>
  <w:style w:type="paragraph" w:customStyle="1" w:styleId="23">
    <w:name w:val="Указатель2"/>
    <w:basedOn w:val="a"/>
    <w:pPr>
      <w:widowControl w:val="0"/>
      <w:suppressLineNumbers/>
      <w:textAlignment w:val="baseline"/>
    </w:pPr>
    <w:rPr>
      <w:rFonts w:eastAsia="Andale Sans UI"/>
      <w:lang w:val="de-DE"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4">
    <w:name w:val="Текст в заданном формате"/>
    <w:basedOn w:val="a"/>
    <w:pPr>
      <w:widowControl w:val="0"/>
      <w:textAlignment w:val="baseline"/>
    </w:pPr>
    <w:rPr>
      <w:rFonts w:ascii="Courier New" w:eastAsia="Courier New" w:hAnsi="Courier New" w:cs="Courier New"/>
      <w:sz w:val="20"/>
      <w:szCs w:val="20"/>
      <w:lang w:val="de-DE" w:eastAsia="fa-IR" w:bidi="fa-IR"/>
    </w:rPr>
  </w:style>
  <w:style w:type="paragraph" w:customStyle="1" w:styleId="40">
    <w:name w:val="Название4"/>
    <w:basedOn w:val="a"/>
    <w:pPr>
      <w:widowControl w:val="0"/>
      <w:suppressLineNumbers/>
      <w:spacing w:before="120" w:after="120"/>
      <w:textAlignment w:val="baseline"/>
    </w:pPr>
    <w:rPr>
      <w:rFonts w:ascii="Times New Roman" w:eastAsia="Andale Sans UI" w:hAnsi="Times New Roman" w:cs="Times New Roman"/>
      <w:i/>
      <w:iCs/>
      <w:lang w:val="de-DE" w:eastAsia="fa-IR" w:bidi="fa-IR"/>
    </w:rPr>
  </w:style>
  <w:style w:type="paragraph" w:customStyle="1" w:styleId="41">
    <w:name w:val="Указатель4"/>
    <w:basedOn w:val="a"/>
    <w:pPr>
      <w:widowControl w:val="0"/>
      <w:suppressLineNumbers/>
      <w:textAlignment w:val="baseline"/>
    </w:pPr>
    <w:rPr>
      <w:rFonts w:ascii="Times New Roman" w:eastAsia="Andale Sans UI" w:hAnsi="Times New Roman" w:cs="Times New Roman"/>
      <w:lang w:val="de-DE" w:eastAsia="fa-IR" w:bidi="fa-IR"/>
    </w:rPr>
  </w:style>
  <w:style w:type="paragraph" w:styleId="af5">
    <w:name w:val="Normal (Web)"/>
    <w:basedOn w:val="a"/>
    <w:pPr>
      <w:suppressAutoHyphens w:val="0"/>
      <w:spacing w:before="280" w:after="280"/>
    </w:pPr>
    <w:rPr>
      <w:rFonts w:ascii="Times New Roman" w:eastAsia="Times New Roman" w:hAnsi="Times New Roman" w:cs="Times New Roman"/>
      <w:lang w:eastAsia="ar-SA" w:bidi="ar-SA"/>
    </w:rPr>
  </w:style>
  <w:style w:type="paragraph" w:styleId="af6">
    <w:name w:val="Plain Text"/>
    <w:basedOn w:val="a"/>
    <w:link w:val="af7"/>
    <w:uiPriority w:val="99"/>
    <w:semiHidden/>
    <w:unhideWhenUsed/>
    <w:rsid w:val="008748C7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7">
    <w:name w:val="Текст Знак"/>
    <w:link w:val="af6"/>
    <w:uiPriority w:val="99"/>
    <w:semiHidden/>
    <w:rsid w:val="008748C7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EA7F0A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a"/>
    <w:rsid w:val="00862E05"/>
    <w:pPr>
      <w:spacing w:after="160" w:line="276" w:lineRule="auto"/>
      <w:ind w:left="720"/>
    </w:pPr>
    <w:rPr>
      <w:rFonts w:ascii="Calibri" w:eastAsia="SimSun" w:hAnsi="Calibri" w:cs="Tahoma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atek@krtep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atek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 О  Г  О  В  О  Р     №  11109-352</vt:lpstr>
    </vt:vector>
  </TitlesOfParts>
  <Company/>
  <LinksUpToDate>false</LinksUpToDate>
  <CharactersWithSpaces>18022</CharactersWithSpaces>
  <SharedDoc>false</SharedDoc>
  <HLinks>
    <vt:vector size="12" baseType="variant">
      <vt:variant>
        <vt:i4>983098</vt:i4>
      </vt:variant>
      <vt:variant>
        <vt:i4>3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     №  11109-352</dc:title>
  <dc:subject/>
  <dc:creator>Алексей Игнатьев</dc:creator>
  <cp:keywords/>
  <cp:lastModifiedBy>KOSTYA</cp:lastModifiedBy>
  <cp:revision>2</cp:revision>
  <cp:lastPrinted>2018-01-29T10:34:00Z</cp:lastPrinted>
  <dcterms:created xsi:type="dcterms:W3CDTF">2018-01-29T10:41:00Z</dcterms:created>
  <dcterms:modified xsi:type="dcterms:W3CDTF">2018-01-29T10:41:00Z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ОАО Акрон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