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1028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927"/>
      </w:tblGrid>
      <w:tr w:rsidR="003F64D4" w:rsidRPr="003F64D4" w:rsidTr="00B15C59">
        <w:tc>
          <w:tcPr>
            <w:tcW w:w="5353" w:type="dxa"/>
          </w:tcPr>
          <w:p w:rsidR="003F64D4" w:rsidRPr="003F64D4" w:rsidRDefault="003F64D4" w:rsidP="00062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4D4" w:rsidRPr="003F64D4" w:rsidRDefault="0006252B" w:rsidP="00062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50950" cy="577850"/>
                  <wp:effectExtent l="0" t="0" r="6350" b="0"/>
                  <wp:docPr id="1" name="Рисунок 1" descr="логотип А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логотип А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0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06252B" w:rsidRDefault="0006252B" w:rsidP="000625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64D4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06252B" w:rsidRDefault="0006252B" w:rsidP="000625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Технический директор</w:t>
            </w:r>
            <w:r w:rsidRPr="00C843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252B" w:rsidRPr="003F64D4" w:rsidRDefault="0006252B" w:rsidP="000625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84342">
              <w:rPr>
                <w:rFonts w:ascii="Times New Roman" w:hAnsi="Times New Roman" w:cs="Times New Roman"/>
                <w:sz w:val="28"/>
                <w:szCs w:val="28"/>
              </w:rPr>
              <w:t xml:space="preserve">АО «АТЭК»                                                                                                                   </w:t>
            </w:r>
          </w:p>
          <w:p w:rsidR="0006252B" w:rsidRPr="003F64D4" w:rsidRDefault="0006252B" w:rsidP="000625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 Ковалев А.И.</w:t>
            </w:r>
            <w:r w:rsidRPr="00C8434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06252B" w:rsidRPr="003F64D4" w:rsidRDefault="0006252B" w:rsidP="000625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64D4">
              <w:rPr>
                <w:rFonts w:ascii="Times New Roman" w:hAnsi="Times New Roman" w:cs="Times New Roman"/>
                <w:sz w:val="28"/>
                <w:szCs w:val="28"/>
              </w:rPr>
              <w:t>«____»_____________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F64D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3F64D4" w:rsidRPr="003F64D4" w:rsidRDefault="003F64D4" w:rsidP="001C5B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64D4" w:rsidRDefault="003F64D4" w:rsidP="00BD0F46">
      <w:pPr>
        <w:tabs>
          <w:tab w:val="left" w:pos="3600"/>
        </w:tabs>
        <w:rPr>
          <w:lang w:val="ru-RU"/>
        </w:rPr>
      </w:pPr>
    </w:p>
    <w:p w:rsidR="00FD08D9" w:rsidRDefault="00BD0F46" w:rsidP="00BD0F46">
      <w:pPr>
        <w:tabs>
          <w:tab w:val="left" w:pos="3600"/>
        </w:tabs>
        <w:rPr>
          <w:sz w:val="28"/>
          <w:szCs w:val="28"/>
          <w:lang w:val="ru-RU"/>
        </w:rPr>
      </w:pPr>
      <w:r>
        <w:t xml:space="preserve">                                          </w:t>
      </w:r>
      <w:proofErr w:type="spellStart"/>
      <w:r>
        <w:rPr>
          <w:sz w:val="28"/>
          <w:szCs w:val="28"/>
        </w:rPr>
        <w:t>Техническое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задание</w:t>
      </w:r>
      <w:proofErr w:type="spellEnd"/>
      <w:r w:rsidR="00FD08D9">
        <w:rPr>
          <w:sz w:val="28"/>
          <w:szCs w:val="28"/>
          <w:lang w:val="ru-RU"/>
        </w:rPr>
        <w:t xml:space="preserve"> на закупку</w:t>
      </w:r>
      <w:r>
        <w:rPr>
          <w:sz w:val="28"/>
          <w:szCs w:val="28"/>
        </w:rPr>
        <w:t xml:space="preserve"> </w:t>
      </w:r>
      <w:r w:rsidR="003F64D4">
        <w:rPr>
          <w:sz w:val="28"/>
          <w:szCs w:val="28"/>
          <w:lang w:val="ru-RU"/>
        </w:rPr>
        <w:t xml:space="preserve">№ </w:t>
      </w:r>
      <w:r w:rsidR="007E0543">
        <w:rPr>
          <w:sz w:val="28"/>
          <w:szCs w:val="28"/>
          <w:lang w:val="ru-RU"/>
        </w:rPr>
        <w:t>0</w:t>
      </w:r>
      <w:r w:rsidR="00F74220">
        <w:rPr>
          <w:sz w:val="28"/>
          <w:szCs w:val="28"/>
          <w:lang w:val="ru-RU"/>
        </w:rPr>
        <w:t>6</w:t>
      </w:r>
      <w:r w:rsidR="004C46C6">
        <w:rPr>
          <w:sz w:val="28"/>
          <w:szCs w:val="28"/>
          <w:lang w:val="ru-RU"/>
        </w:rPr>
        <w:t>-201</w:t>
      </w:r>
      <w:r w:rsidR="007E0543">
        <w:rPr>
          <w:sz w:val="28"/>
          <w:szCs w:val="28"/>
          <w:lang w:val="ru-RU"/>
        </w:rPr>
        <w:t>7</w:t>
      </w:r>
      <w:r>
        <w:rPr>
          <w:sz w:val="28"/>
          <w:szCs w:val="28"/>
        </w:rPr>
        <w:t xml:space="preserve"> </w:t>
      </w:r>
    </w:p>
    <w:p w:rsidR="00FD08D9" w:rsidRDefault="00FD08D9" w:rsidP="00BD0F46">
      <w:pPr>
        <w:tabs>
          <w:tab w:val="left" w:pos="3600"/>
        </w:tabs>
        <w:rPr>
          <w:sz w:val="28"/>
          <w:szCs w:val="28"/>
          <w:lang w:val="ru-RU"/>
        </w:rPr>
      </w:pPr>
    </w:p>
    <w:p w:rsidR="003F64D4" w:rsidRDefault="003F64D4" w:rsidP="00BD0F46">
      <w:pPr>
        <w:tabs>
          <w:tab w:val="left" w:pos="360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7E0543">
        <w:rPr>
          <w:sz w:val="28"/>
          <w:szCs w:val="28"/>
          <w:lang w:val="ru-RU"/>
        </w:rPr>
        <w:t>___</w:t>
      </w:r>
      <w:r>
        <w:rPr>
          <w:sz w:val="28"/>
          <w:szCs w:val="28"/>
          <w:lang w:val="ru-RU"/>
        </w:rPr>
        <w:t>»</w:t>
      </w:r>
      <w:r w:rsidR="007E0543">
        <w:rPr>
          <w:sz w:val="28"/>
          <w:szCs w:val="28"/>
          <w:lang w:val="ru-RU"/>
        </w:rPr>
        <w:t xml:space="preserve"> января</w:t>
      </w:r>
      <w:r>
        <w:rPr>
          <w:sz w:val="28"/>
          <w:szCs w:val="28"/>
          <w:lang w:val="ru-RU"/>
        </w:rPr>
        <w:t xml:space="preserve"> 201</w:t>
      </w:r>
      <w:r w:rsidR="007E0543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>г.</w:t>
      </w:r>
    </w:p>
    <w:p w:rsidR="003F64D4" w:rsidRDefault="003F64D4" w:rsidP="00BD0F46">
      <w:pPr>
        <w:tabs>
          <w:tab w:val="left" w:pos="3600"/>
        </w:tabs>
        <w:rPr>
          <w:sz w:val="28"/>
          <w:szCs w:val="28"/>
          <w:lang w:val="ru-RU"/>
        </w:rPr>
      </w:pPr>
    </w:p>
    <w:tbl>
      <w:tblPr>
        <w:tblStyle w:val="aa"/>
        <w:tblW w:w="10485" w:type="dxa"/>
        <w:tblInd w:w="-147" w:type="dxa"/>
        <w:tblLook w:val="04A0" w:firstRow="1" w:lastRow="0" w:firstColumn="1" w:lastColumn="0" w:noHBand="0" w:noVBand="1"/>
      </w:tblPr>
      <w:tblGrid>
        <w:gridCol w:w="2660"/>
        <w:gridCol w:w="7825"/>
      </w:tblGrid>
      <w:tr w:rsidR="003F64D4" w:rsidRPr="003F64D4" w:rsidTr="00381382">
        <w:tc>
          <w:tcPr>
            <w:tcW w:w="2660" w:type="dxa"/>
          </w:tcPr>
          <w:p w:rsidR="003F64D4" w:rsidRPr="003F64D4" w:rsidRDefault="003F64D4" w:rsidP="003F64D4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64D4">
              <w:rPr>
                <w:rFonts w:ascii="Times New Roman" w:hAnsi="Times New Roman" w:cs="Times New Roman"/>
                <w:sz w:val="28"/>
                <w:szCs w:val="28"/>
              </w:rPr>
              <w:t xml:space="preserve">Грузополучатель </w:t>
            </w:r>
          </w:p>
        </w:tc>
        <w:tc>
          <w:tcPr>
            <w:tcW w:w="7825" w:type="dxa"/>
          </w:tcPr>
          <w:p w:rsidR="007E0543" w:rsidRDefault="00EE06FC" w:rsidP="007E0543">
            <w:pPr>
              <w:tabs>
                <w:tab w:val="left" w:pos="360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4342">
              <w:rPr>
                <w:rFonts w:ascii="Times New Roman" w:hAnsi="Times New Roman" w:cs="Times New Roman"/>
                <w:i/>
                <w:sz w:val="28"/>
                <w:szCs w:val="28"/>
              </w:rPr>
              <w:t>Филиал</w:t>
            </w:r>
            <w:r w:rsidR="007E0543">
              <w:rPr>
                <w:rFonts w:ascii="Times New Roman" w:hAnsi="Times New Roman" w:cs="Times New Roman"/>
                <w:i/>
                <w:sz w:val="28"/>
                <w:szCs w:val="28"/>
              </w:rPr>
              <w:t>ы АО «АТЭК»:</w:t>
            </w:r>
          </w:p>
          <w:p w:rsidR="007E0543" w:rsidRDefault="007E0543" w:rsidP="007E0543">
            <w:pPr>
              <w:tabs>
                <w:tab w:val="left" w:pos="360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-«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Краснодартеплоэнерго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7E0543" w:rsidRDefault="007E0543" w:rsidP="007E0543">
            <w:pPr>
              <w:tabs>
                <w:tab w:val="left" w:pos="360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-«Новороссийские тепловые сети»</w:t>
            </w:r>
          </w:p>
          <w:p w:rsidR="007E0543" w:rsidRDefault="0031484C" w:rsidP="007E0543">
            <w:pPr>
              <w:tabs>
                <w:tab w:val="left" w:pos="360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-«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  <w:r w:rsidR="007E0543">
              <w:rPr>
                <w:rFonts w:ascii="Times New Roman" w:hAnsi="Times New Roman" w:cs="Times New Roman"/>
                <w:i/>
                <w:sz w:val="28"/>
                <w:szCs w:val="28"/>
              </w:rPr>
              <w:t>имашевские</w:t>
            </w:r>
            <w:proofErr w:type="spellEnd"/>
            <w:r w:rsidR="007E054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тепловые сети»</w:t>
            </w:r>
          </w:p>
          <w:p w:rsidR="007E0543" w:rsidRDefault="007E0543" w:rsidP="007E0543">
            <w:pPr>
              <w:tabs>
                <w:tab w:val="left" w:pos="360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-«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Абинские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тепловые сети»</w:t>
            </w:r>
          </w:p>
          <w:p w:rsidR="007E0543" w:rsidRDefault="007E0543" w:rsidP="007E0543">
            <w:pPr>
              <w:tabs>
                <w:tab w:val="left" w:pos="360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-«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Гулькевичские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тепловые сети»</w:t>
            </w:r>
          </w:p>
          <w:p w:rsidR="003F64D4" w:rsidRPr="003F64D4" w:rsidRDefault="007E0543" w:rsidP="007E0543">
            <w:pPr>
              <w:tabs>
                <w:tab w:val="left" w:pos="360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-«Майкопские тепловые сети»</w:t>
            </w:r>
          </w:p>
        </w:tc>
      </w:tr>
      <w:tr w:rsidR="00A966CB" w:rsidRPr="003F64D4" w:rsidTr="00381382">
        <w:tc>
          <w:tcPr>
            <w:tcW w:w="2660" w:type="dxa"/>
          </w:tcPr>
          <w:p w:rsidR="00A966CB" w:rsidRPr="003F64D4" w:rsidRDefault="00A966CB" w:rsidP="003F64D4">
            <w:pPr>
              <w:tabs>
                <w:tab w:val="left" w:pos="360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Плательщик</w:t>
            </w:r>
          </w:p>
        </w:tc>
        <w:tc>
          <w:tcPr>
            <w:tcW w:w="7825" w:type="dxa"/>
          </w:tcPr>
          <w:p w:rsidR="00A966CB" w:rsidRPr="00C84342" w:rsidRDefault="00A966CB" w:rsidP="00A966CB">
            <w:pPr>
              <w:tabs>
                <w:tab w:val="left" w:pos="3600"/>
              </w:tabs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>АО «АТЭК»</w:t>
            </w:r>
          </w:p>
        </w:tc>
      </w:tr>
      <w:tr w:rsidR="003F64D4" w:rsidRPr="003F64D4" w:rsidTr="00381382">
        <w:tc>
          <w:tcPr>
            <w:tcW w:w="2660" w:type="dxa"/>
          </w:tcPr>
          <w:p w:rsidR="003F64D4" w:rsidRPr="003F64D4" w:rsidRDefault="003F64D4" w:rsidP="00BD0F46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</w:t>
            </w:r>
            <w:r w:rsidR="00FD08D9">
              <w:rPr>
                <w:rFonts w:ascii="Times New Roman" w:hAnsi="Times New Roman" w:cs="Times New Roman"/>
                <w:sz w:val="28"/>
                <w:szCs w:val="28"/>
              </w:rPr>
              <w:t xml:space="preserve"> (цель) закупки</w:t>
            </w:r>
          </w:p>
        </w:tc>
        <w:tc>
          <w:tcPr>
            <w:tcW w:w="7825" w:type="dxa"/>
          </w:tcPr>
          <w:p w:rsidR="003F64D4" w:rsidRPr="003F64D4" w:rsidRDefault="007E0543" w:rsidP="007E0543">
            <w:pPr>
              <w:tabs>
                <w:tab w:val="left" w:pos="360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Приобретение материалов для плановых и внеплановых ремонтных работ объектов АО «АТЭК»</w:t>
            </w:r>
          </w:p>
        </w:tc>
      </w:tr>
      <w:tr w:rsidR="003F64D4" w:rsidRPr="003F64D4" w:rsidTr="00381382">
        <w:tc>
          <w:tcPr>
            <w:tcW w:w="2660" w:type="dxa"/>
          </w:tcPr>
          <w:p w:rsidR="003F64D4" w:rsidRPr="003F64D4" w:rsidRDefault="003F64D4" w:rsidP="00BD0F46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поставки</w:t>
            </w:r>
          </w:p>
        </w:tc>
        <w:tc>
          <w:tcPr>
            <w:tcW w:w="7825" w:type="dxa"/>
          </w:tcPr>
          <w:p w:rsidR="003F64D4" w:rsidRPr="003F64D4" w:rsidRDefault="00EE06FC" w:rsidP="00E578E7">
            <w:pPr>
              <w:tabs>
                <w:tab w:val="left" w:pos="360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Краснодар, </w:t>
            </w:r>
            <w:proofErr w:type="spellStart"/>
            <w:r w:rsidR="00E578E7">
              <w:rPr>
                <w:rFonts w:ascii="Times New Roman" w:hAnsi="Times New Roman" w:cs="Times New Roman"/>
                <w:i/>
                <w:sz w:val="28"/>
                <w:szCs w:val="28"/>
              </w:rPr>
              <w:t>пр</w:t>
            </w:r>
            <w:proofErr w:type="spellEnd"/>
            <w:r w:rsidR="00E578E7">
              <w:rPr>
                <w:rFonts w:ascii="Times New Roman" w:hAnsi="Times New Roman" w:cs="Times New Roman"/>
                <w:i/>
                <w:sz w:val="28"/>
                <w:szCs w:val="28"/>
              </w:rPr>
              <w:t>-д Мирный 6</w:t>
            </w:r>
          </w:p>
        </w:tc>
      </w:tr>
    </w:tbl>
    <w:p w:rsidR="00BD0F46" w:rsidRPr="00FD08D9" w:rsidRDefault="00BD0F46" w:rsidP="00BD0F46">
      <w:pPr>
        <w:tabs>
          <w:tab w:val="left" w:pos="3600"/>
        </w:tabs>
        <w:rPr>
          <w:rFonts w:asciiTheme="minorHAnsi" w:hAnsiTheme="minorHAnsi" w:cstheme="minorBidi"/>
          <w:sz w:val="28"/>
          <w:szCs w:val="28"/>
          <w:lang w:eastAsia="en-US"/>
        </w:rPr>
      </w:pPr>
    </w:p>
    <w:p w:rsidR="00BD0F46" w:rsidRDefault="00BD0F46" w:rsidP="00FD08D9">
      <w:pPr>
        <w:jc w:val="center"/>
        <w:rPr>
          <w:sz w:val="28"/>
          <w:szCs w:val="28"/>
        </w:rPr>
      </w:pPr>
      <w:proofErr w:type="spellStart"/>
      <w:r w:rsidRPr="00FD08D9">
        <w:rPr>
          <w:sz w:val="28"/>
          <w:szCs w:val="28"/>
        </w:rPr>
        <w:t>Наименование</w:t>
      </w:r>
      <w:proofErr w:type="spellEnd"/>
      <w:r w:rsidRPr="00FD08D9">
        <w:rPr>
          <w:sz w:val="28"/>
          <w:szCs w:val="28"/>
        </w:rPr>
        <w:t xml:space="preserve"> </w:t>
      </w:r>
      <w:proofErr w:type="spellStart"/>
      <w:r w:rsidRPr="00FD08D9">
        <w:rPr>
          <w:sz w:val="28"/>
          <w:szCs w:val="28"/>
        </w:rPr>
        <w:t>материала</w:t>
      </w:r>
      <w:proofErr w:type="spellEnd"/>
      <w:r w:rsidR="00FD08D9" w:rsidRPr="00FD08D9">
        <w:rPr>
          <w:sz w:val="28"/>
          <w:szCs w:val="28"/>
          <w:lang w:val="ru-RU"/>
        </w:rPr>
        <w:t xml:space="preserve"> </w:t>
      </w:r>
      <w:r w:rsidR="00FD08D9" w:rsidRPr="00FD08D9">
        <w:rPr>
          <w:i/>
          <w:sz w:val="28"/>
          <w:szCs w:val="28"/>
          <w:lang w:val="ru-RU"/>
        </w:rPr>
        <w:t>(либо оборудования, либо услуг, либо товара)</w:t>
      </w:r>
      <w:r w:rsidRPr="00FD08D9">
        <w:rPr>
          <w:sz w:val="28"/>
          <w:szCs w:val="28"/>
        </w:rPr>
        <w:t xml:space="preserve">, </w:t>
      </w:r>
      <w:proofErr w:type="spellStart"/>
      <w:r w:rsidRPr="00FD08D9">
        <w:rPr>
          <w:sz w:val="28"/>
          <w:szCs w:val="28"/>
        </w:rPr>
        <w:t>количество</w:t>
      </w:r>
      <w:proofErr w:type="spellEnd"/>
      <w:r w:rsidRPr="00FD08D9">
        <w:rPr>
          <w:sz w:val="28"/>
          <w:szCs w:val="28"/>
        </w:rPr>
        <w:t xml:space="preserve">, </w:t>
      </w:r>
      <w:proofErr w:type="spellStart"/>
      <w:r w:rsidRPr="00FD08D9">
        <w:rPr>
          <w:sz w:val="28"/>
          <w:szCs w:val="28"/>
        </w:rPr>
        <w:t>условия</w:t>
      </w:r>
      <w:proofErr w:type="spellEnd"/>
      <w:r w:rsidRPr="00FD08D9">
        <w:rPr>
          <w:sz w:val="28"/>
          <w:szCs w:val="28"/>
        </w:rPr>
        <w:t xml:space="preserve"> </w:t>
      </w:r>
      <w:proofErr w:type="spellStart"/>
      <w:r w:rsidRPr="00FD08D9">
        <w:rPr>
          <w:sz w:val="28"/>
          <w:szCs w:val="28"/>
        </w:rPr>
        <w:t>поставки</w:t>
      </w:r>
      <w:proofErr w:type="spellEnd"/>
      <w:r w:rsidRPr="00FD08D9">
        <w:rPr>
          <w:sz w:val="28"/>
          <w:szCs w:val="28"/>
        </w:rPr>
        <w:t xml:space="preserve"> </w:t>
      </w:r>
      <w:proofErr w:type="spellStart"/>
      <w:r w:rsidRPr="00FD08D9">
        <w:rPr>
          <w:sz w:val="28"/>
          <w:szCs w:val="28"/>
        </w:rPr>
        <w:t>согласно</w:t>
      </w:r>
      <w:proofErr w:type="spellEnd"/>
      <w:r w:rsidRPr="00FD08D9">
        <w:rPr>
          <w:sz w:val="28"/>
          <w:szCs w:val="28"/>
        </w:rPr>
        <w:t xml:space="preserve"> </w:t>
      </w:r>
      <w:proofErr w:type="spellStart"/>
      <w:r w:rsidRPr="00FD08D9">
        <w:rPr>
          <w:sz w:val="28"/>
          <w:szCs w:val="28"/>
        </w:rPr>
        <w:t>таблицы</w:t>
      </w:r>
      <w:proofErr w:type="spellEnd"/>
      <w:r w:rsidRPr="00FD08D9">
        <w:rPr>
          <w:sz w:val="28"/>
          <w:szCs w:val="28"/>
        </w:rPr>
        <w:t>:</w:t>
      </w:r>
    </w:p>
    <w:p w:rsidR="00F74220" w:rsidRDefault="00F74220" w:rsidP="00FD08D9">
      <w:pPr>
        <w:jc w:val="center"/>
        <w:rPr>
          <w:sz w:val="28"/>
          <w:szCs w:val="28"/>
        </w:rPr>
      </w:pPr>
    </w:p>
    <w:tbl>
      <w:tblPr>
        <w:tblW w:w="10343" w:type="dxa"/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1559"/>
        <w:gridCol w:w="709"/>
        <w:gridCol w:w="1276"/>
        <w:gridCol w:w="1559"/>
        <w:gridCol w:w="1134"/>
        <w:gridCol w:w="1134"/>
      </w:tblGrid>
      <w:tr w:rsidR="00F74220" w:rsidRPr="00F74220" w:rsidTr="00F74220">
        <w:trPr>
          <w:trHeight w:val="4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74220" w:rsidRPr="00F74220" w:rsidRDefault="00F74220" w:rsidP="00F7422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7422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74220" w:rsidRPr="00F74220" w:rsidRDefault="00F74220" w:rsidP="00F7422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7422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Номенклатура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74220" w:rsidRPr="00F74220" w:rsidRDefault="00F74220" w:rsidP="00F7422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7422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стандарт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74220" w:rsidRPr="00F74220" w:rsidRDefault="00F74220" w:rsidP="00F7422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proofErr w:type="spellStart"/>
            <w:proofErr w:type="gramStart"/>
            <w:r w:rsidRPr="00F7422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Ед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74220" w:rsidRPr="00F74220" w:rsidRDefault="00F74220" w:rsidP="00F7422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7422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макс</w:t>
            </w:r>
            <w:r w:rsidRPr="00F7422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F7422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мальная цена ко</w:t>
            </w:r>
            <w:r w:rsidRPr="00F7422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Pr="00F7422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тракта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74220" w:rsidRPr="00F74220" w:rsidRDefault="00F74220" w:rsidP="00F7422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7422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условия опл</w:t>
            </w:r>
            <w:r w:rsidRPr="00F7422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F7422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74220" w:rsidRPr="00F74220" w:rsidRDefault="00F74220" w:rsidP="00F7422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7422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условия поставки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74220" w:rsidRPr="00F74220" w:rsidRDefault="00F74220" w:rsidP="00F7422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7422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срок п</w:t>
            </w:r>
            <w:r w:rsidRPr="00F7422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F7422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ставки</w:t>
            </w:r>
          </w:p>
        </w:tc>
      </w:tr>
      <w:tr w:rsidR="00F74220" w:rsidRPr="00F74220" w:rsidTr="00F74220">
        <w:trPr>
          <w:trHeight w:val="114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220" w:rsidRPr="00F74220" w:rsidRDefault="00F74220" w:rsidP="00F7422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7422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220" w:rsidRPr="00F74220" w:rsidRDefault="00F74220" w:rsidP="00F7422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7422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Щебень фр. 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220" w:rsidRPr="00F74220" w:rsidRDefault="00F74220" w:rsidP="00F7422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7422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ГОСТ 8267-93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220" w:rsidRPr="00F74220" w:rsidRDefault="00F74220" w:rsidP="00F7422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7422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220" w:rsidRPr="00F74220" w:rsidRDefault="00F74220" w:rsidP="00F7422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7422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10 000 000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220" w:rsidRPr="00330F43" w:rsidRDefault="000B2D81" w:rsidP="000B2D8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highlight w:val="yellow"/>
                <w:lang w:val="ru-RU" w:eastAsia="ru-RU" w:bidi="ar-SA"/>
              </w:rPr>
            </w:pPr>
            <w:r w:rsidRPr="00330F43">
              <w:rPr>
                <w:rFonts w:eastAsia="Times New Roman" w:cs="Times New Roman"/>
                <w:color w:val="000000"/>
                <w:kern w:val="0"/>
                <w:sz w:val="20"/>
                <w:szCs w:val="20"/>
                <w:highlight w:val="yellow"/>
                <w:lang w:val="ru-RU" w:eastAsia="ru-RU" w:bidi="ar-SA"/>
              </w:rPr>
              <w:t>С отсрочкой платежа от 60 до 360 кале</w:t>
            </w:r>
            <w:r w:rsidRPr="00330F43">
              <w:rPr>
                <w:rFonts w:eastAsia="Times New Roman" w:cs="Times New Roman"/>
                <w:color w:val="000000"/>
                <w:kern w:val="0"/>
                <w:sz w:val="20"/>
                <w:szCs w:val="20"/>
                <w:highlight w:val="yellow"/>
                <w:lang w:val="ru-RU" w:eastAsia="ru-RU" w:bidi="ar-SA"/>
              </w:rPr>
              <w:t>н</w:t>
            </w:r>
            <w:r w:rsidRPr="00330F43">
              <w:rPr>
                <w:rFonts w:eastAsia="Times New Roman" w:cs="Times New Roman"/>
                <w:color w:val="000000"/>
                <w:kern w:val="0"/>
                <w:sz w:val="20"/>
                <w:szCs w:val="20"/>
                <w:highlight w:val="yellow"/>
                <w:lang w:val="ru-RU" w:eastAsia="ru-RU" w:bidi="ar-SA"/>
              </w:rPr>
              <w:t>дарных дней</w:t>
            </w:r>
            <w:r w:rsidR="00F74220" w:rsidRPr="00330F43">
              <w:rPr>
                <w:rFonts w:eastAsia="Times New Roman" w:cs="Times New Roman"/>
                <w:color w:val="000000"/>
                <w:kern w:val="0"/>
                <w:sz w:val="20"/>
                <w:szCs w:val="20"/>
                <w:highlight w:val="yellow"/>
                <w:lang w:val="ru-RU" w:eastAsia="ru-RU" w:bidi="ar-SA"/>
              </w:rPr>
              <w:t xml:space="preserve"> с момента фа</w:t>
            </w:r>
            <w:r w:rsidR="00F74220" w:rsidRPr="00330F43">
              <w:rPr>
                <w:rFonts w:eastAsia="Times New Roman" w:cs="Times New Roman"/>
                <w:color w:val="000000"/>
                <w:kern w:val="0"/>
                <w:sz w:val="20"/>
                <w:szCs w:val="20"/>
                <w:highlight w:val="yellow"/>
                <w:lang w:val="ru-RU" w:eastAsia="ru-RU" w:bidi="ar-SA"/>
              </w:rPr>
              <w:t>к</w:t>
            </w:r>
            <w:r w:rsidR="00F74220" w:rsidRPr="00330F43">
              <w:rPr>
                <w:rFonts w:eastAsia="Times New Roman" w:cs="Times New Roman"/>
                <w:color w:val="000000"/>
                <w:kern w:val="0"/>
                <w:sz w:val="20"/>
                <w:szCs w:val="20"/>
                <w:highlight w:val="yellow"/>
                <w:lang w:val="ru-RU" w:eastAsia="ru-RU" w:bidi="ar-SA"/>
              </w:rPr>
              <w:t>тического п</w:t>
            </w:r>
            <w:r w:rsidR="00F74220" w:rsidRPr="00330F43">
              <w:rPr>
                <w:rFonts w:eastAsia="Times New Roman" w:cs="Times New Roman"/>
                <w:color w:val="000000"/>
                <w:kern w:val="0"/>
                <w:sz w:val="20"/>
                <w:szCs w:val="20"/>
                <w:highlight w:val="yellow"/>
                <w:lang w:val="ru-RU" w:eastAsia="ru-RU" w:bidi="ar-SA"/>
              </w:rPr>
              <w:t>о</w:t>
            </w:r>
            <w:r w:rsidR="00F74220" w:rsidRPr="00330F43">
              <w:rPr>
                <w:rFonts w:eastAsia="Times New Roman" w:cs="Times New Roman"/>
                <w:color w:val="000000"/>
                <w:kern w:val="0"/>
                <w:sz w:val="20"/>
                <w:szCs w:val="20"/>
                <w:highlight w:val="yellow"/>
                <w:lang w:val="ru-RU" w:eastAsia="ru-RU" w:bidi="ar-SA"/>
              </w:rPr>
              <w:t>лучения партии товара и по</w:t>
            </w:r>
            <w:r w:rsidR="00F74220" w:rsidRPr="00330F43">
              <w:rPr>
                <w:rFonts w:eastAsia="Times New Roman" w:cs="Times New Roman"/>
                <w:color w:val="000000"/>
                <w:kern w:val="0"/>
                <w:sz w:val="20"/>
                <w:szCs w:val="20"/>
                <w:highlight w:val="yellow"/>
                <w:lang w:val="ru-RU" w:eastAsia="ru-RU" w:bidi="ar-SA"/>
              </w:rPr>
              <w:t>д</w:t>
            </w:r>
            <w:r w:rsidR="00F74220" w:rsidRPr="00330F43">
              <w:rPr>
                <w:rFonts w:eastAsia="Times New Roman" w:cs="Times New Roman"/>
                <w:color w:val="000000"/>
                <w:kern w:val="0"/>
                <w:sz w:val="20"/>
                <w:szCs w:val="20"/>
                <w:highlight w:val="yellow"/>
                <w:lang w:val="ru-RU" w:eastAsia="ru-RU" w:bidi="ar-SA"/>
              </w:rPr>
              <w:t>писания това</w:t>
            </w:r>
            <w:r w:rsidR="00F74220" w:rsidRPr="00330F43">
              <w:rPr>
                <w:rFonts w:eastAsia="Times New Roman" w:cs="Times New Roman"/>
                <w:color w:val="000000"/>
                <w:kern w:val="0"/>
                <w:sz w:val="20"/>
                <w:szCs w:val="20"/>
                <w:highlight w:val="yellow"/>
                <w:lang w:val="ru-RU" w:eastAsia="ru-RU" w:bidi="ar-SA"/>
              </w:rPr>
              <w:t>р</w:t>
            </w:r>
            <w:r w:rsidR="00F74220" w:rsidRPr="00330F43">
              <w:rPr>
                <w:rFonts w:eastAsia="Times New Roman" w:cs="Times New Roman"/>
                <w:color w:val="000000"/>
                <w:kern w:val="0"/>
                <w:sz w:val="20"/>
                <w:szCs w:val="20"/>
                <w:highlight w:val="yellow"/>
                <w:lang w:val="ru-RU" w:eastAsia="ru-RU" w:bidi="ar-SA"/>
              </w:rPr>
              <w:t>ной накладной, Транспортные расходы вкл</w:t>
            </w:r>
            <w:r w:rsidR="00F74220" w:rsidRPr="00330F43">
              <w:rPr>
                <w:rFonts w:eastAsia="Times New Roman" w:cs="Times New Roman"/>
                <w:color w:val="000000"/>
                <w:kern w:val="0"/>
                <w:sz w:val="20"/>
                <w:szCs w:val="20"/>
                <w:highlight w:val="yellow"/>
                <w:lang w:val="ru-RU" w:eastAsia="ru-RU" w:bidi="ar-SA"/>
              </w:rPr>
              <w:t>ю</w:t>
            </w:r>
            <w:r w:rsidR="00F74220" w:rsidRPr="00330F43">
              <w:rPr>
                <w:rFonts w:eastAsia="Times New Roman" w:cs="Times New Roman"/>
                <w:color w:val="000000"/>
                <w:kern w:val="0"/>
                <w:sz w:val="20"/>
                <w:szCs w:val="20"/>
                <w:highlight w:val="yellow"/>
                <w:lang w:val="ru-RU" w:eastAsia="ru-RU" w:bidi="ar-SA"/>
              </w:rPr>
              <w:t>чены в сто</w:t>
            </w:r>
            <w:r w:rsidR="00F74220" w:rsidRPr="00330F43">
              <w:rPr>
                <w:rFonts w:eastAsia="Times New Roman" w:cs="Times New Roman"/>
                <w:color w:val="000000"/>
                <w:kern w:val="0"/>
                <w:sz w:val="20"/>
                <w:szCs w:val="20"/>
                <w:highlight w:val="yellow"/>
                <w:lang w:val="ru-RU" w:eastAsia="ru-RU" w:bidi="ar-SA"/>
              </w:rPr>
              <w:t>и</w:t>
            </w:r>
            <w:r w:rsidR="00F74220" w:rsidRPr="00330F43">
              <w:rPr>
                <w:rFonts w:eastAsia="Times New Roman" w:cs="Times New Roman"/>
                <w:color w:val="000000"/>
                <w:kern w:val="0"/>
                <w:sz w:val="20"/>
                <w:szCs w:val="20"/>
                <w:highlight w:val="yellow"/>
                <w:lang w:val="ru-RU" w:eastAsia="ru-RU" w:bidi="ar-SA"/>
              </w:rPr>
              <w:t>мость товара</w:t>
            </w:r>
            <w:bookmarkStart w:id="0" w:name="_GoBack"/>
            <w:bookmarkEnd w:id="0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220" w:rsidRPr="00F74220" w:rsidRDefault="00F74220" w:rsidP="00F7422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7422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партиями по зая</w:t>
            </w:r>
            <w:r w:rsidRPr="00F7422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</w:t>
            </w:r>
            <w:r w:rsidRPr="00F7422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кам пок</w:t>
            </w:r>
            <w:r w:rsidRPr="00F7422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F7422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пателя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220" w:rsidRPr="00F74220" w:rsidRDefault="00F74220" w:rsidP="00F7422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7422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не более 15 кале</w:t>
            </w:r>
            <w:r w:rsidRPr="00F7422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Pr="00F7422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дарных дней, с момента получения заявки</w:t>
            </w:r>
          </w:p>
        </w:tc>
      </w:tr>
      <w:tr w:rsidR="00F74220" w:rsidRPr="00F74220" w:rsidTr="00F74220">
        <w:trPr>
          <w:trHeight w:val="114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220" w:rsidRPr="00F74220" w:rsidRDefault="00F74220" w:rsidP="00F7422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7422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220" w:rsidRPr="00F74220" w:rsidRDefault="00F74220" w:rsidP="00F7422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7422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Щебень фр. 20-40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220" w:rsidRPr="00F74220" w:rsidRDefault="00F74220" w:rsidP="00F7422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7422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ГОСТ 8267-93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220" w:rsidRPr="00F74220" w:rsidRDefault="00F74220" w:rsidP="00F7422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7422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м3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20" w:rsidRPr="00F74220" w:rsidRDefault="00F74220" w:rsidP="00F7422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20" w:rsidRPr="00F74220" w:rsidRDefault="00F74220" w:rsidP="00F7422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20" w:rsidRPr="00F74220" w:rsidRDefault="00F74220" w:rsidP="00F7422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20" w:rsidRPr="00F74220" w:rsidRDefault="00F74220" w:rsidP="00F7422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F74220" w:rsidRPr="00F74220" w:rsidTr="00F74220">
        <w:trPr>
          <w:trHeight w:val="114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220" w:rsidRPr="00F74220" w:rsidRDefault="00F74220" w:rsidP="00F7422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7422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220" w:rsidRPr="00F74220" w:rsidRDefault="00F74220" w:rsidP="00F7422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7422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Щебень фр. 40-70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220" w:rsidRPr="00F74220" w:rsidRDefault="00F74220" w:rsidP="00F7422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7422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ГОСТ 8267-93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220" w:rsidRPr="00F74220" w:rsidRDefault="00F74220" w:rsidP="00F7422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F7422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м3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20" w:rsidRPr="00F74220" w:rsidRDefault="00F74220" w:rsidP="00F7422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20" w:rsidRPr="00F74220" w:rsidRDefault="00F74220" w:rsidP="00F7422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20" w:rsidRPr="00F74220" w:rsidRDefault="00F74220" w:rsidP="00F7422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20" w:rsidRPr="00F74220" w:rsidRDefault="00F74220" w:rsidP="00F7422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</w:tbl>
    <w:p w:rsidR="00B2060C" w:rsidRDefault="00B2060C" w:rsidP="00FD08D9">
      <w:pPr>
        <w:jc w:val="center"/>
        <w:rPr>
          <w:sz w:val="28"/>
          <w:szCs w:val="28"/>
        </w:rPr>
      </w:pPr>
    </w:p>
    <w:p w:rsidR="00941164" w:rsidRPr="00FD08D9" w:rsidRDefault="00941164" w:rsidP="00FD08D9">
      <w:pPr>
        <w:jc w:val="center"/>
        <w:rPr>
          <w:sz w:val="28"/>
          <w:szCs w:val="28"/>
        </w:rPr>
      </w:pPr>
    </w:p>
    <w:p w:rsidR="00BD0F46" w:rsidRDefault="00BD0F46" w:rsidP="006037DD">
      <w:pPr>
        <w:rPr>
          <w:rFonts w:asciiTheme="minorHAnsi" w:hAnsiTheme="minorHAnsi" w:cstheme="minorBidi"/>
          <w:sz w:val="22"/>
          <w:szCs w:val="22"/>
          <w:lang w:val="ru-RU" w:eastAsia="en-US"/>
        </w:rPr>
      </w:pPr>
    </w:p>
    <w:p w:rsidR="00F74220" w:rsidRPr="006037DD" w:rsidRDefault="00F74220" w:rsidP="006037DD">
      <w:pPr>
        <w:rPr>
          <w:rFonts w:asciiTheme="minorHAnsi" w:hAnsiTheme="minorHAnsi" w:cstheme="minorBidi"/>
          <w:sz w:val="22"/>
          <w:szCs w:val="22"/>
          <w:lang w:val="ru-RU" w:eastAsia="en-US"/>
        </w:rPr>
      </w:pPr>
    </w:p>
    <w:p w:rsidR="00A70E9A" w:rsidRPr="00941164" w:rsidRDefault="00E578E7" w:rsidP="00F04630">
      <w:proofErr w:type="spellStart"/>
      <w:r>
        <w:t>Инициатор</w:t>
      </w:r>
      <w:proofErr w:type="spellEnd"/>
      <w:r>
        <w:t xml:space="preserve"> </w:t>
      </w:r>
      <w:proofErr w:type="spellStart"/>
      <w:r>
        <w:t>за</w:t>
      </w:r>
      <w:proofErr w:type="spellEnd"/>
      <w:r>
        <w:rPr>
          <w:lang w:val="ru-RU"/>
        </w:rPr>
        <w:t>куп</w:t>
      </w:r>
      <w:proofErr w:type="spellStart"/>
      <w:r>
        <w:t>ки</w:t>
      </w:r>
      <w:proofErr w:type="spellEnd"/>
      <w:r w:rsidRPr="00941164">
        <w:t>:</w:t>
      </w:r>
      <w:r>
        <w:t xml:space="preserve">  </w:t>
      </w:r>
      <w:r w:rsidR="00A65BFD" w:rsidRPr="00941164">
        <w:t xml:space="preserve">    </w:t>
      </w:r>
      <w:r w:rsidR="00FB7657">
        <w:rPr>
          <w:lang w:val="ru-RU"/>
        </w:rPr>
        <w:t xml:space="preserve">        </w:t>
      </w:r>
      <w:r w:rsidR="00941164" w:rsidRPr="00941164">
        <w:t xml:space="preserve">      </w:t>
      </w:r>
      <w:r w:rsidR="00941164">
        <w:rPr>
          <w:lang w:val="ru-RU"/>
        </w:rPr>
        <w:t>______________________________</w:t>
      </w:r>
      <w:r w:rsidR="00941164" w:rsidRPr="00941164">
        <w:t xml:space="preserve">                   </w:t>
      </w:r>
      <w:r w:rsidR="007E0543">
        <w:rPr>
          <w:lang w:val="ru-RU"/>
        </w:rPr>
        <w:t>Аралов А.А.</w:t>
      </w:r>
      <w:r w:rsidR="00A65BFD" w:rsidRPr="00941164">
        <w:t xml:space="preserve">                </w:t>
      </w:r>
    </w:p>
    <w:p w:rsidR="00A70E9A" w:rsidRPr="00941164" w:rsidRDefault="00A70E9A" w:rsidP="00A70E9A">
      <w:pPr>
        <w:suppressAutoHyphens w:val="0"/>
      </w:pPr>
    </w:p>
    <w:sectPr w:rsidR="00A70E9A" w:rsidRPr="00941164" w:rsidSect="00D157DA">
      <w:pgSz w:w="11905" w:h="16837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5AA" w:rsidRDefault="006A65AA">
      <w:r>
        <w:separator/>
      </w:r>
    </w:p>
  </w:endnote>
  <w:endnote w:type="continuationSeparator" w:id="0">
    <w:p w:rsidR="006A65AA" w:rsidRDefault="006A6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5AA" w:rsidRDefault="006A65AA">
      <w:r>
        <w:rPr>
          <w:color w:val="000000"/>
        </w:rPr>
        <w:separator/>
      </w:r>
    </w:p>
  </w:footnote>
  <w:footnote w:type="continuationSeparator" w:id="0">
    <w:p w:rsidR="006A65AA" w:rsidRDefault="006A65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54666"/>
    <w:multiLevelType w:val="multilevel"/>
    <w:tmpl w:val="D4FEA8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82831"/>
    <w:multiLevelType w:val="hybridMultilevel"/>
    <w:tmpl w:val="94C6E762"/>
    <w:lvl w:ilvl="0" w:tplc="3E8E4828">
      <w:numFmt w:val="bullet"/>
      <w:lvlText w:val=""/>
      <w:lvlJc w:val="left"/>
      <w:pPr>
        <w:ind w:left="720" w:hanging="360"/>
      </w:pPr>
      <w:rPr>
        <w:rFonts w:ascii="Symbol" w:eastAsia="Andale Sans U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432"/>
    <w:rsid w:val="0005004D"/>
    <w:rsid w:val="00055E1A"/>
    <w:rsid w:val="0006252B"/>
    <w:rsid w:val="000B2D81"/>
    <w:rsid w:val="000F6448"/>
    <w:rsid w:val="00116B97"/>
    <w:rsid w:val="00143FA9"/>
    <w:rsid w:val="00145CB9"/>
    <w:rsid w:val="00146A91"/>
    <w:rsid w:val="001838EF"/>
    <w:rsid w:val="001C5B7C"/>
    <w:rsid w:val="001E4AD1"/>
    <w:rsid w:val="00222BFF"/>
    <w:rsid w:val="0024027F"/>
    <w:rsid w:val="002459D5"/>
    <w:rsid w:val="00277CBE"/>
    <w:rsid w:val="0029276C"/>
    <w:rsid w:val="002B5088"/>
    <w:rsid w:val="002C7B8F"/>
    <w:rsid w:val="002D569B"/>
    <w:rsid w:val="002D771F"/>
    <w:rsid w:val="003145A4"/>
    <w:rsid w:val="0031484C"/>
    <w:rsid w:val="00330F43"/>
    <w:rsid w:val="00381382"/>
    <w:rsid w:val="003D2C2A"/>
    <w:rsid w:val="003F64D4"/>
    <w:rsid w:val="0040211E"/>
    <w:rsid w:val="00414FB7"/>
    <w:rsid w:val="004A2048"/>
    <w:rsid w:val="004C46C6"/>
    <w:rsid w:val="00533551"/>
    <w:rsid w:val="00572131"/>
    <w:rsid w:val="005951E4"/>
    <w:rsid w:val="005B5E58"/>
    <w:rsid w:val="005C26CD"/>
    <w:rsid w:val="005D0B46"/>
    <w:rsid w:val="005F4796"/>
    <w:rsid w:val="006037DD"/>
    <w:rsid w:val="00626029"/>
    <w:rsid w:val="006A65AA"/>
    <w:rsid w:val="006D3432"/>
    <w:rsid w:val="006F7288"/>
    <w:rsid w:val="007378A2"/>
    <w:rsid w:val="00755F39"/>
    <w:rsid w:val="007763E5"/>
    <w:rsid w:val="007E0543"/>
    <w:rsid w:val="00815C24"/>
    <w:rsid w:val="00865A57"/>
    <w:rsid w:val="008D1705"/>
    <w:rsid w:val="00941164"/>
    <w:rsid w:val="00962F23"/>
    <w:rsid w:val="00974A04"/>
    <w:rsid w:val="00985362"/>
    <w:rsid w:val="009B7422"/>
    <w:rsid w:val="00A10B59"/>
    <w:rsid w:val="00A65BFD"/>
    <w:rsid w:val="00A70E9A"/>
    <w:rsid w:val="00A966CB"/>
    <w:rsid w:val="00B02D3C"/>
    <w:rsid w:val="00B15C59"/>
    <w:rsid w:val="00B2060C"/>
    <w:rsid w:val="00B46070"/>
    <w:rsid w:val="00B7099C"/>
    <w:rsid w:val="00BD0F46"/>
    <w:rsid w:val="00C14AF4"/>
    <w:rsid w:val="00C84342"/>
    <w:rsid w:val="00CA33BD"/>
    <w:rsid w:val="00D157DA"/>
    <w:rsid w:val="00D66AC3"/>
    <w:rsid w:val="00DB1A53"/>
    <w:rsid w:val="00DC1501"/>
    <w:rsid w:val="00DF332A"/>
    <w:rsid w:val="00DF6C08"/>
    <w:rsid w:val="00E27BCF"/>
    <w:rsid w:val="00E578E7"/>
    <w:rsid w:val="00E6356A"/>
    <w:rsid w:val="00EE06FC"/>
    <w:rsid w:val="00F02D62"/>
    <w:rsid w:val="00F04630"/>
    <w:rsid w:val="00F1181D"/>
    <w:rsid w:val="00F7016A"/>
    <w:rsid w:val="00F74220"/>
    <w:rsid w:val="00F75760"/>
    <w:rsid w:val="00F82236"/>
    <w:rsid w:val="00F96ACE"/>
    <w:rsid w:val="00FB7657"/>
    <w:rsid w:val="00FD08D9"/>
    <w:rsid w:val="00FD3C60"/>
    <w:rsid w:val="00FE3A68"/>
    <w:rsid w:val="00FE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pPr>
      <w:keepNext/>
      <w:widowControl/>
      <w:tabs>
        <w:tab w:val="left" w:pos="0"/>
        <w:tab w:val="left" w:pos="4140"/>
        <w:tab w:val="left" w:pos="4562"/>
      </w:tabs>
      <w:ind w:left="-180" w:right="56"/>
      <w:jc w:val="center"/>
      <w:textAlignment w:val="auto"/>
      <w:outlineLvl w:val="0"/>
    </w:pPr>
    <w:rPr>
      <w:rFonts w:eastAsia="Times New Roman" w:cs="Times New Roman"/>
      <w:b/>
      <w:kern w:val="0"/>
      <w:sz w:val="20"/>
      <w:lang w:val="ru-RU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10">
    <w:name w:val="Заголовок 1 Знак"/>
    <w:basedOn w:val="a0"/>
    <w:rPr>
      <w:rFonts w:eastAsia="Times New Roman" w:cs="Times New Roman"/>
      <w:b/>
      <w:kern w:val="0"/>
      <w:sz w:val="20"/>
      <w:lang w:val="ru-RU" w:eastAsia="ar-SA" w:bidi="ar-SA"/>
    </w:rPr>
  </w:style>
  <w:style w:type="character" w:styleId="a5">
    <w:name w:val="Hyperlink"/>
    <w:basedOn w:val="a0"/>
    <w:uiPriority w:val="99"/>
    <w:rPr>
      <w:rFonts w:cs="Times New Roman"/>
      <w:color w:val="0000FF"/>
      <w:u w:val="single"/>
    </w:rPr>
  </w:style>
  <w:style w:type="paragraph" w:styleId="a6">
    <w:name w:val="Body Text"/>
    <w:basedOn w:val="a"/>
    <w:pPr>
      <w:widowControl/>
      <w:jc w:val="center"/>
      <w:textAlignment w:val="auto"/>
    </w:pPr>
    <w:rPr>
      <w:rFonts w:eastAsia="Times New Roman" w:cs="Times New Roman"/>
      <w:b/>
      <w:kern w:val="0"/>
      <w:lang w:val="ru-RU" w:eastAsia="ar-SA" w:bidi="ar-SA"/>
    </w:rPr>
  </w:style>
  <w:style w:type="character" w:customStyle="1" w:styleId="a7">
    <w:name w:val="Основной текст Знак"/>
    <w:basedOn w:val="a0"/>
    <w:rPr>
      <w:rFonts w:eastAsia="Times New Roman" w:cs="Times New Roman"/>
      <w:b/>
      <w:kern w:val="0"/>
      <w:lang w:val="ru-RU" w:eastAsia="ar-SA" w:bidi="ar-SA"/>
    </w:rPr>
  </w:style>
  <w:style w:type="paragraph" w:styleId="a8">
    <w:name w:val="Balloon Text"/>
    <w:basedOn w:val="a"/>
    <w:link w:val="a9"/>
    <w:uiPriority w:val="99"/>
    <w:semiHidden/>
    <w:unhideWhenUsed/>
    <w:rsid w:val="005C26CD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26CD"/>
    <w:rPr>
      <w:rFonts w:ascii="Tahoma" w:hAnsi="Tahoma"/>
      <w:sz w:val="16"/>
      <w:szCs w:val="16"/>
    </w:rPr>
  </w:style>
  <w:style w:type="table" w:styleId="aa">
    <w:name w:val="Table Grid"/>
    <w:basedOn w:val="a1"/>
    <w:uiPriority w:val="39"/>
    <w:rsid w:val="00BD0F46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6037DD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D157DA"/>
    <w:rPr>
      <w:color w:val="954F72"/>
      <w:u w:val="single"/>
    </w:rPr>
  </w:style>
  <w:style w:type="paragraph" w:customStyle="1" w:styleId="xl63">
    <w:name w:val="xl63"/>
    <w:basedOn w:val="a"/>
    <w:rsid w:val="00D157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 w:cs="Arial"/>
      <w:kern w:val="0"/>
      <w:sz w:val="16"/>
      <w:szCs w:val="16"/>
      <w:lang w:val="ru-RU" w:eastAsia="ru-RU" w:bidi="ar-SA"/>
    </w:rPr>
  </w:style>
  <w:style w:type="paragraph" w:customStyle="1" w:styleId="xl64">
    <w:name w:val="xl64"/>
    <w:basedOn w:val="a"/>
    <w:rsid w:val="00D157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eastAsia="Times New Roman" w:hAnsi="Arial" w:cs="Arial"/>
      <w:kern w:val="0"/>
      <w:sz w:val="16"/>
      <w:szCs w:val="16"/>
      <w:lang w:val="ru-RU" w:eastAsia="ru-RU" w:bidi="ar-SA"/>
    </w:rPr>
  </w:style>
  <w:style w:type="paragraph" w:customStyle="1" w:styleId="xl65">
    <w:name w:val="xl65"/>
    <w:basedOn w:val="a"/>
    <w:rsid w:val="00D157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eastAsia="Times New Roman" w:hAnsi="Arial" w:cs="Arial"/>
      <w:kern w:val="0"/>
      <w:sz w:val="16"/>
      <w:szCs w:val="16"/>
      <w:lang w:val="ru-RU" w:eastAsia="ru-RU" w:bidi="ar-SA"/>
    </w:rPr>
  </w:style>
  <w:style w:type="paragraph" w:customStyle="1" w:styleId="xl66">
    <w:name w:val="xl66"/>
    <w:basedOn w:val="a"/>
    <w:rsid w:val="00D157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eastAsia="Times New Roman" w:hAnsi="Arial" w:cs="Arial"/>
      <w:kern w:val="0"/>
      <w:sz w:val="16"/>
      <w:szCs w:val="16"/>
      <w:lang w:val="ru-RU" w:eastAsia="ru-RU" w:bidi="ar-SA"/>
    </w:rPr>
  </w:style>
  <w:style w:type="paragraph" w:customStyle="1" w:styleId="xl67">
    <w:name w:val="xl67"/>
    <w:basedOn w:val="a"/>
    <w:rsid w:val="00D157DA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xl68">
    <w:name w:val="xl68"/>
    <w:basedOn w:val="a"/>
    <w:rsid w:val="00D157DA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xl69">
    <w:name w:val="xl69"/>
    <w:basedOn w:val="a"/>
    <w:rsid w:val="00D157DA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xl70">
    <w:name w:val="xl70"/>
    <w:basedOn w:val="a"/>
    <w:rsid w:val="00D157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eastAsia="Times New Roman" w:hAnsi="Arial" w:cs="Arial"/>
      <w:b/>
      <w:bCs/>
      <w:kern w:val="0"/>
      <w:sz w:val="16"/>
      <w:szCs w:val="16"/>
      <w:lang w:val="ru-RU" w:eastAsia="ru-RU" w:bidi="ar-SA"/>
    </w:rPr>
  </w:style>
  <w:style w:type="paragraph" w:customStyle="1" w:styleId="xl71">
    <w:name w:val="xl71"/>
    <w:basedOn w:val="a"/>
    <w:rsid w:val="00D157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eastAsia="Times New Roman" w:hAnsi="Arial" w:cs="Arial"/>
      <w:b/>
      <w:bCs/>
      <w:kern w:val="0"/>
      <w:sz w:val="16"/>
      <w:szCs w:val="16"/>
      <w:lang w:val="ru-RU" w:eastAsia="ru-RU" w:bidi="ar-SA"/>
    </w:rPr>
  </w:style>
  <w:style w:type="paragraph" w:customStyle="1" w:styleId="xl72">
    <w:name w:val="xl72"/>
    <w:basedOn w:val="a"/>
    <w:rsid w:val="00D157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eastAsia="Times New Roman" w:hAnsi="Arial" w:cs="Arial"/>
      <w:kern w:val="0"/>
      <w:sz w:val="16"/>
      <w:szCs w:val="16"/>
      <w:lang w:val="ru-RU" w:eastAsia="ru-RU" w:bidi="ar-SA"/>
    </w:rPr>
  </w:style>
  <w:style w:type="paragraph" w:customStyle="1" w:styleId="xl73">
    <w:name w:val="xl73"/>
    <w:basedOn w:val="a"/>
    <w:rsid w:val="00D157DA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xl74">
    <w:name w:val="xl74"/>
    <w:basedOn w:val="a"/>
    <w:rsid w:val="00D157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eastAsia="Times New Roman" w:hAnsi="Arial" w:cs="Arial"/>
      <w:b/>
      <w:bCs/>
      <w:kern w:val="0"/>
      <w:sz w:val="16"/>
      <w:szCs w:val="16"/>
      <w:lang w:val="ru-RU" w:eastAsia="ru-RU" w:bidi="ar-SA"/>
    </w:rPr>
  </w:style>
  <w:style w:type="paragraph" w:customStyle="1" w:styleId="xl75">
    <w:name w:val="xl75"/>
    <w:basedOn w:val="a"/>
    <w:rsid w:val="00D157D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kern w:val="0"/>
      <w:sz w:val="16"/>
      <w:szCs w:val="16"/>
      <w:lang w:val="ru-RU" w:eastAsia="ru-RU" w:bidi="ar-SA"/>
    </w:rPr>
  </w:style>
  <w:style w:type="paragraph" w:customStyle="1" w:styleId="xl76">
    <w:name w:val="xl76"/>
    <w:basedOn w:val="a"/>
    <w:rsid w:val="00D157DA"/>
    <w:pPr>
      <w:widowControl/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kern w:val="0"/>
      <w:sz w:val="16"/>
      <w:szCs w:val="16"/>
      <w:lang w:val="ru-RU" w:eastAsia="ru-RU" w:bidi="ar-SA"/>
    </w:rPr>
  </w:style>
  <w:style w:type="paragraph" w:customStyle="1" w:styleId="xl77">
    <w:name w:val="xl77"/>
    <w:basedOn w:val="a"/>
    <w:rsid w:val="00D157D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kern w:val="0"/>
      <w:sz w:val="16"/>
      <w:szCs w:val="16"/>
      <w:lang w:val="ru-RU" w:eastAsia="ru-RU" w:bidi="ar-SA"/>
    </w:rPr>
  </w:style>
  <w:style w:type="paragraph" w:customStyle="1" w:styleId="xl78">
    <w:name w:val="xl78"/>
    <w:basedOn w:val="a"/>
    <w:rsid w:val="00D157D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top"/>
    </w:pPr>
    <w:rPr>
      <w:rFonts w:ascii="Arial" w:eastAsia="Times New Roman" w:hAnsi="Arial" w:cs="Arial"/>
      <w:kern w:val="0"/>
      <w:sz w:val="16"/>
      <w:szCs w:val="16"/>
      <w:lang w:val="ru-RU" w:eastAsia="ru-RU" w:bidi="ar-SA"/>
    </w:rPr>
  </w:style>
  <w:style w:type="paragraph" w:customStyle="1" w:styleId="xl79">
    <w:name w:val="xl79"/>
    <w:basedOn w:val="a"/>
    <w:rsid w:val="00D157DA"/>
    <w:pPr>
      <w:widowControl/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top"/>
    </w:pPr>
    <w:rPr>
      <w:rFonts w:ascii="Arial" w:eastAsia="Times New Roman" w:hAnsi="Arial" w:cs="Arial"/>
      <w:kern w:val="0"/>
      <w:sz w:val="16"/>
      <w:szCs w:val="16"/>
      <w:lang w:val="ru-RU" w:eastAsia="ru-RU" w:bidi="ar-SA"/>
    </w:rPr>
  </w:style>
  <w:style w:type="paragraph" w:customStyle="1" w:styleId="xl80">
    <w:name w:val="xl80"/>
    <w:basedOn w:val="a"/>
    <w:rsid w:val="00D157D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top"/>
    </w:pPr>
    <w:rPr>
      <w:rFonts w:ascii="Arial" w:eastAsia="Times New Roman" w:hAnsi="Arial" w:cs="Arial"/>
      <w:kern w:val="0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pPr>
      <w:keepNext/>
      <w:widowControl/>
      <w:tabs>
        <w:tab w:val="left" w:pos="0"/>
        <w:tab w:val="left" w:pos="4140"/>
        <w:tab w:val="left" w:pos="4562"/>
      </w:tabs>
      <w:ind w:left="-180" w:right="56"/>
      <w:jc w:val="center"/>
      <w:textAlignment w:val="auto"/>
      <w:outlineLvl w:val="0"/>
    </w:pPr>
    <w:rPr>
      <w:rFonts w:eastAsia="Times New Roman" w:cs="Times New Roman"/>
      <w:b/>
      <w:kern w:val="0"/>
      <w:sz w:val="20"/>
      <w:lang w:val="ru-RU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10">
    <w:name w:val="Заголовок 1 Знак"/>
    <w:basedOn w:val="a0"/>
    <w:rPr>
      <w:rFonts w:eastAsia="Times New Roman" w:cs="Times New Roman"/>
      <w:b/>
      <w:kern w:val="0"/>
      <w:sz w:val="20"/>
      <w:lang w:val="ru-RU" w:eastAsia="ar-SA" w:bidi="ar-SA"/>
    </w:rPr>
  </w:style>
  <w:style w:type="character" w:styleId="a5">
    <w:name w:val="Hyperlink"/>
    <w:basedOn w:val="a0"/>
    <w:uiPriority w:val="99"/>
    <w:rPr>
      <w:rFonts w:cs="Times New Roman"/>
      <w:color w:val="0000FF"/>
      <w:u w:val="single"/>
    </w:rPr>
  </w:style>
  <w:style w:type="paragraph" w:styleId="a6">
    <w:name w:val="Body Text"/>
    <w:basedOn w:val="a"/>
    <w:pPr>
      <w:widowControl/>
      <w:jc w:val="center"/>
      <w:textAlignment w:val="auto"/>
    </w:pPr>
    <w:rPr>
      <w:rFonts w:eastAsia="Times New Roman" w:cs="Times New Roman"/>
      <w:b/>
      <w:kern w:val="0"/>
      <w:lang w:val="ru-RU" w:eastAsia="ar-SA" w:bidi="ar-SA"/>
    </w:rPr>
  </w:style>
  <w:style w:type="character" w:customStyle="1" w:styleId="a7">
    <w:name w:val="Основной текст Знак"/>
    <w:basedOn w:val="a0"/>
    <w:rPr>
      <w:rFonts w:eastAsia="Times New Roman" w:cs="Times New Roman"/>
      <w:b/>
      <w:kern w:val="0"/>
      <w:lang w:val="ru-RU" w:eastAsia="ar-SA" w:bidi="ar-SA"/>
    </w:rPr>
  </w:style>
  <w:style w:type="paragraph" w:styleId="a8">
    <w:name w:val="Balloon Text"/>
    <w:basedOn w:val="a"/>
    <w:link w:val="a9"/>
    <w:uiPriority w:val="99"/>
    <w:semiHidden/>
    <w:unhideWhenUsed/>
    <w:rsid w:val="005C26CD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26CD"/>
    <w:rPr>
      <w:rFonts w:ascii="Tahoma" w:hAnsi="Tahoma"/>
      <w:sz w:val="16"/>
      <w:szCs w:val="16"/>
    </w:rPr>
  </w:style>
  <w:style w:type="table" w:styleId="aa">
    <w:name w:val="Table Grid"/>
    <w:basedOn w:val="a1"/>
    <w:uiPriority w:val="39"/>
    <w:rsid w:val="00BD0F46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6037DD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D157DA"/>
    <w:rPr>
      <w:color w:val="954F72"/>
      <w:u w:val="single"/>
    </w:rPr>
  </w:style>
  <w:style w:type="paragraph" w:customStyle="1" w:styleId="xl63">
    <w:name w:val="xl63"/>
    <w:basedOn w:val="a"/>
    <w:rsid w:val="00D157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 w:cs="Arial"/>
      <w:kern w:val="0"/>
      <w:sz w:val="16"/>
      <w:szCs w:val="16"/>
      <w:lang w:val="ru-RU" w:eastAsia="ru-RU" w:bidi="ar-SA"/>
    </w:rPr>
  </w:style>
  <w:style w:type="paragraph" w:customStyle="1" w:styleId="xl64">
    <w:name w:val="xl64"/>
    <w:basedOn w:val="a"/>
    <w:rsid w:val="00D157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eastAsia="Times New Roman" w:hAnsi="Arial" w:cs="Arial"/>
      <w:kern w:val="0"/>
      <w:sz w:val="16"/>
      <w:szCs w:val="16"/>
      <w:lang w:val="ru-RU" w:eastAsia="ru-RU" w:bidi="ar-SA"/>
    </w:rPr>
  </w:style>
  <w:style w:type="paragraph" w:customStyle="1" w:styleId="xl65">
    <w:name w:val="xl65"/>
    <w:basedOn w:val="a"/>
    <w:rsid w:val="00D157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eastAsia="Times New Roman" w:hAnsi="Arial" w:cs="Arial"/>
      <w:kern w:val="0"/>
      <w:sz w:val="16"/>
      <w:szCs w:val="16"/>
      <w:lang w:val="ru-RU" w:eastAsia="ru-RU" w:bidi="ar-SA"/>
    </w:rPr>
  </w:style>
  <w:style w:type="paragraph" w:customStyle="1" w:styleId="xl66">
    <w:name w:val="xl66"/>
    <w:basedOn w:val="a"/>
    <w:rsid w:val="00D157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eastAsia="Times New Roman" w:hAnsi="Arial" w:cs="Arial"/>
      <w:kern w:val="0"/>
      <w:sz w:val="16"/>
      <w:szCs w:val="16"/>
      <w:lang w:val="ru-RU" w:eastAsia="ru-RU" w:bidi="ar-SA"/>
    </w:rPr>
  </w:style>
  <w:style w:type="paragraph" w:customStyle="1" w:styleId="xl67">
    <w:name w:val="xl67"/>
    <w:basedOn w:val="a"/>
    <w:rsid w:val="00D157DA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xl68">
    <w:name w:val="xl68"/>
    <w:basedOn w:val="a"/>
    <w:rsid w:val="00D157DA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xl69">
    <w:name w:val="xl69"/>
    <w:basedOn w:val="a"/>
    <w:rsid w:val="00D157DA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xl70">
    <w:name w:val="xl70"/>
    <w:basedOn w:val="a"/>
    <w:rsid w:val="00D157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eastAsia="Times New Roman" w:hAnsi="Arial" w:cs="Arial"/>
      <w:b/>
      <w:bCs/>
      <w:kern w:val="0"/>
      <w:sz w:val="16"/>
      <w:szCs w:val="16"/>
      <w:lang w:val="ru-RU" w:eastAsia="ru-RU" w:bidi="ar-SA"/>
    </w:rPr>
  </w:style>
  <w:style w:type="paragraph" w:customStyle="1" w:styleId="xl71">
    <w:name w:val="xl71"/>
    <w:basedOn w:val="a"/>
    <w:rsid w:val="00D157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eastAsia="Times New Roman" w:hAnsi="Arial" w:cs="Arial"/>
      <w:b/>
      <w:bCs/>
      <w:kern w:val="0"/>
      <w:sz w:val="16"/>
      <w:szCs w:val="16"/>
      <w:lang w:val="ru-RU" w:eastAsia="ru-RU" w:bidi="ar-SA"/>
    </w:rPr>
  </w:style>
  <w:style w:type="paragraph" w:customStyle="1" w:styleId="xl72">
    <w:name w:val="xl72"/>
    <w:basedOn w:val="a"/>
    <w:rsid w:val="00D157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eastAsia="Times New Roman" w:hAnsi="Arial" w:cs="Arial"/>
      <w:kern w:val="0"/>
      <w:sz w:val="16"/>
      <w:szCs w:val="16"/>
      <w:lang w:val="ru-RU" w:eastAsia="ru-RU" w:bidi="ar-SA"/>
    </w:rPr>
  </w:style>
  <w:style w:type="paragraph" w:customStyle="1" w:styleId="xl73">
    <w:name w:val="xl73"/>
    <w:basedOn w:val="a"/>
    <w:rsid w:val="00D157DA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xl74">
    <w:name w:val="xl74"/>
    <w:basedOn w:val="a"/>
    <w:rsid w:val="00D157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eastAsia="Times New Roman" w:hAnsi="Arial" w:cs="Arial"/>
      <w:b/>
      <w:bCs/>
      <w:kern w:val="0"/>
      <w:sz w:val="16"/>
      <w:szCs w:val="16"/>
      <w:lang w:val="ru-RU" w:eastAsia="ru-RU" w:bidi="ar-SA"/>
    </w:rPr>
  </w:style>
  <w:style w:type="paragraph" w:customStyle="1" w:styleId="xl75">
    <w:name w:val="xl75"/>
    <w:basedOn w:val="a"/>
    <w:rsid w:val="00D157D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kern w:val="0"/>
      <w:sz w:val="16"/>
      <w:szCs w:val="16"/>
      <w:lang w:val="ru-RU" w:eastAsia="ru-RU" w:bidi="ar-SA"/>
    </w:rPr>
  </w:style>
  <w:style w:type="paragraph" w:customStyle="1" w:styleId="xl76">
    <w:name w:val="xl76"/>
    <w:basedOn w:val="a"/>
    <w:rsid w:val="00D157DA"/>
    <w:pPr>
      <w:widowControl/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kern w:val="0"/>
      <w:sz w:val="16"/>
      <w:szCs w:val="16"/>
      <w:lang w:val="ru-RU" w:eastAsia="ru-RU" w:bidi="ar-SA"/>
    </w:rPr>
  </w:style>
  <w:style w:type="paragraph" w:customStyle="1" w:styleId="xl77">
    <w:name w:val="xl77"/>
    <w:basedOn w:val="a"/>
    <w:rsid w:val="00D157D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kern w:val="0"/>
      <w:sz w:val="16"/>
      <w:szCs w:val="16"/>
      <w:lang w:val="ru-RU" w:eastAsia="ru-RU" w:bidi="ar-SA"/>
    </w:rPr>
  </w:style>
  <w:style w:type="paragraph" w:customStyle="1" w:styleId="xl78">
    <w:name w:val="xl78"/>
    <w:basedOn w:val="a"/>
    <w:rsid w:val="00D157D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top"/>
    </w:pPr>
    <w:rPr>
      <w:rFonts w:ascii="Arial" w:eastAsia="Times New Roman" w:hAnsi="Arial" w:cs="Arial"/>
      <w:kern w:val="0"/>
      <w:sz w:val="16"/>
      <w:szCs w:val="16"/>
      <w:lang w:val="ru-RU" w:eastAsia="ru-RU" w:bidi="ar-SA"/>
    </w:rPr>
  </w:style>
  <w:style w:type="paragraph" w:customStyle="1" w:styleId="xl79">
    <w:name w:val="xl79"/>
    <w:basedOn w:val="a"/>
    <w:rsid w:val="00D157DA"/>
    <w:pPr>
      <w:widowControl/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top"/>
    </w:pPr>
    <w:rPr>
      <w:rFonts w:ascii="Arial" w:eastAsia="Times New Roman" w:hAnsi="Arial" w:cs="Arial"/>
      <w:kern w:val="0"/>
      <w:sz w:val="16"/>
      <w:szCs w:val="16"/>
      <w:lang w:val="ru-RU" w:eastAsia="ru-RU" w:bidi="ar-SA"/>
    </w:rPr>
  </w:style>
  <w:style w:type="paragraph" w:customStyle="1" w:styleId="xl80">
    <w:name w:val="xl80"/>
    <w:basedOn w:val="a"/>
    <w:rsid w:val="00D157D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top"/>
    </w:pPr>
    <w:rPr>
      <w:rFonts w:ascii="Arial" w:eastAsia="Times New Roman" w:hAnsi="Arial" w:cs="Arial"/>
      <w:kern w:val="0"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cid:image001.jpg@01D261B2.7F669D3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B3E95-8445-4137-8EEF-929951D64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Шмыгов Руслан Владимирович</dc:creator>
  <cp:lastModifiedBy>user</cp:lastModifiedBy>
  <cp:revision>4</cp:revision>
  <cp:lastPrinted>2016-12-29T08:15:00Z</cp:lastPrinted>
  <dcterms:created xsi:type="dcterms:W3CDTF">2017-02-13T12:42:00Z</dcterms:created>
  <dcterms:modified xsi:type="dcterms:W3CDTF">2017-02-14T09:13:00Z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