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среди субъектов малого и среднего предпринимательства </w:t>
      </w:r>
      <w:r>
        <w:rPr>
          <w:b/>
          <w:sz w:val="24"/>
          <w:lang w:eastAsia="ru-RU"/>
        </w:rPr>
        <w:t xml:space="preserve">на право заключения договора </w:t>
      </w:r>
      <w:r w:rsidRPr="005D1668">
        <w:rPr>
          <w:b/>
          <w:sz w:val="24"/>
          <w:lang w:eastAsia="ru-RU"/>
        </w:rPr>
        <w:t xml:space="preserve">поставки </w:t>
      </w:r>
      <w:r w:rsidR="003B099B">
        <w:rPr>
          <w:b/>
          <w:sz w:val="24"/>
          <w:lang w:eastAsia="ru-RU"/>
        </w:rPr>
        <w:t>насосного</w:t>
      </w:r>
      <w:r w:rsidRPr="005D1668">
        <w:rPr>
          <w:b/>
          <w:sz w:val="24"/>
          <w:lang w:eastAsia="ru-RU"/>
        </w:rPr>
        <w:t xml:space="preserve"> оборудования  для нужд филиала АО «АТЭК» «</w:t>
      </w:r>
      <w:proofErr w:type="spellStart"/>
      <w:r w:rsidR="003B099B">
        <w:rPr>
          <w:b/>
          <w:sz w:val="24"/>
          <w:lang w:eastAsia="ru-RU"/>
        </w:rPr>
        <w:t>Тимашевские</w:t>
      </w:r>
      <w:proofErr w:type="spellEnd"/>
      <w:r w:rsidR="003B099B">
        <w:rPr>
          <w:b/>
          <w:sz w:val="24"/>
          <w:lang w:eastAsia="ru-RU"/>
        </w:rPr>
        <w:t xml:space="preserve"> тепловые сети</w:t>
      </w:r>
      <w:r w:rsidRPr="005D1668">
        <w:rPr>
          <w:b/>
          <w:sz w:val="24"/>
          <w:lang w:eastAsia="ru-RU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3B099B">
        <w:rPr>
          <w:sz w:val="24"/>
          <w:lang w:eastAsia="ru-RU"/>
        </w:rPr>
        <w:t>насосного оборудования</w:t>
      </w:r>
      <w:r w:rsidR="00DF24E2" w:rsidRPr="00DF24E2">
        <w:rPr>
          <w:sz w:val="24"/>
          <w:lang w:eastAsia="ru-RU"/>
        </w:rPr>
        <w:t xml:space="preserve"> для нужд филиала АО «АТЭК» «</w:t>
      </w:r>
      <w:proofErr w:type="spellStart"/>
      <w:r w:rsidR="003B099B">
        <w:rPr>
          <w:sz w:val="24"/>
          <w:lang w:eastAsia="ru-RU"/>
        </w:rPr>
        <w:t>Тимашевские</w:t>
      </w:r>
      <w:proofErr w:type="spellEnd"/>
      <w:r w:rsidR="003B099B">
        <w:rPr>
          <w:sz w:val="24"/>
          <w:lang w:eastAsia="ru-RU"/>
        </w:rPr>
        <w:t xml:space="preserve"> тепловые сети</w:t>
      </w:r>
      <w:r w:rsidR="00DF24E2" w:rsidRPr="00DF24E2">
        <w:rPr>
          <w:sz w:val="24"/>
          <w:lang w:eastAsia="ru-RU"/>
        </w:rPr>
        <w:t>»,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3B099B">
        <w:rPr>
          <w:sz w:val="24"/>
          <w:lang w:eastAsia="ru-RU"/>
        </w:rPr>
        <w:t>насосного</w:t>
      </w:r>
      <w:r w:rsidR="00DF24E2" w:rsidRPr="00DF24E2">
        <w:rPr>
          <w:sz w:val="24"/>
          <w:lang w:eastAsia="ru-RU"/>
        </w:rPr>
        <w:t xml:space="preserve"> оборудования для нужд филиала АО «АТЭК» «</w:t>
      </w:r>
      <w:proofErr w:type="spellStart"/>
      <w:r w:rsidR="003B099B">
        <w:rPr>
          <w:sz w:val="24"/>
          <w:lang w:eastAsia="ru-RU"/>
        </w:rPr>
        <w:t>Тимашевские</w:t>
      </w:r>
      <w:proofErr w:type="spellEnd"/>
      <w:r w:rsidR="003B099B">
        <w:rPr>
          <w:sz w:val="24"/>
          <w:lang w:eastAsia="ru-RU"/>
        </w:rPr>
        <w:t xml:space="preserve"> тепловые сети</w:t>
      </w:r>
      <w:r w:rsidR="00DF24E2" w:rsidRPr="00DF24E2">
        <w:rPr>
          <w:sz w:val="24"/>
          <w:lang w:eastAsia="ru-RU"/>
        </w:rPr>
        <w:t>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B00084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F6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  <w:r w:rsidRPr="004250F6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B00084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4250F6" w:rsidP="004250F6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 xml:space="preserve">_________________________________________        </w:t>
            </w:r>
            <w:r w:rsidR="001B72A4" w:rsidRPr="004250F6">
              <w:rPr>
                <w:szCs w:val="22"/>
              </w:rPr>
              <w:t>(не более 35 календарных дней с момента заключения договора)</w:t>
            </w:r>
          </w:p>
        </w:tc>
      </w:tr>
      <w:tr w:rsidR="00AD4694" w:rsidRPr="004250F6" w:rsidTr="00B00084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AD4694" w:rsidRPr="004250F6" w:rsidTr="003B099B">
        <w:trPr>
          <w:trHeight w:hRule="exact" w:val="3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3B099B" w:rsidP="00B00084">
            <w:pPr>
              <w:pStyle w:val="af3"/>
              <w:rPr>
                <w:szCs w:val="22"/>
              </w:rPr>
            </w:pPr>
            <w:r w:rsidRPr="003B099B">
              <w:rPr>
                <w:szCs w:val="22"/>
              </w:rPr>
              <w:t>Предоплата в размере 30% от стоимости Товара производится в течение 10 календарных дней с момента получения счета на оплату. Окончательный расчет в размере 70% от стоимости Товара производится в течение 20 (двадцати) календарных дней с момента поставки товара.</w:t>
            </w:r>
          </w:p>
          <w:p w:rsidR="003B099B" w:rsidRDefault="003B099B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B00084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A4" w:rsidRPr="004250F6" w:rsidRDefault="001B72A4" w:rsidP="001B72A4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 w:rsidRPr="004250F6">
              <w:rPr>
                <w:sz w:val="24"/>
                <w:lang w:eastAsia="ru-RU"/>
              </w:rPr>
              <w:t xml:space="preserve">Россия, Краснодарский край, г. </w:t>
            </w:r>
            <w:r w:rsidR="003B099B">
              <w:rPr>
                <w:sz w:val="24"/>
                <w:lang w:eastAsia="ru-RU"/>
              </w:rPr>
              <w:t>Тимашевск</w:t>
            </w:r>
            <w:r w:rsidRPr="004250F6">
              <w:rPr>
                <w:sz w:val="24"/>
                <w:lang w:eastAsia="ru-RU"/>
              </w:rPr>
              <w:t xml:space="preserve">, ул. </w:t>
            </w:r>
            <w:r w:rsidR="003B099B">
              <w:rPr>
                <w:sz w:val="24"/>
                <w:lang w:eastAsia="ru-RU"/>
              </w:rPr>
              <w:t>Дружбы</w:t>
            </w:r>
            <w:r w:rsidRPr="004250F6">
              <w:rPr>
                <w:sz w:val="24"/>
                <w:lang w:eastAsia="ru-RU"/>
              </w:rPr>
              <w:t xml:space="preserve">, </w:t>
            </w:r>
            <w:r w:rsidR="003B099B">
              <w:rPr>
                <w:sz w:val="24"/>
                <w:lang w:eastAsia="ru-RU"/>
              </w:rPr>
              <w:t>165/1</w:t>
            </w:r>
            <w:r w:rsidRPr="004250F6">
              <w:rPr>
                <w:sz w:val="24"/>
                <w:lang w:eastAsia="ru-RU"/>
              </w:rPr>
              <w:t>.</w:t>
            </w:r>
          </w:p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  <w:r w:rsidRPr="00162462">
              <w:rPr>
                <w:szCs w:val="22"/>
                <w:highlight w:val="yellow"/>
              </w:rPr>
              <w:t>3 года с момента поставки всей партии товара</w:t>
            </w:r>
          </w:p>
        </w:tc>
      </w:tr>
      <w:tr w:rsidR="00B00084" w:rsidRPr="004250F6" w:rsidTr="00B00084">
        <w:trPr>
          <w:trHeight w:hRule="exact" w:val="13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08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Pr="004250F6" w:rsidRDefault="00B00084" w:rsidP="00B00084">
            <w:pPr>
              <w:pStyle w:val="af3"/>
              <w:ind w:left="0"/>
              <w:jc w:val="both"/>
              <w:rPr>
                <w:bCs/>
                <w:color w:val="000000"/>
                <w:spacing w:val="-1"/>
                <w:szCs w:val="22"/>
              </w:rPr>
            </w:pPr>
            <w:r w:rsidRPr="00B00084">
              <w:rPr>
                <w:bCs/>
                <w:color w:val="000000"/>
                <w:spacing w:val="-1"/>
                <w:szCs w:val="22"/>
              </w:rPr>
              <w:t>Объем исполненных договоров для АО "АТЭК", в том числе филиалов (суммарная величина стоимости договоров, поставки по которым были осуществлены без применения неустоек (пеней, штрафов), а так же предъявлений претензий заказчиком)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B00084" w:rsidP="00DF24E2">
            <w:pPr>
              <w:pStyle w:val="af3"/>
              <w:rPr>
                <w:szCs w:val="22"/>
                <w:highlight w:val="yellow"/>
              </w:rPr>
            </w:pPr>
          </w:p>
          <w:p w:rsidR="00B00084" w:rsidRPr="00162462" w:rsidRDefault="00B00084" w:rsidP="00DF24E2">
            <w:pPr>
              <w:pStyle w:val="af3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________ (______) рублей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AD4694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3B099B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4250F6" w:rsidRPr="006B39ED" w:rsidRDefault="004250F6" w:rsidP="004250F6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4250F6" w:rsidRDefault="004250F6" w:rsidP="004250F6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поставку </w:t>
      </w:r>
      <w:r w:rsidR="003B099B">
        <w:rPr>
          <w:iCs/>
          <w:szCs w:val="28"/>
          <w:lang w:eastAsia="ru-RU"/>
        </w:rPr>
        <w:t>насосного</w:t>
      </w:r>
      <w:r>
        <w:rPr>
          <w:iCs/>
          <w:szCs w:val="28"/>
          <w:lang w:eastAsia="ru-RU"/>
        </w:rPr>
        <w:t xml:space="preserve"> оборудования</w:t>
      </w:r>
      <w:r w:rsidRPr="006B39ED">
        <w:rPr>
          <w:iCs/>
          <w:szCs w:val="28"/>
          <w:lang w:eastAsia="ru-RU"/>
        </w:rPr>
        <w:t>:</w:t>
      </w:r>
    </w:p>
    <w:p w:rsidR="004250F6" w:rsidRDefault="004250F6" w:rsidP="004250F6">
      <w:pPr>
        <w:jc w:val="center"/>
        <w:outlineLvl w:val="5"/>
        <w:rPr>
          <w:iCs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708"/>
        <w:gridCol w:w="851"/>
        <w:gridCol w:w="1276"/>
        <w:gridCol w:w="1276"/>
      </w:tblGrid>
      <w:tr w:rsidR="004250F6" w:rsidRPr="00162462" w:rsidTr="00162462">
        <w:trPr>
          <w:cantSplit/>
          <w:trHeight w:val="113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</w:t>
            </w:r>
          </w:p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руб.</w:t>
            </w:r>
            <w:r w:rsidRPr="00162462">
              <w:rPr>
                <w:b/>
                <w:sz w:val="24"/>
                <w:lang w:eastAsia="ru-RU"/>
              </w:rPr>
              <w:br/>
              <w:t>без НДС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 руб.</w:t>
            </w:r>
            <w:r w:rsidRPr="00162462">
              <w:rPr>
                <w:b/>
                <w:sz w:val="24"/>
                <w:lang w:eastAsia="ru-RU"/>
              </w:rPr>
              <w:br/>
              <w:t>с НДС</w:t>
            </w: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>
            <w:r w:rsidRPr="00B05A2F">
              <w:t xml:space="preserve">Насос GronoLineIL80/220-30/2 </w:t>
            </w:r>
            <w:proofErr w:type="spellStart"/>
            <w:r w:rsidRPr="00B05A2F">
              <w:t>Wilo</w:t>
            </w:r>
            <w:proofErr w:type="spellEnd"/>
          </w:p>
        </w:tc>
        <w:tc>
          <w:tcPr>
            <w:tcW w:w="708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>
            <w:r w:rsidRPr="00B05A2F">
              <w:t>Насос 1Д -315/71А</w:t>
            </w:r>
          </w:p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Default="003B099B" w:rsidP="00E604B9">
            <w:r w:rsidRPr="00B05A2F">
              <w:t>Насос</w:t>
            </w:r>
            <w:proofErr w:type="gramStart"/>
            <w:r w:rsidRPr="00B05A2F">
              <w:t xml:space="preserve"> Д</w:t>
            </w:r>
            <w:proofErr w:type="gramEnd"/>
            <w:r w:rsidRPr="00B05A2F">
              <w:t xml:space="preserve"> 200/36А 30х1500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250F6" w:rsidRPr="00162462" w:rsidTr="00162462">
        <w:trPr>
          <w:trHeight w:val="441"/>
        </w:trPr>
        <w:tc>
          <w:tcPr>
            <w:tcW w:w="817" w:type="dxa"/>
            <w:shd w:val="clear" w:color="auto" w:fill="auto"/>
            <w:noWrap/>
            <w:vAlign w:val="bottom"/>
          </w:tcPr>
          <w:p w:rsidR="004250F6" w:rsidRPr="00162462" w:rsidRDefault="004250F6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50F6" w:rsidRPr="00162462" w:rsidRDefault="00162462" w:rsidP="00CB37D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4250F6" w:rsidRPr="00547EBF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sectPr w:rsidR="004250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7C" w:rsidRDefault="00B8007C" w:rsidP="0084590D">
      <w:r>
        <w:separator/>
      </w:r>
    </w:p>
  </w:endnote>
  <w:endnote w:type="continuationSeparator" w:id="0">
    <w:p w:rsidR="00B8007C" w:rsidRDefault="00B8007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7C" w:rsidRDefault="00B8007C" w:rsidP="0084590D">
      <w:r>
        <w:separator/>
      </w:r>
    </w:p>
  </w:footnote>
  <w:footnote w:type="continuationSeparator" w:id="0">
    <w:p w:rsidR="00B8007C" w:rsidRDefault="00B8007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8</cp:revision>
  <cp:lastPrinted>2017-02-17T10:23:00Z</cp:lastPrinted>
  <dcterms:created xsi:type="dcterms:W3CDTF">2017-02-07T11:12:00Z</dcterms:created>
  <dcterms:modified xsi:type="dcterms:W3CDTF">2017-02-17T10:23:00Z</dcterms:modified>
</cp:coreProperties>
</file>