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58" w:rsidRDefault="005D3B58" w:rsidP="005D3B58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5D3B58" w:rsidRDefault="005D3B58" w:rsidP="005D3B58">
      <w:pPr>
        <w:suppressAutoHyphens w:val="0"/>
        <w:jc w:val="right"/>
        <w:rPr>
          <w:szCs w:val="28"/>
          <w:lang w:eastAsia="ru-RU"/>
        </w:rPr>
      </w:pPr>
    </w:p>
    <w:p w:rsidR="005D3B58" w:rsidRPr="00DF24E2" w:rsidRDefault="005D3B58" w:rsidP="005D3B58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5D3B58" w:rsidRPr="000B7644" w:rsidRDefault="005D3B58" w:rsidP="005D3B58">
      <w:pPr>
        <w:suppressAutoHyphens w:val="0"/>
        <w:jc w:val="right"/>
        <w:rPr>
          <w:szCs w:val="28"/>
          <w:lang w:eastAsia="ru-RU"/>
        </w:rPr>
      </w:pPr>
    </w:p>
    <w:p w:rsidR="005D3B58" w:rsidRDefault="005D3B58" w:rsidP="005D3B58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5D3B58" w:rsidRPr="004E3E9E" w:rsidRDefault="005D3B58" w:rsidP="005D3B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>
        <w:rPr>
          <w:b/>
          <w:sz w:val="24"/>
          <w:lang w:eastAsia="ru-RU"/>
        </w:rPr>
        <w:t xml:space="preserve"> на право заключения договора поставки материалов для плановых и внеплановых ремонтных работ объектов АО «АТЭК»  (</w:t>
      </w:r>
      <w:r w:rsidR="000A393E">
        <w:rPr>
          <w:b/>
          <w:sz w:val="24"/>
          <w:lang w:eastAsia="ru-RU"/>
        </w:rPr>
        <w:t>Бетон</w:t>
      </w:r>
      <w:r>
        <w:rPr>
          <w:b/>
          <w:sz w:val="24"/>
          <w:lang w:eastAsia="ru-RU"/>
        </w:rPr>
        <w:t>)</w:t>
      </w:r>
    </w:p>
    <w:p w:rsidR="005D3B58" w:rsidRPr="009A6F1C" w:rsidRDefault="005D3B58" w:rsidP="005D3B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</w:p>
    <w:p w:rsidR="005D3B58" w:rsidRPr="00456B89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ind w:firstLine="567"/>
        <w:jc w:val="both"/>
        <w:rPr>
          <w:sz w:val="22"/>
          <w:szCs w:val="28"/>
          <w:lang w:eastAsia="ru-RU"/>
        </w:rPr>
      </w:pPr>
      <w:proofErr w:type="gramStart"/>
      <w:r w:rsidRPr="00456B89">
        <w:rPr>
          <w:sz w:val="22"/>
          <w:szCs w:val="28"/>
          <w:lang w:eastAsia="ru-RU"/>
        </w:rPr>
        <w:t>Изучив Извещение и Документацию о</w:t>
      </w:r>
      <w:r>
        <w:rPr>
          <w:sz w:val="22"/>
          <w:szCs w:val="28"/>
          <w:lang w:eastAsia="ru-RU"/>
        </w:rPr>
        <w:t>б открытом запросе предложений</w:t>
      </w:r>
      <w:r w:rsidRPr="00456B89">
        <w:rPr>
          <w:sz w:val="22"/>
          <w:szCs w:val="28"/>
          <w:lang w:eastAsia="ru-RU"/>
        </w:rPr>
        <w:t>,</w:t>
      </w:r>
      <w:r>
        <w:rPr>
          <w:sz w:val="22"/>
          <w:szCs w:val="28"/>
          <w:lang w:eastAsia="ru-RU"/>
        </w:rPr>
        <w:t xml:space="preserve"> </w:t>
      </w:r>
      <w:r w:rsidRPr="00456B89">
        <w:rPr>
          <w:sz w:val="22"/>
          <w:szCs w:val="28"/>
          <w:lang w:eastAsia="ru-RU"/>
        </w:rPr>
        <w:t xml:space="preserve">на право заключения договора поставки </w:t>
      </w:r>
      <w:r w:rsidRPr="00AB5276">
        <w:rPr>
          <w:sz w:val="24"/>
          <w:lang w:eastAsia="ru-RU"/>
        </w:rPr>
        <w:t>материалов для плановых и внеплановых ремонтных работ объектов АО «АТЭК»  (</w:t>
      </w:r>
      <w:r w:rsidR="000A393E">
        <w:rPr>
          <w:sz w:val="24"/>
          <w:lang w:eastAsia="ru-RU"/>
        </w:rPr>
        <w:t>бетон</w:t>
      </w:r>
      <w:r w:rsidRPr="00AB5276">
        <w:rPr>
          <w:sz w:val="24"/>
          <w:lang w:eastAsia="ru-RU"/>
        </w:rPr>
        <w:t>)</w:t>
      </w:r>
      <w:r w:rsidRPr="00456B89">
        <w:rPr>
          <w:sz w:val="22"/>
          <w:szCs w:val="28"/>
          <w:lang w:eastAsia="ru-RU"/>
        </w:rPr>
        <w:t xml:space="preserve">, и принимая установленные в них требования и условия закупки, настоящим, подаем заявку на участие в </w:t>
      </w:r>
      <w:r>
        <w:rPr>
          <w:sz w:val="22"/>
          <w:szCs w:val="28"/>
          <w:lang w:eastAsia="ru-RU"/>
        </w:rPr>
        <w:t xml:space="preserve">открытом запросе предложений </w:t>
      </w:r>
      <w:r w:rsidRPr="00456B89">
        <w:rPr>
          <w:sz w:val="22"/>
          <w:szCs w:val="28"/>
          <w:lang w:eastAsia="ru-RU"/>
        </w:rPr>
        <w:t>указанной процедуре закупки и сообщаем о себе следующие сведения:</w:t>
      </w:r>
      <w:proofErr w:type="gramEnd"/>
    </w:p>
    <w:p w:rsidR="005D3B58" w:rsidRPr="00456B89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456B89">
        <w:rPr>
          <w:i/>
          <w:iCs/>
          <w:color w:val="333399"/>
          <w:sz w:val="22"/>
          <w:szCs w:val="22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456B89">
        <w:rPr>
          <w:sz w:val="22"/>
          <w:szCs w:val="28"/>
          <w:lang w:eastAsia="ru-RU"/>
        </w:rPr>
        <w:t xml:space="preserve">, </w:t>
      </w:r>
    </w:p>
    <w:p w:rsidR="005D3B58" w:rsidRPr="00456B89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proofErr w:type="gramStart"/>
      <w:r w:rsidRPr="00456B89">
        <w:rPr>
          <w:sz w:val="22"/>
          <w:szCs w:val="28"/>
          <w:lang w:eastAsia="ru-RU"/>
        </w:rPr>
        <w:t>расположенное</w:t>
      </w:r>
      <w:proofErr w:type="gramEnd"/>
      <w:r w:rsidRPr="00456B89">
        <w:rPr>
          <w:sz w:val="22"/>
          <w:szCs w:val="28"/>
          <w:lang w:eastAsia="ru-RU"/>
        </w:rPr>
        <w:t xml:space="preserve"> по адресу</w:t>
      </w:r>
      <w:r w:rsidRPr="00456B89" w:rsidDel="004F2FBE">
        <w:rPr>
          <w:sz w:val="22"/>
          <w:szCs w:val="28"/>
          <w:lang w:eastAsia="ru-RU"/>
        </w:rPr>
        <w:t xml:space="preserve"> </w:t>
      </w:r>
      <w:r w:rsidRPr="00456B89">
        <w:rPr>
          <w:i/>
          <w:iCs/>
          <w:color w:val="333399"/>
          <w:sz w:val="22"/>
          <w:szCs w:val="22"/>
          <w:lang w:eastAsia="ru-RU"/>
        </w:rPr>
        <w:t>(указать фактический адрес Участника закупки)</w:t>
      </w:r>
      <w:r w:rsidRPr="00456B89">
        <w:rPr>
          <w:sz w:val="22"/>
          <w:szCs w:val="28"/>
          <w:lang w:eastAsia="ru-RU"/>
        </w:rPr>
        <w:t>,</w:t>
      </w:r>
    </w:p>
    <w:p w:rsidR="005D3B58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  <w:r w:rsidRPr="00456B89">
        <w:rPr>
          <w:sz w:val="22"/>
          <w:szCs w:val="28"/>
          <w:lang w:eastAsia="ru-RU"/>
        </w:rPr>
        <w:t xml:space="preserve">предлагает заключить Договор </w:t>
      </w:r>
      <w:r w:rsidRPr="00456B89">
        <w:rPr>
          <w:color w:val="000000"/>
          <w:sz w:val="22"/>
          <w:szCs w:val="28"/>
          <w:lang w:eastAsia="ru-RU"/>
        </w:rPr>
        <w:t>н</w:t>
      </w:r>
      <w:r w:rsidRPr="00456B89">
        <w:rPr>
          <w:sz w:val="22"/>
          <w:szCs w:val="28"/>
          <w:lang w:eastAsia="ru-RU"/>
        </w:rPr>
        <w:t>а</w:t>
      </w:r>
      <w:r w:rsidRPr="00456B89">
        <w:rPr>
          <w:bCs/>
          <w:sz w:val="22"/>
          <w:szCs w:val="28"/>
          <w:lang w:eastAsia="ru-RU"/>
        </w:rPr>
        <w:t xml:space="preserve"> </w:t>
      </w:r>
      <w:r w:rsidRPr="003F69B4">
        <w:rPr>
          <w:bCs/>
          <w:sz w:val="22"/>
          <w:szCs w:val="28"/>
          <w:lang w:eastAsia="ru-RU"/>
        </w:rPr>
        <w:t xml:space="preserve">поставку </w:t>
      </w:r>
      <w:r w:rsidRPr="00AB5276">
        <w:rPr>
          <w:sz w:val="24"/>
          <w:lang w:eastAsia="ru-RU"/>
        </w:rPr>
        <w:t>материалов для плановых и внеплановых ремонтных работ объектов АО «АТЭК»  (</w:t>
      </w:r>
      <w:r w:rsidR="000A393E">
        <w:rPr>
          <w:sz w:val="24"/>
          <w:lang w:eastAsia="ru-RU"/>
        </w:rPr>
        <w:t>бетон</w:t>
      </w:r>
      <w:r w:rsidRPr="00AB5276">
        <w:rPr>
          <w:sz w:val="24"/>
          <w:lang w:eastAsia="ru-RU"/>
        </w:rPr>
        <w:t>)</w:t>
      </w:r>
      <w:r w:rsidRPr="003F69B4">
        <w:rPr>
          <w:color w:val="000000"/>
          <w:sz w:val="22"/>
          <w:szCs w:val="28"/>
          <w:lang w:eastAsia="ru-RU"/>
        </w:rPr>
        <w:t xml:space="preserve"> </w:t>
      </w:r>
      <w:r w:rsidRPr="00456B89">
        <w:rPr>
          <w:sz w:val="22"/>
          <w:szCs w:val="28"/>
          <w:lang w:eastAsia="ru-RU"/>
        </w:rPr>
        <w:t xml:space="preserve">на условиях </w:t>
      </w:r>
      <w:r w:rsidRPr="003F69B4">
        <w:rPr>
          <w:sz w:val="22"/>
          <w:szCs w:val="28"/>
          <w:lang w:eastAsia="ru-RU"/>
        </w:rPr>
        <w:t>и в соответствии с</w:t>
      </w:r>
      <w:r w:rsidRPr="00456B89">
        <w:rPr>
          <w:sz w:val="22"/>
          <w:szCs w:val="28"/>
          <w:lang w:eastAsia="ru-RU"/>
        </w:rPr>
        <w:t xml:space="preserve"> Коммерческим предложени</w:t>
      </w:r>
      <w:r>
        <w:rPr>
          <w:sz w:val="22"/>
          <w:szCs w:val="28"/>
          <w:lang w:eastAsia="ru-RU"/>
        </w:rPr>
        <w:t>ем, являющимся неотъемлемым</w:t>
      </w:r>
      <w:r w:rsidRPr="00456B89">
        <w:rPr>
          <w:sz w:val="22"/>
          <w:szCs w:val="28"/>
          <w:lang w:eastAsia="ru-RU"/>
        </w:rPr>
        <w:t xml:space="preserve"> </w:t>
      </w:r>
      <w:r w:rsidRPr="003F69B4">
        <w:rPr>
          <w:sz w:val="22"/>
          <w:szCs w:val="28"/>
          <w:lang w:eastAsia="ru-RU"/>
        </w:rPr>
        <w:t>приложени</w:t>
      </w:r>
      <w:r>
        <w:rPr>
          <w:sz w:val="22"/>
          <w:szCs w:val="28"/>
          <w:lang w:eastAsia="ru-RU"/>
        </w:rPr>
        <w:t>ем</w:t>
      </w:r>
      <w:r w:rsidRPr="003F69B4">
        <w:rPr>
          <w:sz w:val="22"/>
          <w:szCs w:val="28"/>
          <w:lang w:eastAsia="ru-RU"/>
        </w:rPr>
        <w:t xml:space="preserve"> к заявке (Приложение 2.1)</w:t>
      </w:r>
      <w:r w:rsidRPr="00456B89">
        <w:rPr>
          <w:sz w:val="22"/>
          <w:szCs w:val="28"/>
          <w:lang w:eastAsia="ru-RU"/>
        </w:rPr>
        <w:t xml:space="preserve"> и составляющими вместе с настоящим письмом заявку со следующими основными условиями:</w:t>
      </w:r>
    </w:p>
    <w:tbl>
      <w:tblPr>
        <w:tblW w:w="9869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4557"/>
        <w:gridCol w:w="4678"/>
      </w:tblGrid>
      <w:tr w:rsidR="004E0145" w:rsidRPr="004E0145" w:rsidTr="002A618A">
        <w:trPr>
          <w:trHeight w:hRule="exact" w:val="150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2A618A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4E0145">
              <w:rPr>
                <w:sz w:val="22"/>
                <w:lang w:eastAsia="ru-RU"/>
              </w:rPr>
              <w:t>1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2A618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 w:rsidRPr="004E0145"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4E0145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4E0145">
              <w:rPr>
                <w:color w:val="000000" w:themeColor="text1"/>
                <w:sz w:val="22"/>
                <w:szCs w:val="22"/>
                <w:lang w:eastAsia="ru-RU"/>
              </w:rPr>
              <w:t>(руб. с НДС/без НДС)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2A618A">
            <w:pPr>
              <w:shd w:val="clear" w:color="auto" w:fill="FFFFFF"/>
              <w:suppressAutoHyphens w:val="0"/>
              <w:ind w:left="102"/>
              <w:jc w:val="center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 xml:space="preserve">___________________ (________________ рублей _____ копеек), в том числе НДС (18%) (либо без НДС в связи </w:t>
            </w:r>
            <w:proofErr w:type="gramStart"/>
            <w:r w:rsidRPr="004E0145">
              <w:rPr>
                <w:sz w:val="22"/>
                <w:szCs w:val="22"/>
                <w:lang w:eastAsia="ru-RU"/>
              </w:rPr>
              <w:t>с</w:t>
            </w:r>
            <w:proofErr w:type="gramEnd"/>
            <w:r w:rsidRPr="004E0145">
              <w:rPr>
                <w:sz w:val="22"/>
                <w:szCs w:val="22"/>
                <w:lang w:eastAsia="ru-RU"/>
              </w:rPr>
              <w:t xml:space="preserve"> _____)</w:t>
            </w:r>
          </w:p>
          <w:p w:rsidR="004E0145" w:rsidRPr="004E0145" w:rsidRDefault="004E0145" w:rsidP="002A618A">
            <w:pPr>
              <w:shd w:val="clear" w:color="auto" w:fill="FFFFFF"/>
              <w:suppressAutoHyphens w:val="0"/>
              <w:ind w:left="102"/>
              <w:jc w:val="center"/>
              <w:rPr>
                <w:i/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</w:rPr>
              <w:t xml:space="preserve"> </w:t>
            </w:r>
            <w:r w:rsidRPr="004E0145">
              <w:rPr>
                <w:i/>
                <w:sz w:val="22"/>
                <w:szCs w:val="22"/>
                <w:lang w:eastAsia="ru-RU"/>
              </w:rPr>
              <w:t xml:space="preserve">(Приложение 2.1 Коммерческое предложение)                                </w:t>
            </w:r>
          </w:p>
        </w:tc>
      </w:tr>
      <w:tr w:rsidR="004E0145" w:rsidRPr="004E0145" w:rsidTr="002A618A">
        <w:trPr>
          <w:trHeight w:hRule="exact" w:val="4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2A618A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E0145">
              <w:rPr>
                <w:sz w:val="22"/>
                <w:lang w:eastAsia="ru-RU"/>
              </w:rPr>
              <w:t>2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2A618A">
            <w:pPr>
              <w:pStyle w:val="a3"/>
              <w:ind w:left="0"/>
              <w:rPr>
                <w:szCs w:val="22"/>
              </w:rPr>
            </w:pPr>
            <w:r w:rsidRPr="004E0145">
              <w:rPr>
                <w:szCs w:val="22"/>
              </w:rPr>
              <w:t>Срок действия Договора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2A618A">
            <w:pPr>
              <w:pStyle w:val="a3"/>
              <w:rPr>
                <w:szCs w:val="22"/>
              </w:rPr>
            </w:pPr>
            <w:r w:rsidRPr="004E0145">
              <w:rPr>
                <w:szCs w:val="22"/>
              </w:rPr>
              <w:t>12 месяцев с момента заключения договора</w:t>
            </w:r>
          </w:p>
        </w:tc>
      </w:tr>
      <w:tr w:rsidR="004E0145" w:rsidRPr="004E0145" w:rsidTr="002A618A">
        <w:trPr>
          <w:trHeight w:hRule="exact" w:val="2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2A618A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E0145">
              <w:rPr>
                <w:sz w:val="22"/>
                <w:lang w:eastAsia="ru-RU"/>
              </w:rPr>
              <w:t>3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2A618A">
            <w:pPr>
              <w:pStyle w:val="a3"/>
              <w:ind w:left="0"/>
              <w:rPr>
                <w:szCs w:val="22"/>
              </w:rPr>
            </w:pPr>
            <w:r w:rsidRPr="004E0145">
              <w:rPr>
                <w:szCs w:val="22"/>
              </w:rPr>
              <w:t>Форма оплаты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2A618A">
            <w:pPr>
              <w:pStyle w:val="a3"/>
              <w:rPr>
                <w:szCs w:val="22"/>
              </w:rPr>
            </w:pPr>
            <w:r w:rsidRPr="004E0145">
              <w:rPr>
                <w:szCs w:val="22"/>
              </w:rPr>
              <w:t>Безналичный расчет</w:t>
            </w:r>
          </w:p>
        </w:tc>
      </w:tr>
      <w:tr w:rsidR="004E0145" w:rsidRPr="004E0145" w:rsidTr="002A618A">
        <w:trPr>
          <w:trHeight w:hRule="exact" w:val="148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2A618A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E0145">
              <w:rPr>
                <w:sz w:val="22"/>
                <w:lang w:eastAsia="ru-RU"/>
              </w:rPr>
              <w:t>4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2A618A">
            <w:pPr>
              <w:pStyle w:val="a3"/>
              <w:ind w:left="0"/>
              <w:rPr>
                <w:szCs w:val="22"/>
              </w:rPr>
            </w:pPr>
            <w:r w:rsidRPr="004E0145">
              <w:rPr>
                <w:szCs w:val="22"/>
              </w:rPr>
              <w:t xml:space="preserve">Сроки оплаты </w:t>
            </w:r>
          </w:p>
          <w:p w:rsidR="004E0145" w:rsidRPr="004E0145" w:rsidRDefault="004E0145" w:rsidP="002A618A">
            <w:pPr>
              <w:pStyle w:val="a3"/>
              <w:ind w:left="0"/>
              <w:rPr>
                <w:szCs w:val="22"/>
              </w:rPr>
            </w:pPr>
            <w:r w:rsidRPr="004E0145">
              <w:rPr>
                <w:szCs w:val="22"/>
              </w:rPr>
              <w:t>Минимальный срок отсрочки оплаты: 60 (шестьдесят календарных дней)</w:t>
            </w:r>
          </w:p>
          <w:p w:rsidR="004E0145" w:rsidRPr="004E0145" w:rsidRDefault="004E0145" w:rsidP="002A618A">
            <w:pPr>
              <w:pStyle w:val="a3"/>
              <w:ind w:left="0"/>
              <w:rPr>
                <w:szCs w:val="22"/>
              </w:rPr>
            </w:pPr>
            <w:r w:rsidRPr="004E0145">
              <w:rPr>
                <w:szCs w:val="22"/>
              </w:rPr>
              <w:t>Максимальный срок отсрочки оплаты: 360 (триста шестьдесят календарных дней)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2A618A">
            <w:pPr>
              <w:pStyle w:val="a3"/>
              <w:rPr>
                <w:szCs w:val="22"/>
              </w:rPr>
            </w:pPr>
            <w:r w:rsidRPr="004E0145">
              <w:rPr>
                <w:szCs w:val="22"/>
              </w:rPr>
              <w:t>Оплата за поставленный Товар осуществляется на основании оригинала счета в течение</w:t>
            </w:r>
            <w:proofErr w:type="gramStart"/>
            <w:r w:rsidRPr="004E0145">
              <w:rPr>
                <w:szCs w:val="22"/>
              </w:rPr>
              <w:t xml:space="preserve"> ________________  (_________________) </w:t>
            </w:r>
            <w:proofErr w:type="gramEnd"/>
            <w:r w:rsidRPr="004E0145">
              <w:rPr>
                <w:szCs w:val="22"/>
              </w:rPr>
              <w:t>календарных дней с момента поставки партии Товара, согласно заявке Покупателя</w:t>
            </w:r>
          </w:p>
        </w:tc>
      </w:tr>
      <w:tr w:rsidR="004E0145" w:rsidRPr="004E0145" w:rsidTr="002A618A">
        <w:trPr>
          <w:trHeight w:hRule="exact" w:val="5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2A618A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E0145">
              <w:rPr>
                <w:sz w:val="22"/>
                <w:lang w:eastAsia="ru-RU"/>
              </w:rPr>
              <w:t>5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2A618A">
            <w:pPr>
              <w:pStyle w:val="a3"/>
              <w:ind w:left="0"/>
              <w:rPr>
                <w:szCs w:val="22"/>
              </w:rPr>
            </w:pPr>
            <w:r w:rsidRPr="004E0145">
              <w:rPr>
                <w:bCs/>
                <w:color w:val="000000"/>
                <w:spacing w:val="-1"/>
                <w:szCs w:val="22"/>
              </w:rPr>
              <w:t>Место и условия поставки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2A618A">
            <w:pPr>
              <w:pStyle w:val="a3"/>
              <w:rPr>
                <w:szCs w:val="22"/>
              </w:rPr>
            </w:pPr>
            <w:r w:rsidRPr="004E0145">
              <w:rPr>
                <w:szCs w:val="22"/>
              </w:rPr>
              <w:t xml:space="preserve">Россия, Краснодарский край, г. Краснодар, пр. </w:t>
            </w:r>
            <w:proofErr w:type="gramStart"/>
            <w:r w:rsidRPr="004E0145">
              <w:rPr>
                <w:szCs w:val="22"/>
              </w:rPr>
              <w:t>Мирный</w:t>
            </w:r>
            <w:proofErr w:type="gramEnd"/>
            <w:r w:rsidRPr="004E0145">
              <w:rPr>
                <w:szCs w:val="22"/>
              </w:rPr>
              <w:t>, 6,</w:t>
            </w:r>
            <w:r w:rsidRPr="004E0145">
              <w:rPr>
                <w:sz w:val="24"/>
              </w:rPr>
              <w:t xml:space="preserve"> в будние дни с 08-00 до 16-00 часов</w:t>
            </w:r>
          </w:p>
        </w:tc>
      </w:tr>
      <w:tr w:rsidR="004E0145" w:rsidRPr="004E0145" w:rsidTr="002A618A">
        <w:trPr>
          <w:trHeight w:hRule="exact" w:val="5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2A618A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E0145">
              <w:rPr>
                <w:sz w:val="22"/>
                <w:lang w:eastAsia="ru-RU"/>
              </w:rPr>
              <w:t>6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2A618A">
            <w:pPr>
              <w:pStyle w:val="a3"/>
              <w:ind w:left="0"/>
              <w:rPr>
                <w:bCs/>
                <w:color w:val="000000"/>
                <w:spacing w:val="-1"/>
                <w:szCs w:val="22"/>
              </w:rPr>
            </w:pPr>
            <w:r w:rsidRPr="004E0145">
              <w:rPr>
                <w:bCs/>
                <w:color w:val="000000"/>
                <w:spacing w:val="-1"/>
                <w:szCs w:val="22"/>
              </w:rPr>
              <w:t>Гарантийный срок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2A618A">
            <w:pPr>
              <w:pStyle w:val="a3"/>
              <w:rPr>
                <w:szCs w:val="22"/>
              </w:rPr>
            </w:pPr>
            <w:r w:rsidRPr="004E0145">
              <w:rPr>
                <w:szCs w:val="22"/>
              </w:rPr>
              <w:t>3 года с момента поставки всей партии товара</w:t>
            </w:r>
          </w:p>
        </w:tc>
      </w:tr>
      <w:tr w:rsidR="004E0145" w:rsidRPr="009F2DC0" w:rsidTr="002A618A">
        <w:trPr>
          <w:trHeight w:hRule="exact" w:val="11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2A618A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4E0145">
              <w:rPr>
                <w:sz w:val="22"/>
                <w:lang w:eastAsia="ru-RU"/>
              </w:rPr>
              <w:t>9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2A618A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CF7F7F" w:rsidRDefault="004E0145" w:rsidP="002A618A">
            <w:pPr>
              <w:jc w:val="center"/>
              <w:rPr>
                <w:sz w:val="22"/>
                <w:szCs w:val="22"/>
                <w:lang w:eastAsia="ru-RU"/>
              </w:rPr>
            </w:pPr>
            <w:r w:rsidRPr="004E0145">
              <w:rPr>
                <w:i/>
                <w:iCs/>
                <w:sz w:val="22"/>
                <w:szCs w:val="22"/>
              </w:rPr>
              <w:t>(согласен безоговорочно)</w:t>
            </w:r>
          </w:p>
        </w:tc>
      </w:tr>
    </w:tbl>
    <w:p w:rsidR="005D3B58" w:rsidRPr="00BA230B" w:rsidRDefault="005D3B58" w:rsidP="005D3B58">
      <w:pPr>
        <w:widowControl w:val="0"/>
        <w:jc w:val="both"/>
        <w:textAlignment w:val="baseline"/>
        <w:rPr>
          <w:rFonts w:eastAsia="Andale Sans UI"/>
          <w:kern w:val="1"/>
          <w:sz w:val="24"/>
          <w:lang w:eastAsia="fa-IR" w:bidi="fa-IR"/>
        </w:rPr>
      </w:pPr>
      <w:r>
        <w:rPr>
          <w:sz w:val="24"/>
          <w:lang w:eastAsia="ru-RU"/>
        </w:rPr>
        <w:t xml:space="preserve">           </w:t>
      </w:r>
      <w:r w:rsidRPr="00BA230B">
        <w:rPr>
          <w:sz w:val="24"/>
          <w:lang w:eastAsia="ru-RU"/>
        </w:rPr>
        <w:t>Товар (продукция) должен быть новым (не бывшим в употреблении), соответствовать ГОСТу, ТУ.</w:t>
      </w:r>
    </w:p>
    <w:p w:rsidR="005D3B58" w:rsidRPr="003D3939" w:rsidRDefault="005D3B58" w:rsidP="005D3B58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  <w:r w:rsidRPr="003F69B4">
        <w:t xml:space="preserve"> </w:t>
      </w:r>
    </w:p>
    <w:p w:rsidR="005D3B58" w:rsidRPr="003D3939" w:rsidRDefault="005D3B58" w:rsidP="005D3B58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</w:t>
      </w:r>
      <w:r>
        <w:rPr>
          <w:color w:val="000000"/>
          <w:spacing w:val="-1"/>
          <w:sz w:val="22"/>
          <w:szCs w:val="22"/>
          <w:lang w:eastAsia="ru-RU"/>
        </w:rPr>
        <w:t xml:space="preserve"> нашей заявки, осуществить поставку материалов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5D3B58" w:rsidRPr="003D3939" w:rsidRDefault="005D3B58" w:rsidP="005D3B58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lastRenderedPageBreak/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5D3B58" w:rsidRPr="003D3939" w:rsidRDefault="005D3B58" w:rsidP="005D3B58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>
        <w:rPr>
          <w:color w:val="000000"/>
          <w:spacing w:val="7"/>
          <w:sz w:val="22"/>
          <w:szCs w:val="22"/>
          <w:lang w:eastAsia="ru-RU"/>
        </w:rPr>
        <w:t xml:space="preserve">            Стоимость работ</w:t>
      </w:r>
      <w:r w:rsidRPr="003D3939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расходы, связанные с выполнением </w:t>
      </w:r>
      <w:r>
        <w:rPr>
          <w:color w:val="000000"/>
          <w:spacing w:val="7"/>
          <w:sz w:val="22"/>
          <w:szCs w:val="22"/>
          <w:lang w:eastAsia="ru-RU"/>
        </w:rPr>
        <w:t xml:space="preserve">поставки материалов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5D3B58" w:rsidRPr="003D3939" w:rsidRDefault="005D3B58" w:rsidP="005D3B58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09"/>
        <w:gridCol w:w="2462"/>
      </w:tblGrid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4E0145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4E0145" w:rsidRPr="004E0145" w:rsidRDefault="004E0145" w:rsidP="004E014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4E0145" w:rsidRPr="004E0145" w:rsidRDefault="004E0145" w:rsidP="004E014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DC0B41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ОКПО____________________________________________________</w:t>
            </w:r>
          </w:p>
          <w:p w:rsidR="005D3B58" w:rsidRPr="00DC0B41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ОКТМО _____________________________________________________</w:t>
            </w:r>
          </w:p>
          <w:p w:rsidR="005D3B58" w:rsidRPr="00DC0B41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ОГРН_________________________ от __________________________</w:t>
            </w:r>
          </w:p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5D3B58" w:rsidRDefault="005D3B58" w:rsidP="005D3B58">
      <w:pPr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4E0145" w:rsidRDefault="004E0145" w:rsidP="005D3B58">
      <w:pPr>
        <w:jc w:val="right"/>
        <w:outlineLvl w:val="5"/>
        <w:rPr>
          <w:iCs/>
          <w:szCs w:val="28"/>
          <w:lang w:eastAsia="ru-RU"/>
        </w:rPr>
      </w:pPr>
    </w:p>
    <w:p w:rsidR="004E0145" w:rsidRDefault="004E0145" w:rsidP="005D3B58">
      <w:pPr>
        <w:jc w:val="right"/>
        <w:outlineLvl w:val="5"/>
        <w:rPr>
          <w:iCs/>
          <w:szCs w:val="28"/>
          <w:lang w:eastAsia="ru-RU"/>
        </w:rPr>
      </w:pPr>
    </w:p>
    <w:p w:rsidR="004E0145" w:rsidRDefault="004E0145" w:rsidP="005D3B58">
      <w:pPr>
        <w:jc w:val="right"/>
        <w:outlineLvl w:val="5"/>
        <w:rPr>
          <w:iCs/>
          <w:szCs w:val="28"/>
          <w:lang w:eastAsia="ru-RU"/>
        </w:rPr>
      </w:pPr>
    </w:p>
    <w:p w:rsidR="004E0145" w:rsidRDefault="004E0145" w:rsidP="005D3B58">
      <w:pPr>
        <w:jc w:val="right"/>
        <w:outlineLvl w:val="5"/>
        <w:rPr>
          <w:iCs/>
          <w:szCs w:val="28"/>
          <w:lang w:eastAsia="ru-RU"/>
        </w:rPr>
      </w:pPr>
    </w:p>
    <w:p w:rsidR="004E0145" w:rsidRDefault="004E0145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>Приложение №2.1</w:t>
      </w:r>
    </w:p>
    <w:p w:rsidR="005D3B58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</w:p>
    <w:p w:rsidR="005D3B58" w:rsidRPr="006B39ED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  <w:r w:rsidRPr="006B39ED">
        <w:rPr>
          <w:sz w:val="22"/>
          <w:szCs w:val="28"/>
          <w:lang w:eastAsia="ru-RU"/>
        </w:rPr>
        <w:t xml:space="preserve">Наименование Участника закупки: </w:t>
      </w:r>
      <w:r w:rsidRPr="006B39ED">
        <w:rPr>
          <w:i/>
          <w:iCs/>
          <w:sz w:val="22"/>
          <w:szCs w:val="22"/>
          <w:lang w:eastAsia="ru-RU"/>
        </w:rPr>
        <w:t>(указать краткое наименование)</w:t>
      </w:r>
    </w:p>
    <w:p w:rsidR="005D3B58" w:rsidRPr="006B39ED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  <w:r w:rsidRPr="006B39ED">
        <w:rPr>
          <w:sz w:val="22"/>
          <w:szCs w:val="28"/>
          <w:lang w:eastAsia="ru-RU"/>
        </w:rPr>
        <w:t xml:space="preserve">ИНН (или иной идентификационный номер) Участника закупки: </w:t>
      </w:r>
      <w:r w:rsidRPr="006B39ED">
        <w:rPr>
          <w:i/>
          <w:iCs/>
          <w:sz w:val="22"/>
          <w:szCs w:val="22"/>
          <w:lang w:eastAsia="ru-RU"/>
        </w:rPr>
        <w:t>(указать при наличии)</w:t>
      </w:r>
    </w:p>
    <w:p w:rsidR="005D3B58" w:rsidRPr="006B39ED" w:rsidRDefault="005D3B58" w:rsidP="005D3B58">
      <w:pPr>
        <w:keepNext/>
        <w:tabs>
          <w:tab w:val="left" w:pos="1134"/>
        </w:tabs>
        <w:kinsoku w:val="0"/>
        <w:overflowPunct w:val="0"/>
        <w:autoSpaceDE w:val="0"/>
        <w:autoSpaceDN w:val="0"/>
        <w:spacing w:before="360" w:after="120"/>
        <w:jc w:val="center"/>
        <w:rPr>
          <w:b/>
          <w:sz w:val="22"/>
          <w:szCs w:val="28"/>
          <w:lang w:eastAsia="ru-RU"/>
        </w:rPr>
      </w:pPr>
      <w:r w:rsidRPr="006B39ED">
        <w:rPr>
          <w:b/>
          <w:sz w:val="22"/>
          <w:szCs w:val="28"/>
          <w:lang w:eastAsia="ru-RU"/>
        </w:rPr>
        <w:t>Коммерческое  предложение</w:t>
      </w:r>
      <w:bookmarkStart w:id="0" w:name="_GoBack"/>
      <w:bookmarkEnd w:id="0"/>
    </w:p>
    <w:p w:rsidR="005D3B58" w:rsidRDefault="005D3B58" w:rsidP="005D3B58">
      <w:pPr>
        <w:jc w:val="center"/>
        <w:outlineLvl w:val="5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 xml:space="preserve">Цены на </w:t>
      </w:r>
      <w:r w:rsidR="008B6AEB">
        <w:rPr>
          <w:iCs/>
          <w:szCs w:val="28"/>
          <w:lang w:eastAsia="ru-RU"/>
        </w:rPr>
        <w:t>песок</w:t>
      </w:r>
      <w:r w:rsidRPr="006B39ED">
        <w:rPr>
          <w:iCs/>
          <w:szCs w:val="28"/>
          <w:lang w:eastAsia="ru-RU"/>
        </w:rPr>
        <w:t>:</w:t>
      </w:r>
    </w:p>
    <w:tbl>
      <w:tblPr>
        <w:tblW w:w="8613" w:type="dxa"/>
        <w:tblLayout w:type="fixed"/>
        <w:tblLook w:val="04A0" w:firstRow="1" w:lastRow="0" w:firstColumn="1" w:lastColumn="0" w:noHBand="0" w:noVBand="1"/>
      </w:tblPr>
      <w:tblGrid>
        <w:gridCol w:w="713"/>
        <w:gridCol w:w="3364"/>
        <w:gridCol w:w="993"/>
        <w:gridCol w:w="992"/>
        <w:gridCol w:w="1417"/>
        <w:gridCol w:w="1134"/>
      </w:tblGrid>
      <w:tr w:rsidR="00E164C8" w:rsidRPr="006B39ED" w:rsidTr="00E164C8">
        <w:trPr>
          <w:trHeight w:val="49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64C8" w:rsidRPr="006B39ED" w:rsidRDefault="00E164C8" w:rsidP="00210A80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 w:val="22"/>
                <w:szCs w:val="28"/>
                <w:lang w:eastAsia="ru-RU"/>
              </w:rPr>
            </w:pPr>
            <w:r w:rsidRPr="006B39ED">
              <w:rPr>
                <w:sz w:val="22"/>
                <w:szCs w:val="28"/>
                <w:lang w:eastAsia="ru-RU"/>
              </w:rPr>
              <w:t xml:space="preserve">№ </w:t>
            </w:r>
            <w:proofErr w:type="gramStart"/>
            <w:r w:rsidRPr="006B39ED">
              <w:rPr>
                <w:sz w:val="22"/>
                <w:szCs w:val="28"/>
                <w:lang w:eastAsia="ru-RU"/>
              </w:rPr>
              <w:t>п</w:t>
            </w:r>
            <w:proofErr w:type="gramEnd"/>
            <w:r w:rsidRPr="006B39ED">
              <w:rPr>
                <w:sz w:val="22"/>
                <w:szCs w:val="28"/>
                <w:lang w:eastAsia="ru-RU"/>
              </w:rPr>
              <w:t>/п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64C8" w:rsidRPr="006B39ED" w:rsidRDefault="00E164C8" w:rsidP="00210A80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64C8" w:rsidRPr="006B39ED" w:rsidRDefault="00E164C8" w:rsidP="00210A80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 w:val="22"/>
                <w:szCs w:val="28"/>
                <w:lang w:eastAsia="ru-RU"/>
              </w:rPr>
            </w:pPr>
            <w:proofErr w:type="spellStart"/>
            <w:r>
              <w:rPr>
                <w:sz w:val="22"/>
                <w:szCs w:val="28"/>
                <w:lang w:eastAsia="ru-RU"/>
              </w:rPr>
              <w:t>Ед</w:t>
            </w:r>
            <w:proofErr w:type="gramStart"/>
            <w:r>
              <w:rPr>
                <w:sz w:val="22"/>
                <w:szCs w:val="28"/>
                <w:lang w:eastAsia="ru-RU"/>
              </w:rPr>
              <w:t>.и</w:t>
            </w:r>
            <w:proofErr w:type="gramEnd"/>
            <w:r>
              <w:rPr>
                <w:sz w:val="22"/>
                <w:szCs w:val="28"/>
                <w:lang w:eastAsia="ru-RU"/>
              </w:rPr>
              <w:t>зм</w:t>
            </w:r>
            <w:proofErr w:type="spellEnd"/>
            <w:r>
              <w:rPr>
                <w:sz w:val="22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64C8" w:rsidRPr="006B39ED" w:rsidRDefault="00E164C8" w:rsidP="00210A80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 w:val="22"/>
                <w:szCs w:val="28"/>
                <w:lang w:eastAsia="ru-RU"/>
              </w:rPr>
            </w:pPr>
            <w:r w:rsidRPr="006B39ED">
              <w:rPr>
                <w:sz w:val="22"/>
                <w:szCs w:val="28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64C8" w:rsidRPr="006B39ED" w:rsidRDefault="00E164C8" w:rsidP="00210A80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 w:val="22"/>
                <w:szCs w:val="28"/>
                <w:lang w:eastAsia="ru-RU"/>
              </w:rPr>
            </w:pPr>
            <w:r w:rsidRPr="006B39ED">
              <w:rPr>
                <w:sz w:val="22"/>
                <w:szCs w:val="28"/>
                <w:lang w:eastAsia="ru-RU"/>
              </w:rPr>
              <w:t xml:space="preserve">цена, </w:t>
            </w:r>
          </w:p>
          <w:p w:rsidR="00E164C8" w:rsidRPr="006B39ED" w:rsidRDefault="00E164C8" w:rsidP="00210A80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 w:val="22"/>
                <w:szCs w:val="28"/>
                <w:lang w:eastAsia="ru-RU"/>
              </w:rPr>
            </w:pPr>
            <w:r w:rsidRPr="006B39ED">
              <w:rPr>
                <w:sz w:val="22"/>
                <w:szCs w:val="28"/>
                <w:lang w:eastAsia="ru-RU"/>
              </w:rPr>
              <w:t>руб.</w:t>
            </w:r>
            <w:r w:rsidRPr="006B39ED">
              <w:rPr>
                <w:sz w:val="22"/>
                <w:szCs w:val="28"/>
                <w:lang w:eastAsia="ru-RU"/>
              </w:rPr>
              <w:br/>
              <w:t>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64C8" w:rsidRPr="006B39ED" w:rsidRDefault="00E164C8" w:rsidP="00210A80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 w:val="22"/>
                <w:szCs w:val="28"/>
                <w:lang w:eastAsia="ru-RU"/>
              </w:rPr>
            </w:pPr>
            <w:r w:rsidRPr="006B39ED">
              <w:rPr>
                <w:sz w:val="22"/>
                <w:szCs w:val="28"/>
                <w:lang w:eastAsia="ru-RU"/>
              </w:rPr>
              <w:t>цена, руб.</w:t>
            </w:r>
            <w:r w:rsidRPr="006B39ED">
              <w:rPr>
                <w:sz w:val="22"/>
                <w:szCs w:val="28"/>
                <w:lang w:eastAsia="ru-RU"/>
              </w:rPr>
              <w:br/>
              <w:t>с НДС</w:t>
            </w:r>
          </w:p>
        </w:tc>
      </w:tr>
      <w:tr w:rsidR="00E175CE" w:rsidRPr="006B39ED" w:rsidTr="00E164C8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5CE" w:rsidRPr="006B39ED" w:rsidRDefault="00E175CE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 w:rsidRPr="006B39ED">
              <w:rPr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5CE" w:rsidRDefault="00E175CE" w:rsidP="00E175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Бетон Б10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5CE" w:rsidRPr="00547EBF" w:rsidRDefault="00E175CE" w:rsidP="00E164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CE" w:rsidRPr="006B39ED" w:rsidRDefault="00E175CE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 w:rsidRPr="006B39ED">
              <w:rPr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5CE" w:rsidRPr="006B39ED" w:rsidRDefault="00E175CE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5CE" w:rsidRPr="006B39ED" w:rsidRDefault="00E175CE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E175CE" w:rsidRPr="006B39ED" w:rsidTr="00E164C8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75CE" w:rsidRPr="00E164C8" w:rsidRDefault="00E175CE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5CE" w:rsidRDefault="00E175CE" w:rsidP="00E175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Бетон Б15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5CE" w:rsidRDefault="00E175CE" w:rsidP="00210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CE" w:rsidRPr="00E164C8" w:rsidRDefault="00E175CE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5CE" w:rsidRPr="006B39ED" w:rsidRDefault="00E175CE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5CE" w:rsidRPr="006B39ED" w:rsidRDefault="00E175CE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E175CE" w:rsidRPr="006B39ED" w:rsidTr="00E164C8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75CE" w:rsidRDefault="00E175CE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5CE" w:rsidRDefault="00E175CE" w:rsidP="00E175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Бетон Б20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5CE" w:rsidRPr="00547EBF" w:rsidRDefault="00E175CE" w:rsidP="00EC63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CE" w:rsidRPr="006B39ED" w:rsidRDefault="00E175CE" w:rsidP="00EC6351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 w:rsidRPr="006B39ED">
              <w:rPr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5CE" w:rsidRPr="006B39ED" w:rsidRDefault="00E175CE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5CE" w:rsidRPr="006B39ED" w:rsidRDefault="00E175CE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E175CE" w:rsidRPr="006B39ED" w:rsidTr="00D97D89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75CE" w:rsidRDefault="00E175CE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5CE" w:rsidRDefault="00E175CE" w:rsidP="00E175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Бетон Б22,5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5CE" w:rsidRDefault="00E175CE" w:rsidP="00EC63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CE" w:rsidRPr="00E164C8" w:rsidRDefault="00E175CE" w:rsidP="00EC63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5CE" w:rsidRPr="006B39ED" w:rsidRDefault="00E175CE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5CE" w:rsidRPr="006B39ED" w:rsidRDefault="00E175CE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E175CE" w:rsidRPr="006B39ED" w:rsidTr="00D97D89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75CE" w:rsidRDefault="00E175CE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5CE" w:rsidRDefault="00E175CE" w:rsidP="00E175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Бетон Б</w:t>
            </w:r>
            <w:proofErr w:type="gramStart"/>
            <w:r>
              <w:rPr>
                <w:color w:val="000000"/>
                <w:sz w:val="20"/>
                <w:szCs w:val="20"/>
              </w:rPr>
              <w:t>7</w:t>
            </w:r>
            <w:proofErr w:type="gramEnd"/>
            <w:r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5CE" w:rsidRPr="00547EBF" w:rsidRDefault="00E175CE" w:rsidP="00EC63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CE" w:rsidRPr="006B39ED" w:rsidRDefault="00E175CE" w:rsidP="00EC6351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 w:rsidRPr="006B39ED">
              <w:rPr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5CE" w:rsidRPr="006B39ED" w:rsidRDefault="00E175CE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5CE" w:rsidRPr="006B39ED" w:rsidRDefault="00E175CE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E175CE" w:rsidRPr="006B39ED" w:rsidTr="00D97D89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75CE" w:rsidRDefault="00E175CE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5CE" w:rsidRDefault="00E175CE" w:rsidP="00E175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Бетон М100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5CE" w:rsidRDefault="00E175CE" w:rsidP="00EC63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CE" w:rsidRPr="00E164C8" w:rsidRDefault="00E175CE" w:rsidP="00EC63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5CE" w:rsidRPr="006B39ED" w:rsidRDefault="00E175CE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5CE" w:rsidRPr="006B39ED" w:rsidRDefault="00E175CE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E175CE" w:rsidRPr="006B39ED" w:rsidTr="00D97D89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75CE" w:rsidRDefault="00E175CE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5CE" w:rsidRDefault="00E175CE" w:rsidP="00E175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Бетон М200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5CE" w:rsidRPr="00547EBF" w:rsidRDefault="00E175CE" w:rsidP="00EC63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CE" w:rsidRPr="006B39ED" w:rsidRDefault="00E175CE" w:rsidP="00EC6351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 w:rsidRPr="006B39ED">
              <w:rPr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5CE" w:rsidRPr="006B39ED" w:rsidRDefault="00E175CE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5CE" w:rsidRPr="006B39ED" w:rsidRDefault="00E175CE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E175CE" w:rsidRPr="006B39ED" w:rsidTr="00D97D89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75CE" w:rsidRDefault="00E175CE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5CE" w:rsidRDefault="00E175CE" w:rsidP="00E175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Бетон М300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5CE" w:rsidRDefault="00E175CE" w:rsidP="00EC63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CE" w:rsidRPr="00E164C8" w:rsidRDefault="00E175CE" w:rsidP="00EC63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5CE" w:rsidRPr="006B39ED" w:rsidRDefault="00E175CE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5CE" w:rsidRPr="006B39ED" w:rsidRDefault="00E175CE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E175CE" w:rsidRPr="006B39ED" w:rsidTr="00D97D89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75CE" w:rsidRDefault="00E175CE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5CE" w:rsidRDefault="00E175CE" w:rsidP="00E175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Бетон М250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5CE" w:rsidRPr="00547EBF" w:rsidRDefault="00E175CE" w:rsidP="00EC63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CE" w:rsidRPr="006B39ED" w:rsidRDefault="00E175CE" w:rsidP="00EC6351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 w:rsidRPr="006B39ED">
              <w:rPr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5CE" w:rsidRPr="006B39ED" w:rsidRDefault="00E175CE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5CE" w:rsidRPr="006B39ED" w:rsidRDefault="00E175CE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E164C8" w:rsidRPr="006B39ED" w:rsidTr="00E164C8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64C8" w:rsidRPr="006B39ED" w:rsidRDefault="00E164C8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C8" w:rsidRPr="00547EBF" w:rsidRDefault="00E164C8" w:rsidP="00210A80">
            <w:pPr>
              <w:rPr>
                <w:color w:val="000000"/>
                <w:sz w:val="20"/>
                <w:szCs w:val="20"/>
              </w:rPr>
            </w:pPr>
            <w:r w:rsidRPr="00693DD4">
              <w:rPr>
                <w:b/>
                <w:color w:val="000000"/>
                <w:sz w:val="20"/>
                <w:szCs w:val="20"/>
              </w:rPr>
              <w:t>ИТОГО % снижения составил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C8" w:rsidRPr="00547EBF" w:rsidRDefault="00E164C8" w:rsidP="00210A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C8" w:rsidRPr="006B39ED" w:rsidRDefault="00E164C8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4C8" w:rsidRPr="006B39ED" w:rsidRDefault="00E164C8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4C8" w:rsidRPr="006B39ED" w:rsidRDefault="00E164C8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D3B58" w:rsidRDefault="005D3B58" w:rsidP="005D3B58">
      <w:pPr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 w:line="288" w:lineRule="auto"/>
        <w:ind w:right="-172" w:firstLine="567"/>
        <w:jc w:val="both"/>
        <w:rPr>
          <w:sz w:val="22"/>
          <w:szCs w:val="28"/>
          <w:lang w:eastAsia="ru-RU"/>
        </w:rPr>
      </w:pPr>
      <w:r w:rsidRPr="00547EBF">
        <w:rPr>
          <w:sz w:val="22"/>
          <w:szCs w:val="28"/>
          <w:lang w:eastAsia="ru-RU"/>
        </w:rPr>
        <w:t>Участник, ставший победителем</w:t>
      </w:r>
      <w:r>
        <w:rPr>
          <w:sz w:val="22"/>
          <w:szCs w:val="28"/>
          <w:lang w:eastAsia="ru-RU"/>
        </w:rPr>
        <w:t xml:space="preserve"> открытого запроса предложений</w:t>
      </w:r>
      <w:r w:rsidRPr="00547EBF">
        <w:rPr>
          <w:sz w:val="22"/>
          <w:szCs w:val="28"/>
          <w:lang w:eastAsia="ru-RU"/>
        </w:rPr>
        <w:t>, берет на себя обязательство не изменять цену, указанную в его предложении, до окончания в</w:t>
      </w:r>
      <w:r>
        <w:rPr>
          <w:sz w:val="22"/>
          <w:szCs w:val="28"/>
          <w:lang w:eastAsia="ru-RU"/>
        </w:rPr>
        <w:t>ыполнения работ (поставки материала)</w:t>
      </w:r>
      <w:r w:rsidRPr="00547EBF">
        <w:rPr>
          <w:sz w:val="22"/>
          <w:szCs w:val="28"/>
          <w:lang w:eastAsia="ru-RU"/>
        </w:rPr>
        <w:t>. Цены указываются участником в рублях.</w:t>
      </w:r>
    </w:p>
    <w:p w:rsidR="005D3B58" w:rsidRPr="00547EBF" w:rsidRDefault="005D3B58" w:rsidP="005D3B58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 w:line="288" w:lineRule="auto"/>
        <w:ind w:right="-172" w:firstLine="567"/>
        <w:jc w:val="both"/>
        <w:rPr>
          <w:sz w:val="22"/>
          <w:szCs w:val="28"/>
          <w:lang w:eastAsia="ru-RU"/>
        </w:rPr>
      </w:pPr>
      <w:r w:rsidRPr="003F69B4">
        <w:rPr>
          <w:sz w:val="22"/>
          <w:szCs w:val="28"/>
          <w:lang w:eastAsia="ru-RU"/>
        </w:rPr>
        <w:t>К окончанию срока действия Договора весь объем материалов, предусмотренный Договором, может быть не заказан Заказчиком. При этом общая цена Договора к окончанию срока его действия определяется пропорционально объему выполненных Исполнителем и принятых Заказчиком материалов.</w:t>
      </w:r>
    </w:p>
    <w:p w:rsidR="005D3B58" w:rsidRPr="00547EBF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ind w:firstLine="567"/>
        <w:jc w:val="both"/>
        <w:rPr>
          <w:sz w:val="22"/>
          <w:szCs w:val="28"/>
          <w:lang w:eastAsia="ru-RU"/>
        </w:rPr>
      </w:pPr>
      <w:r w:rsidRPr="00547EBF">
        <w:rPr>
          <w:sz w:val="22"/>
          <w:szCs w:val="28"/>
          <w:lang w:eastAsia="ru-RU"/>
        </w:rPr>
        <w:t xml:space="preserve">Настоящее Коммерческое предложение имеет правовой статус оферты и действует в течение срока действия </w:t>
      </w:r>
      <w:r>
        <w:rPr>
          <w:sz w:val="22"/>
          <w:szCs w:val="28"/>
          <w:lang w:eastAsia="ru-RU"/>
        </w:rPr>
        <w:t>договора.</w:t>
      </w:r>
    </w:p>
    <w:p w:rsidR="005D3B58" w:rsidRPr="00547EBF" w:rsidRDefault="005D3B58" w:rsidP="005D3B58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/>
        <w:ind w:right="4845" w:firstLine="567"/>
        <w:jc w:val="both"/>
        <w:rPr>
          <w:sz w:val="22"/>
          <w:lang w:eastAsia="ru-RU"/>
        </w:rPr>
      </w:pPr>
      <w:r w:rsidRPr="00547EBF">
        <w:rPr>
          <w:sz w:val="22"/>
          <w:lang w:eastAsia="ru-RU"/>
        </w:rPr>
        <w:t>___________________________________</w:t>
      </w:r>
    </w:p>
    <w:p w:rsidR="005D3B58" w:rsidRPr="00547EBF" w:rsidRDefault="005D3B58" w:rsidP="005D3B58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ind w:right="4845" w:firstLine="567"/>
        <w:jc w:val="center"/>
        <w:rPr>
          <w:sz w:val="22"/>
          <w:vertAlign w:val="superscript"/>
          <w:lang w:eastAsia="ru-RU"/>
        </w:rPr>
      </w:pPr>
      <w:r w:rsidRPr="00547EBF">
        <w:rPr>
          <w:sz w:val="22"/>
          <w:vertAlign w:val="superscript"/>
          <w:lang w:eastAsia="ru-RU"/>
        </w:rPr>
        <w:t>(подпись, М.П.)</w:t>
      </w:r>
    </w:p>
    <w:p w:rsidR="005D3B58" w:rsidRPr="00547EBF" w:rsidRDefault="005D3B58" w:rsidP="005D3B58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/>
        <w:ind w:right="4845" w:firstLine="567"/>
        <w:jc w:val="both"/>
        <w:rPr>
          <w:sz w:val="22"/>
          <w:lang w:eastAsia="ru-RU"/>
        </w:rPr>
      </w:pPr>
      <w:r w:rsidRPr="00547EBF">
        <w:rPr>
          <w:sz w:val="22"/>
          <w:lang w:eastAsia="ru-RU"/>
        </w:rPr>
        <w:t>___________________________________</w:t>
      </w:r>
    </w:p>
    <w:p w:rsidR="005D3B58" w:rsidRPr="00547EBF" w:rsidRDefault="005D3B58" w:rsidP="005D3B58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ind w:right="4845" w:firstLine="567"/>
        <w:jc w:val="center"/>
        <w:rPr>
          <w:sz w:val="22"/>
          <w:vertAlign w:val="superscript"/>
          <w:lang w:eastAsia="ru-RU"/>
        </w:rPr>
      </w:pPr>
      <w:r w:rsidRPr="00547EBF">
        <w:rPr>
          <w:sz w:val="22"/>
          <w:vertAlign w:val="superscript"/>
          <w:lang w:eastAsia="ru-RU"/>
        </w:rPr>
        <w:t xml:space="preserve">(фамилия, имя, отчество </w:t>
      </w:r>
      <w:proofErr w:type="gramStart"/>
      <w:r w:rsidRPr="00547EBF">
        <w:rPr>
          <w:sz w:val="22"/>
          <w:vertAlign w:val="superscript"/>
          <w:lang w:eastAsia="ru-RU"/>
        </w:rPr>
        <w:t>подписавшего</w:t>
      </w:r>
      <w:proofErr w:type="gramEnd"/>
      <w:r w:rsidRPr="00547EBF">
        <w:rPr>
          <w:sz w:val="22"/>
          <w:vertAlign w:val="superscript"/>
          <w:lang w:eastAsia="ru-RU"/>
        </w:rPr>
        <w:t>, должность)</w:t>
      </w:r>
    </w:p>
    <w:p w:rsidR="000B3F65" w:rsidRDefault="00E175CE"/>
    <w:sectPr w:rsidR="000B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2A"/>
    <w:rsid w:val="000872BB"/>
    <w:rsid w:val="000A393E"/>
    <w:rsid w:val="004E0145"/>
    <w:rsid w:val="005D3B58"/>
    <w:rsid w:val="008300D2"/>
    <w:rsid w:val="008B6AEB"/>
    <w:rsid w:val="00C5442A"/>
    <w:rsid w:val="00E164C8"/>
    <w:rsid w:val="00E1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5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таблицы"/>
    <w:basedOn w:val="a"/>
    <w:rsid w:val="005D3B58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5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таблицы"/>
    <w:basedOn w:val="a"/>
    <w:rsid w:val="005D3B58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2017-02-15T05:48:00Z</cp:lastPrinted>
  <dcterms:created xsi:type="dcterms:W3CDTF">2017-02-14T07:26:00Z</dcterms:created>
  <dcterms:modified xsi:type="dcterms:W3CDTF">2017-02-15T05:49:00Z</dcterms:modified>
</cp:coreProperties>
</file>