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33FF" w:rsidRDefault="003333FF" w:rsidP="000B7644">
      <w:pPr>
        <w:suppressAutoHyphens w:val="0"/>
        <w:jc w:val="right"/>
        <w:rPr>
          <w:szCs w:val="28"/>
          <w:lang w:eastAsia="ru-RU"/>
        </w:rPr>
      </w:pPr>
    </w:p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D82220" w:rsidRPr="00D82220">
        <w:rPr>
          <w:b/>
          <w:sz w:val="24"/>
          <w:lang w:eastAsia="ru-RU"/>
        </w:rPr>
        <w:t>на право заключения договора подряда на выполнение работ по объекту</w:t>
      </w:r>
      <w:proofErr w:type="gramEnd"/>
      <w:r w:rsidR="00D82220" w:rsidRPr="00D82220">
        <w:rPr>
          <w:b/>
          <w:sz w:val="24"/>
          <w:lang w:eastAsia="ru-RU"/>
        </w:rPr>
        <w:t xml:space="preserve">: </w:t>
      </w:r>
      <w:r w:rsidR="00006C65" w:rsidRPr="00006C65">
        <w:rPr>
          <w:b/>
          <w:sz w:val="24"/>
          <w:lang w:eastAsia="ru-RU"/>
        </w:rPr>
        <w:t>«Тепловая сеть к многоэтажному жилому дому со встроенно-пристроенными помещениями общественного назначения и подземной парковкой по  ул. Дальняя, 8 в г. Краснодаре»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9E7D37" w:rsidRPr="00ED0732" w:rsidTr="00D72513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ED0732">
              <w:rPr>
                <w:b/>
                <w:sz w:val="22"/>
                <w:lang w:eastAsia="ru-RU"/>
              </w:rPr>
              <w:t>п</w:t>
            </w:r>
            <w:proofErr w:type="gramEnd"/>
            <w:r w:rsidRPr="00ED0732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ED0732" w:rsidTr="00D72513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3333FF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3333FF" w:rsidRPr="00ED0732" w:rsidRDefault="003333FF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3333FF" w:rsidRPr="00ED0732" w:rsidTr="00E86694">
        <w:trPr>
          <w:trHeight w:hRule="exact" w:val="5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ED0732">
              <w:rPr>
                <w:sz w:val="22"/>
                <w:lang w:eastAsia="ru-RU"/>
              </w:rPr>
              <w:t>3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3333FF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 xml:space="preserve">Наличие в штате </w:t>
            </w:r>
            <w:proofErr w:type="spellStart"/>
            <w:r w:rsidRPr="00ED0732">
              <w:rPr>
                <w:sz w:val="18"/>
                <w:szCs w:val="18"/>
              </w:rPr>
              <w:t>инженерно</w:t>
            </w:r>
            <w:proofErr w:type="spellEnd"/>
            <w:r w:rsidRPr="00ED0732">
              <w:rPr>
                <w:sz w:val="18"/>
                <w:szCs w:val="18"/>
              </w:rPr>
              <w:t xml:space="preserve"> – технического, рабочего и вспомогательного персонала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3333FF" w:rsidP="003333FF">
            <w:pPr>
              <w:shd w:val="clear" w:color="auto" w:fill="FFFFFF"/>
              <w:suppressAutoHyphens w:val="0"/>
              <w:ind w:left="243"/>
              <w:jc w:val="center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 человек</w:t>
            </w:r>
          </w:p>
        </w:tc>
      </w:tr>
      <w:tr w:rsidR="00FD0190" w:rsidRPr="00ED0732" w:rsidTr="00E86694">
        <w:trPr>
          <w:trHeight w:hRule="exact" w:val="5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ED0732">
              <w:rPr>
                <w:sz w:val="22"/>
                <w:lang w:eastAsia="ru-RU"/>
              </w:rPr>
              <w:t>4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ED0732" w:rsidRDefault="00ED0732" w:rsidP="00ED073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Объем </w:t>
            </w:r>
            <w:r>
              <w:rPr>
                <w:sz w:val="18"/>
                <w:szCs w:val="18"/>
                <w:lang w:eastAsia="ru-RU"/>
              </w:rPr>
              <w:t>выполнения</w:t>
            </w:r>
            <w:r w:rsidRPr="00ED0732">
              <w:rPr>
                <w:sz w:val="18"/>
                <w:szCs w:val="18"/>
                <w:lang w:eastAsia="ru-RU"/>
              </w:rPr>
              <w:t xml:space="preserve"> аналогичных</w:t>
            </w:r>
            <w:r w:rsidR="006D3B8D" w:rsidRPr="00ED0732">
              <w:rPr>
                <w:sz w:val="18"/>
                <w:szCs w:val="18"/>
                <w:lang w:eastAsia="ru-RU"/>
              </w:rPr>
              <w:t xml:space="preserve"> договоров </w:t>
            </w:r>
            <w:r w:rsidRPr="00ED0732">
              <w:rPr>
                <w:sz w:val="18"/>
                <w:szCs w:val="18"/>
                <w:lang w:eastAsia="ru-RU"/>
              </w:rPr>
              <w:t>по строительству и капитальному ремонту сетей теплоснабжения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732" w:rsidRDefault="003333FF" w:rsidP="00ED0732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___</w:t>
            </w:r>
            <w:r w:rsidR="00D72513" w:rsidRPr="00ED0732">
              <w:rPr>
                <w:i/>
                <w:sz w:val="18"/>
                <w:szCs w:val="18"/>
                <w:lang w:eastAsia="ru-RU"/>
              </w:rPr>
              <w:t>_</w:t>
            </w:r>
            <w:r w:rsidR="00ED0732" w:rsidRPr="00ED0732">
              <w:rPr>
                <w:i/>
                <w:sz w:val="18"/>
                <w:szCs w:val="18"/>
                <w:lang w:eastAsia="ru-RU"/>
              </w:rPr>
              <w:t xml:space="preserve">___ договоров </w:t>
            </w:r>
          </w:p>
          <w:p w:rsidR="00FD0190" w:rsidRPr="00ED0732" w:rsidRDefault="00ED0732" w:rsidP="00ED0732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на сумму __________________________________</w:t>
            </w:r>
            <w:r w:rsidR="003333FF" w:rsidRPr="00ED0732">
              <w:rPr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333FF" w:rsidRPr="00ED0732" w:rsidTr="00D72513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ED0732">
              <w:rPr>
                <w:sz w:val="22"/>
                <w:lang w:eastAsia="ru-RU"/>
              </w:rPr>
              <w:t>5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3333FF" w:rsidP="00ED073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Наличие специализированной строительной техники для производства монтажных работ (КамАЗ самосвал 1 ед., автокран </w:t>
            </w:r>
            <w:r w:rsidR="00ED0732" w:rsidRPr="00ED0732">
              <w:rPr>
                <w:sz w:val="18"/>
                <w:szCs w:val="18"/>
                <w:lang w:eastAsia="ru-RU"/>
              </w:rPr>
              <w:t>1</w:t>
            </w:r>
            <w:r w:rsidRPr="00ED0732">
              <w:rPr>
                <w:sz w:val="18"/>
                <w:szCs w:val="18"/>
                <w:lang w:eastAsia="ru-RU"/>
              </w:rPr>
              <w:t xml:space="preserve"> ед., экскаватор – погрузчик 2 ед.)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ED0732" w:rsidRDefault="003333FF" w:rsidP="00FD0190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Да</w:t>
            </w:r>
            <w:proofErr w:type="gramStart"/>
            <w:r w:rsidRPr="00ED0732">
              <w:rPr>
                <w:i/>
                <w:sz w:val="18"/>
                <w:szCs w:val="18"/>
                <w:lang w:eastAsia="ru-RU"/>
              </w:rPr>
              <w:t>/Н</w:t>
            </w:r>
            <w:proofErr w:type="gramEnd"/>
            <w:r w:rsidRPr="00ED0732">
              <w:rPr>
                <w:i/>
                <w:sz w:val="18"/>
                <w:szCs w:val="18"/>
                <w:lang w:eastAsia="ru-RU"/>
              </w:rPr>
              <w:t>ет</w:t>
            </w:r>
          </w:p>
        </w:tc>
      </w:tr>
      <w:tr w:rsidR="00C51004" w:rsidRPr="00ED0732" w:rsidTr="00D72513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ED0732">
              <w:rPr>
                <w:sz w:val="22"/>
                <w:lang w:eastAsia="ru-RU"/>
              </w:rPr>
              <w:t>6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выполненные работы по договору подряда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C51004" w:rsidP="00D72513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_______</w:t>
            </w:r>
            <w:r w:rsidR="00D72513" w:rsidRPr="00ED0732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i/>
                <w:sz w:val="18"/>
                <w:szCs w:val="18"/>
                <w:lang w:eastAsia="ru-RU"/>
              </w:rPr>
              <w:t xml:space="preserve"> дней</w:t>
            </w:r>
          </w:p>
        </w:tc>
      </w:tr>
      <w:tr w:rsidR="009E7D37" w:rsidRPr="009F2DC0" w:rsidTr="00E86694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D72513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7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 w:rsidRPr="00ED0732">
              <w:rPr>
                <w:sz w:val="18"/>
                <w:szCs w:val="18"/>
              </w:rPr>
              <w:t>я о проведении запроса предложений</w:t>
            </w:r>
            <w:r w:rsidRPr="00ED0732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006C65" w:rsidRDefault="009E7D37" w:rsidP="009E7D37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006C65" w:rsidRPr="00006C65">
        <w:rPr>
          <w:i/>
          <w:color w:val="000000"/>
          <w:spacing w:val="-3"/>
          <w:sz w:val="22"/>
          <w:szCs w:val="22"/>
          <w:lang w:eastAsia="ru-RU"/>
        </w:rPr>
        <w:t>«Тепловая сеть к многоэтажному жилому дому со встроенно-пристроенными помещениями общественного назначения и подземной парковкой по ул. Дальняя, 8 в г. Краснодаре»</w:t>
      </w:r>
      <w:r w:rsidR="00006C65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 xml:space="preserve">в течение </w:t>
      </w:r>
      <w:r w:rsidR="00006C65">
        <w:rPr>
          <w:sz w:val="22"/>
          <w:szCs w:val="22"/>
          <w:lang w:eastAsia="ru-RU"/>
        </w:rPr>
        <w:t>45</w:t>
      </w:r>
      <w:r w:rsidR="00AB23D8">
        <w:rPr>
          <w:sz w:val="22"/>
          <w:szCs w:val="22"/>
          <w:lang w:eastAsia="ru-RU"/>
        </w:rPr>
        <w:t xml:space="preserve"> (</w:t>
      </w:r>
      <w:r w:rsidR="00006C65">
        <w:rPr>
          <w:sz w:val="22"/>
          <w:szCs w:val="22"/>
          <w:lang w:eastAsia="ru-RU"/>
        </w:rPr>
        <w:t>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>Оплата производится в объеме 100% на основании оригинала счета после подписанного актов выполненных работ в течение 30 (тридцати) календарных дней.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Default="003333FF" w:rsidP="003333FF">
      <w:pPr>
        <w:jc w:val="center"/>
        <w:rPr>
          <w:b/>
          <w:sz w:val="24"/>
        </w:rPr>
      </w:pPr>
      <w:r w:rsidRPr="00ED0732">
        <w:rPr>
          <w:b/>
          <w:sz w:val="24"/>
        </w:rPr>
        <w:t xml:space="preserve">Технико-коммерческое предложение на выполнение подрядных работ  по объекту: </w:t>
      </w:r>
      <w:r w:rsidR="00ED0732" w:rsidRPr="00ED0732">
        <w:rPr>
          <w:b/>
          <w:sz w:val="24"/>
        </w:rPr>
        <w:t>«Тепловая сеть к многоэтажному жилому дому со встроенно-пристроенными помещениями общественного назначения и подземной парковкой по  ул. Дальняя, 8 в г. Краснодаре»</w:t>
      </w:r>
    </w:p>
    <w:p w:rsidR="003333FF" w:rsidRPr="003333FF" w:rsidRDefault="003333FF" w:rsidP="003333FF">
      <w:pPr>
        <w:jc w:val="center"/>
        <w:rPr>
          <w:b/>
          <w:sz w:val="24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E86694" w:rsidRDefault="00E86694" w:rsidP="003333FF">
      <w:pPr>
        <w:jc w:val="right"/>
        <w:outlineLvl w:val="5"/>
        <w:rPr>
          <w:iCs/>
          <w:szCs w:val="28"/>
          <w:lang w:eastAsia="ru-RU"/>
        </w:rPr>
      </w:pPr>
    </w:p>
    <w:p w:rsidR="00E86694" w:rsidRDefault="00E86694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2.2.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Pr="005911BF" w:rsidRDefault="0055344F" w:rsidP="0055344F"/>
    <w:p w:rsidR="0055344F" w:rsidRPr="0055344F" w:rsidRDefault="0055344F" w:rsidP="0055344F">
      <w:pPr>
        <w:jc w:val="center"/>
        <w:rPr>
          <w:b/>
          <w:sz w:val="24"/>
        </w:rPr>
      </w:pPr>
      <w:r w:rsidRPr="0055344F">
        <w:rPr>
          <w:b/>
          <w:sz w:val="24"/>
        </w:rPr>
        <w:t xml:space="preserve">Справка о перечне и объемах выполнения аналогичных договоров </w:t>
      </w:r>
      <w:r w:rsidR="00D72513">
        <w:rPr>
          <w:b/>
          <w:sz w:val="24"/>
        </w:rPr>
        <w:t>по строительству и капитальному ремонту сетей теплоснабжения</w:t>
      </w:r>
    </w:p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color w:val="000000"/>
          <w:sz w:val="24"/>
        </w:rPr>
      </w:pPr>
      <w:r w:rsidRPr="0055344F">
        <w:rPr>
          <w:color w:val="000000"/>
          <w:sz w:val="24"/>
        </w:rPr>
        <w:t>Наименование и адрес Участника: _________________________________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340"/>
        <w:gridCol w:w="1980"/>
        <w:gridCol w:w="1260"/>
        <w:gridCol w:w="1440"/>
      </w:tblGrid>
      <w:tr w:rsidR="0055344F" w:rsidRPr="0055344F" w:rsidTr="004A3E00">
        <w:trPr>
          <w:cantSplit/>
          <w:tblHeader/>
        </w:trPr>
        <w:tc>
          <w:tcPr>
            <w:tcW w:w="72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№</w:t>
            </w:r>
          </w:p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55344F">
              <w:rPr>
                <w:sz w:val="24"/>
                <w:szCs w:val="24"/>
              </w:rPr>
              <w:t>п</w:t>
            </w:r>
            <w:proofErr w:type="gramEnd"/>
            <w:r w:rsidRPr="0055344F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выполнения)</w:t>
            </w:r>
          </w:p>
        </w:tc>
        <w:tc>
          <w:tcPr>
            <w:tcW w:w="234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 xml:space="preserve">Заказчик </w:t>
            </w:r>
            <w:r w:rsidRPr="0055344F">
              <w:rPr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  <w:vAlign w:val="center"/>
          </w:tcPr>
          <w:p w:rsidR="0055344F" w:rsidRPr="0055344F" w:rsidRDefault="0055344F" w:rsidP="004A3E00">
            <w:pPr>
              <w:pStyle w:val="af4"/>
              <w:ind w:left="-108" w:right="-108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 xml:space="preserve">Описание договора (объем и состав работ, описание основных условий договора) </w:t>
            </w:r>
          </w:p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Сумма договора, рублей</w:t>
            </w:r>
          </w:p>
        </w:tc>
        <w:tc>
          <w:tcPr>
            <w:tcW w:w="144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  <w:r w:rsidRPr="0055344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560" w:type="dxa"/>
            <w:gridSpan w:val="4"/>
          </w:tcPr>
          <w:p w:rsidR="0055344F" w:rsidRPr="0055344F" w:rsidRDefault="0055344F" w:rsidP="00D72513">
            <w:pPr>
              <w:pStyle w:val="af5"/>
              <w:jc w:val="center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 xml:space="preserve">ИТОГО </w:t>
            </w: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jc w:val="center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>х</w:t>
            </w:r>
          </w:p>
        </w:tc>
      </w:tr>
    </w:tbl>
    <w:p w:rsidR="0055344F" w:rsidRPr="00ED0732" w:rsidRDefault="00ED0732" w:rsidP="0055344F">
      <w:pPr>
        <w:rPr>
          <w:sz w:val="20"/>
          <w:szCs w:val="20"/>
        </w:rPr>
      </w:pPr>
      <w:bookmarkStart w:id="0" w:name="_GoBack"/>
      <w:r w:rsidRPr="00ED0732">
        <w:rPr>
          <w:sz w:val="20"/>
          <w:szCs w:val="20"/>
        </w:rPr>
        <w:t xml:space="preserve">* Цена каждого исполненного договора должна быть равна или больше начальной максимальной цены </w:t>
      </w:r>
      <w:r>
        <w:rPr>
          <w:sz w:val="20"/>
          <w:szCs w:val="20"/>
        </w:rPr>
        <w:t xml:space="preserve">данной закупки, а именно  </w:t>
      </w:r>
      <w:r w:rsidRPr="00ED0732">
        <w:rPr>
          <w:sz w:val="20"/>
          <w:szCs w:val="20"/>
        </w:rPr>
        <w:t>5 304 966,24 руб. (пять миллионов триста четыре тысячи девятьсот шест</w:t>
      </w:r>
      <w:r>
        <w:rPr>
          <w:sz w:val="20"/>
          <w:szCs w:val="20"/>
        </w:rPr>
        <w:t>ьдесят шесть рублей 24 копейки) с учетом НДС 18%.</w:t>
      </w:r>
    </w:p>
    <w:bookmarkEnd w:id="0"/>
    <w:p w:rsidR="00ED0732" w:rsidRPr="0055344F" w:rsidRDefault="00ED0732" w:rsidP="0055344F">
      <w:pPr>
        <w:rPr>
          <w:b/>
          <w:sz w:val="24"/>
        </w:rPr>
      </w:pPr>
    </w:p>
    <w:p w:rsidR="0055344F" w:rsidRPr="0055344F" w:rsidRDefault="0055344F" w:rsidP="0055344F">
      <w:pPr>
        <w:rPr>
          <w:b/>
          <w:sz w:val="24"/>
        </w:rPr>
      </w:pPr>
      <w:r w:rsidRPr="0055344F">
        <w:rPr>
          <w:b/>
          <w:sz w:val="24"/>
        </w:rPr>
        <w:t>Участник прилагает  копии писем-отзывов о своей работе, данные контрагентами.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    ____________________________________</w:t>
      </w:r>
    </w:p>
    <w:p w:rsidR="0055344F" w:rsidRPr="0055344F" w:rsidRDefault="0055344F" w:rsidP="0055344F">
      <w:pPr>
        <w:ind w:right="441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(подпись, М.П.)</w:t>
      </w:r>
      <w:r w:rsidRPr="0055344F">
        <w:rPr>
          <w:sz w:val="24"/>
          <w:vertAlign w:val="superscript"/>
        </w:rPr>
        <w:tab/>
        <w:t xml:space="preserve">                                                                               (фамилия, имя, отчество подписавшего лица, должность)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  <w:r w:rsidRPr="00A96105">
        <w:rPr>
          <w:iCs/>
          <w:sz w:val="24"/>
          <w:lang w:eastAsia="ru-RU"/>
        </w:rPr>
        <w:t>Приложение № 2.3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Pr="0055344F" w:rsidRDefault="0055344F" w:rsidP="0055344F">
      <w:pPr>
        <w:jc w:val="center"/>
        <w:rPr>
          <w:b/>
          <w:sz w:val="24"/>
        </w:rPr>
      </w:pPr>
      <w:r w:rsidRPr="0055344F">
        <w:rPr>
          <w:b/>
          <w:sz w:val="24"/>
        </w:rPr>
        <w:t>Справка о материально-технических ресурсах</w:t>
      </w:r>
    </w:p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color w:val="000000"/>
          <w:sz w:val="24"/>
        </w:rPr>
      </w:pPr>
      <w:r w:rsidRPr="0055344F">
        <w:rPr>
          <w:color w:val="000000"/>
          <w:sz w:val="24"/>
        </w:rPr>
        <w:t>Наименование и адрес Участника: _________________________________</w:t>
      </w:r>
    </w:p>
    <w:p w:rsidR="0055344F" w:rsidRPr="0055344F" w:rsidRDefault="0055344F" w:rsidP="0055344F">
      <w:pPr>
        <w:rPr>
          <w:sz w:val="24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07"/>
        <w:gridCol w:w="1773"/>
        <w:gridCol w:w="1912"/>
        <w:gridCol w:w="1843"/>
        <w:gridCol w:w="1276"/>
        <w:gridCol w:w="1329"/>
      </w:tblGrid>
      <w:tr w:rsidR="0055344F" w:rsidRPr="0055344F" w:rsidTr="004A3E00">
        <w:trPr>
          <w:cantSplit/>
          <w:trHeight w:val="530"/>
        </w:trPr>
        <w:tc>
          <w:tcPr>
            <w:tcW w:w="72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№</w:t>
            </w:r>
          </w:p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55344F">
              <w:rPr>
                <w:sz w:val="24"/>
                <w:szCs w:val="24"/>
              </w:rPr>
              <w:t>п</w:t>
            </w:r>
            <w:proofErr w:type="gramEnd"/>
            <w:r w:rsidRPr="0055344F">
              <w:rPr>
                <w:sz w:val="24"/>
                <w:szCs w:val="24"/>
              </w:rPr>
              <w:t>/п</w:t>
            </w:r>
          </w:p>
        </w:tc>
        <w:tc>
          <w:tcPr>
            <w:tcW w:w="1407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344F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1773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344F">
              <w:rPr>
                <w:sz w:val="24"/>
                <w:szCs w:val="24"/>
              </w:rPr>
              <w:t>Местонахож-дение</w:t>
            </w:r>
            <w:proofErr w:type="spellEnd"/>
            <w:proofErr w:type="gramEnd"/>
          </w:p>
        </w:tc>
        <w:tc>
          <w:tcPr>
            <w:tcW w:w="1912" w:type="dxa"/>
            <w:vAlign w:val="center"/>
          </w:tcPr>
          <w:p w:rsidR="0055344F" w:rsidRPr="0055344F" w:rsidRDefault="0055344F" w:rsidP="004A3E00">
            <w:pPr>
              <w:pStyle w:val="af4"/>
              <w:ind w:left="-39" w:right="-147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843" w:type="dxa"/>
            <w:vAlign w:val="center"/>
          </w:tcPr>
          <w:p w:rsidR="0055344F" w:rsidRPr="0055344F" w:rsidRDefault="0055344F" w:rsidP="004A3E00">
            <w:pPr>
              <w:pStyle w:val="af4"/>
              <w:ind w:left="-69" w:right="-116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  <w:vAlign w:val="center"/>
          </w:tcPr>
          <w:p w:rsidR="0055344F" w:rsidRPr="0055344F" w:rsidRDefault="0055344F" w:rsidP="004A3E00">
            <w:pPr>
              <w:pStyle w:val="af4"/>
              <w:ind w:left="-108" w:right="-108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Состояние</w:t>
            </w:r>
          </w:p>
        </w:tc>
        <w:tc>
          <w:tcPr>
            <w:tcW w:w="1329" w:type="dxa"/>
            <w:vAlign w:val="center"/>
          </w:tcPr>
          <w:p w:rsidR="0055344F" w:rsidRPr="0055344F" w:rsidRDefault="0055344F" w:rsidP="004A3E00">
            <w:pPr>
              <w:pStyle w:val="af4"/>
              <w:tabs>
                <w:tab w:val="left" w:pos="1428"/>
              </w:tabs>
              <w:ind w:left="-131" w:right="-5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Примечания</w:t>
            </w: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  <w:r w:rsidRPr="0055344F">
              <w:rPr>
                <w:szCs w:val="24"/>
              </w:rPr>
              <w:t>…</w:t>
            </w: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</w:tbl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(подпись, М.П.)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(фамилия, имя, отчество подписавшего лица, должность)</w:t>
      </w:r>
    </w:p>
    <w:p w:rsidR="0055344F" w:rsidRPr="0055344F" w:rsidRDefault="0055344F" w:rsidP="0055344F">
      <w:pPr>
        <w:pStyle w:val="2"/>
        <w:keepNext w:val="0"/>
        <w:ind w:left="1134"/>
        <w:rPr>
          <w:rFonts w:ascii="Times New Roman" w:hAnsi="Times New Roman"/>
          <w:sz w:val="24"/>
          <w:szCs w:val="24"/>
        </w:rPr>
      </w:pPr>
    </w:p>
    <w:p w:rsidR="0055344F" w:rsidRPr="005911BF" w:rsidRDefault="0055344F" w:rsidP="0055344F">
      <w:pPr>
        <w:pStyle w:val="2"/>
        <w:keepNext w:val="0"/>
        <w:ind w:left="1134"/>
        <w:rPr>
          <w:rFonts w:ascii="Times New Roman" w:hAnsi="Times New Roman"/>
          <w:sz w:val="24"/>
          <w:szCs w:val="24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  <w:r>
        <w:rPr>
          <w:iCs/>
          <w:sz w:val="24"/>
          <w:lang w:eastAsia="ru-RU"/>
        </w:rPr>
        <w:t>Приложение № 2.4.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Pr="0055344F" w:rsidRDefault="0055344F" w:rsidP="0055344F">
      <w:pPr>
        <w:jc w:val="center"/>
        <w:rPr>
          <w:b/>
          <w:sz w:val="24"/>
        </w:rPr>
      </w:pPr>
      <w:r w:rsidRPr="0055344F">
        <w:rPr>
          <w:b/>
          <w:sz w:val="24"/>
        </w:rPr>
        <w:t>Справка о кадровых ресурсах</w:t>
      </w:r>
    </w:p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color w:val="000000"/>
          <w:sz w:val="24"/>
        </w:rPr>
      </w:pPr>
      <w:r w:rsidRPr="0055344F">
        <w:rPr>
          <w:color w:val="000000"/>
          <w:sz w:val="24"/>
        </w:rPr>
        <w:t>Наименование и адрес Участника: _________________________________</w:t>
      </w:r>
    </w:p>
    <w:p w:rsidR="0055344F" w:rsidRPr="0055344F" w:rsidRDefault="0055344F" w:rsidP="0055344F">
      <w:pPr>
        <w:rPr>
          <w:color w:val="000000"/>
          <w:sz w:val="24"/>
        </w:rPr>
      </w:pPr>
    </w:p>
    <w:p w:rsidR="0055344F" w:rsidRPr="0055344F" w:rsidRDefault="0055344F" w:rsidP="0055344F">
      <w:pPr>
        <w:keepNext/>
        <w:rPr>
          <w:b/>
          <w:sz w:val="24"/>
        </w:rPr>
      </w:pPr>
      <w:r w:rsidRPr="0055344F">
        <w:rPr>
          <w:b/>
          <w:sz w:val="24"/>
        </w:rPr>
        <w:t>Таблица-1. Основные кадровые ресурсы</w:t>
      </w:r>
    </w:p>
    <w:p w:rsidR="0055344F" w:rsidRPr="0055344F" w:rsidRDefault="0055344F" w:rsidP="0055344F">
      <w:pPr>
        <w:keepNext/>
        <w:rPr>
          <w:sz w:val="24"/>
        </w:rPr>
      </w:pPr>
    </w:p>
    <w:tbl>
      <w:tblPr>
        <w:tblW w:w="10246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747"/>
      </w:tblGrid>
      <w:tr w:rsidR="0055344F" w:rsidRPr="0055344F" w:rsidTr="004A3E00">
        <w:trPr>
          <w:trHeight w:val="551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№</w:t>
            </w:r>
            <w:r w:rsidRPr="0055344F">
              <w:rPr>
                <w:sz w:val="24"/>
                <w:szCs w:val="24"/>
              </w:rPr>
              <w:br/>
            </w:r>
            <w:proofErr w:type="gramStart"/>
            <w:r w:rsidRPr="0055344F">
              <w:rPr>
                <w:sz w:val="24"/>
                <w:szCs w:val="24"/>
              </w:rPr>
              <w:t>п</w:t>
            </w:r>
            <w:proofErr w:type="gramEnd"/>
            <w:r w:rsidRPr="0055344F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Должность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55344F" w:rsidRPr="0055344F" w:rsidTr="004A3E00">
        <w:trPr>
          <w:cantSplit/>
        </w:trPr>
        <w:tc>
          <w:tcPr>
            <w:tcW w:w="10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jc w:val="center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55344F" w:rsidRPr="0055344F" w:rsidTr="004A3E00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rPr>
                <w:sz w:val="24"/>
              </w:rPr>
            </w:pPr>
            <w:r w:rsidRPr="0055344F">
              <w:rPr>
                <w:sz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10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>Специалисты</w:t>
            </w:r>
          </w:p>
        </w:tc>
      </w:tr>
      <w:tr w:rsidR="0055344F" w:rsidRPr="0055344F" w:rsidTr="004A3E00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rPr>
                <w:sz w:val="24"/>
              </w:rPr>
            </w:pPr>
            <w:r w:rsidRPr="0055344F">
              <w:rPr>
                <w:sz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</w:tbl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keepNext/>
        <w:rPr>
          <w:b/>
          <w:sz w:val="24"/>
        </w:rPr>
      </w:pPr>
      <w:r w:rsidRPr="0055344F">
        <w:rPr>
          <w:b/>
          <w:sz w:val="24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5022"/>
      </w:tblGrid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4"/>
              <w:rPr>
                <w:color w:val="000000"/>
                <w:sz w:val="24"/>
                <w:szCs w:val="24"/>
              </w:rPr>
            </w:pPr>
            <w:r w:rsidRPr="0055344F">
              <w:rPr>
                <w:color w:val="000000"/>
                <w:sz w:val="24"/>
                <w:szCs w:val="24"/>
              </w:rPr>
              <w:t>Группа специалистов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4"/>
              <w:rPr>
                <w:color w:val="000000"/>
                <w:sz w:val="24"/>
                <w:szCs w:val="24"/>
              </w:rPr>
            </w:pPr>
            <w:r w:rsidRPr="0055344F">
              <w:rPr>
                <w:color w:val="000000"/>
                <w:sz w:val="24"/>
                <w:szCs w:val="24"/>
              </w:rPr>
              <w:t>Штатная численность, чел.</w:t>
            </w:r>
          </w:p>
        </w:tc>
      </w:tr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  <w:r w:rsidRPr="0055344F">
              <w:rPr>
                <w:color w:val="000000"/>
                <w:szCs w:val="24"/>
              </w:rPr>
              <w:t>Руководящий персонал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</w:p>
        </w:tc>
      </w:tr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  <w:r w:rsidRPr="0055344F">
              <w:rPr>
                <w:color w:val="000000"/>
                <w:szCs w:val="24"/>
              </w:rPr>
              <w:t>Инженерно-технический персонал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</w:p>
        </w:tc>
      </w:tr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  <w:r w:rsidRPr="0055344F">
              <w:rPr>
                <w:color w:val="000000"/>
                <w:szCs w:val="24"/>
              </w:rPr>
              <w:t>Рабочие и вспомогательный персонал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</w:p>
        </w:tc>
      </w:tr>
    </w:tbl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Рекомендуется предоставить копии аттестатов о повышении квалификации работников.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 xml:space="preserve"> 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(подпись, М.П.)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(фамилия, имя, отчество подписавшего лица, должность)</w:t>
      </w:r>
    </w:p>
    <w:p w:rsidR="0055344F" w:rsidRP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sectPr w:rsidR="0055344F" w:rsidRPr="0055344F" w:rsidSect="00702371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79" w:rsidRDefault="000C5C79" w:rsidP="0084590D">
      <w:r>
        <w:separator/>
      </w:r>
    </w:p>
  </w:endnote>
  <w:endnote w:type="continuationSeparator" w:id="0">
    <w:p w:rsidR="000C5C79" w:rsidRDefault="000C5C7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79" w:rsidRDefault="000C5C79" w:rsidP="0084590D">
      <w:r>
        <w:separator/>
      </w:r>
    </w:p>
  </w:footnote>
  <w:footnote w:type="continuationSeparator" w:id="0">
    <w:p w:rsidR="000C5C79" w:rsidRDefault="000C5C7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44E6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96105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151E"/>
    <w:rsid w:val="00FB30CB"/>
    <w:rsid w:val="00FB543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12</cp:revision>
  <cp:lastPrinted>2017-06-09T11:48:00Z</cp:lastPrinted>
  <dcterms:created xsi:type="dcterms:W3CDTF">2017-04-17T08:36:00Z</dcterms:created>
  <dcterms:modified xsi:type="dcterms:W3CDTF">2017-07-14T10:16:00Z</dcterms:modified>
</cp:coreProperties>
</file>